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5EA" w:rsidRDefault="00C135EA">
      <w:pPr>
        <w:spacing w:line="300" w:lineRule="auto"/>
        <w:rPr>
          <w:rFonts w:ascii="宋体" w:hAnsi="宋体" w:cs="宋体"/>
          <w:b/>
          <w:sz w:val="48"/>
          <w:szCs w:val="48"/>
        </w:rPr>
      </w:pPr>
    </w:p>
    <w:p w:rsidR="00C135EA" w:rsidRDefault="00C135EA">
      <w:pPr>
        <w:pStyle w:val="a4"/>
        <w:spacing w:line="300" w:lineRule="auto"/>
        <w:ind w:firstLine="0"/>
        <w:rPr>
          <w:rFonts w:ascii="宋体" w:hAnsi="宋体" w:cs="宋体"/>
          <w:spacing w:val="0"/>
        </w:rPr>
      </w:pPr>
    </w:p>
    <w:p w:rsidR="006217E6" w:rsidRDefault="006217E6">
      <w:pPr>
        <w:pStyle w:val="a4"/>
        <w:spacing w:line="300" w:lineRule="auto"/>
        <w:ind w:firstLine="0"/>
        <w:jc w:val="center"/>
        <w:rPr>
          <w:rFonts w:ascii="宋体" w:hAnsi="宋体" w:cs="宋体"/>
          <w:b/>
          <w:spacing w:val="0"/>
          <w:sz w:val="56"/>
          <w:szCs w:val="56"/>
        </w:rPr>
      </w:pPr>
      <w:r>
        <w:rPr>
          <w:rFonts w:ascii="宋体" w:hAnsi="宋体" w:cs="宋体" w:hint="eastAsia"/>
          <w:b/>
          <w:spacing w:val="0"/>
          <w:sz w:val="56"/>
          <w:szCs w:val="56"/>
        </w:rPr>
        <w:t>广西工贸高级技工学校</w:t>
      </w:r>
    </w:p>
    <w:p w:rsidR="00C135EA" w:rsidRDefault="006217E6">
      <w:pPr>
        <w:pStyle w:val="a4"/>
        <w:spacing w:line="300" w:lineRule="auto"/>
        <w:ind w:firstLine="0"/>
        <w:jc w:val="center"/>
        <w:rPr>
          <w:rFonts w:ascii="宋体" w:hAnsi="宋体" w:cs="宋体"/>
          <w:spacing w:val="0"/>
        </w:rPr>
      </w:pPr>
      <w:r>
        <w:rPr>
          <w:rFonts w:ascii="宋体" w:hAnsi="宋体" w:cs="宋体" w:hint="eastAsia"/>
          <w:b/>
          <w:spacing w:val="0"/>
          <w:sz w:val="56"/>
          <w:szCs w:val="56"/>
        </w:rPr>
        <w:t>2022级新生军训承</w:t>
      </w:r>
      <w:proofErr w:type="gramStart"/>
      <w:r>
        <w:rPr>
          <w:rFonts w:ascii="宋体" w:hAnsi="宋体" w:cs="宋体" w:hint="eastAsia"/>
          <w:b/>
          <w:spacing w:val="0"/>
          <w:sz w:val="56"/>
          <w:szCs w:val="56"/>
        </w:rPr>
        <w:t>训服务</w:t>
      </w:r>
      <w:proofErr w:type="gramEnd"/>
      <w:r>
        <w:rPr>
          <w:rFonts w:ascii="宋体" w:hAnsi="宋体" w:cs="宋体" w:hint="eastAsia"/>
          <w:b/>
          <w:spacing w:val="0"/>
          <w:sz w:val="56"/>
          <w:szCs w:val="56"/>
        </w:rPr>
        <w:t>项目</w:t>
      </w:r>
    </w:p>
    <w:p w:rsidR="00C135EA" w:rsidRDefault="00C135EA">
      <w:pPr>
        <w:pStyle w:val="a4"/>
        <w:spacing w:line="300" w:lineRule="auto"/>
        <w:ind w:firstLine="0"/>
        <w:rPr>
          <w:rFonts w:ascii="宋体" w:hAnsi="宋体" w:cs="宋体"/>
          <w:spacing w:val="0"/>
        </w:rPr>
      </w:pPr>
    </w:p>
    <w:p w:rsidR="00C135EA" w:rsidRDefault="00C135EA">
      <w:pPr>
        <w:pStyle w:val="a4"/>
        <w:spacing w:line="300" w:lineRule="auto"/>
        <w:ind w:firstLine="0"/>
        <w:rPr>
          <w:rFonts w:ascii="宋体" w:hAnsi="宋体" w:cs="宋体"/>
          <w:spacing w:val="0"/>
        </w:rPr>
      </w:pPr>
    </w:p>
    <w:p w:rsidR="00C135EA" w:rsidRDefault="00C135EA">
      <w:pPr>
        <w:pStyle w:val="a4"/>
        <w:spacing w:line="300" w:lineRule="auto"/>
        <w:ind w:firstLine="0"/>
        <w:rPr>
          <w:rFonts w:ascii="宋体" w:hAnsi="宋体" w:cs="宋体"/>
          <w:spacing w:val="0"/>
        </w:rPr>
      </w:pPr>
    </w:p>
    <w:p w:rsidR="00C135EA" w:rsidRDefault="00C135EA">
      <w:pPr>
        <w:pStyle w:val="a4"/>
        <w:spacing w:line="300" w:lineRule="auto"/>
        <w:ind w:firstLine="0"/>
        <w:rPr>
          <w:rFonts w:ascii="宋体" w:hAnsi="宋体" w:cs="宋体"/>
          <w:spacing w:val="0"/>
        </w:rPr>
      </w:pPr>
    </w:p>
    <w:p w:rsidR="00C135EA" w:rsidRDefault="00C135EA">
      <w:pPr>
        <w:pStyle w:val="a4"/>
        <w:spacing w:line="300" w:lineRule="auto"/>
        <w:ind w:firstLine="0"/>
        <w:rPr>
          <w:rFonts w:ascii="宋体" w:hAnsi="宋体" w:cs="宋体"/>
          <w:spacing w:val="0"/>
        </w:rPr>
      </w:pPr>
    </w:p>
    <w:p w:rsidR="00C135EA" w:rsidRDefault="00AB737C">
      <w:pPr>
        <w:spacing w:line="300" w:lineRule="auto"/>
        <w:jc w:val="center"/>
        <w:rPr>
          <w:rFonts w:ascii="宋体" w:hAnsi="宋体" w:cs="宋体"/>
          <w:b/>
          <w:sz w:val="72"/>
          <w:szCs w:val="72"/>
        </w:rPr>
      </w:pPr>
      <w:r>
        <w:rPr>
          <w:rFonts w:ascii="宋体" w:hAnsi="宋体" w:cs="宋体" w:hint="eastAsia"/>
          <w:b/>
          <w:sz w:val="72"/>
          <w:szCs w:val="72"/>
        </w:rPr>
        <w:t xml:space="preserve">竞 争 性 </w:t>
      </w:r>
      <w:proofErr w:type="gramStart"/>
      <w:r>
        <w:rPr>
          <w:rFonts w:ascii="宋体" w:hAnsi="宋体" w:cs="宋体" w:hint="eastAsia"/>
          <w:b/>
          <w:sz w:val="72"/>
          <w:szCs w:val="72"/>
        </w:rPr>
        <w:t>磋</w:t>
      </w:r>
      <w:proofErr w:type="gramEnd"/>
      <w:r>
        <w:rPr>
          <w:rFonts w:ascii="宋体" w:hAnsi="宋体" w:cs="宋体" w:hint="eastAsia"/>
          <w:b/>
          <w:sz w:val="72"/>
          <w:szCs w:val="72"/>
        </w:rPr>
        <w:t xml:space="preserve"> 商 文 件</w:t>
      </w:r>
    </w:p>
    <w:p w:rsidR="00C135EA" w:rsidRDefault="00C135EA">
      <w:pPr>
        <w:spacing w:line="300" w:lineRule="auto"/>
        <w:jc w:val="center"/>
        <w:rPr>
          <w:rFonts w:ascii="宋体" w:hAnsi="宋体" w:cs="宋体"/>
          <w:b/>
          <w:sz w:val="36"/>
          <w:szCs w:val="36"/>
        </w:rPr>
      </w:pPr>
    </w:p>
    <w:p w:rsidR="00C135EA" w:rsidRDefault="00C135EA">
      <w:pPr>
        <w:spacing w:line="300" w:lineRule="auto"/>
        <w:jc w:val="center"/>
        <w:rPr>
          <w:rFonts w:ascii="宋体" w:hAnsi="宋体" w:cs="宋体"/>
          <w:b/>
          <w:sz w:val="36"/>
          <w:szCs w:val="36"/>
        </w:rPr>
      </w:pPr>
    </w:p>
    <w:p w:rsidR="00C135EA" w:rsidRDefault="006217E6">
      <w:pPr>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2"/>
          <w:szCs w:val="18"/>
        </w:rPr>
        <w:t>GXGM-JX20220821</w:t>
      </w:r>
    </w:p>
    <w:p w:rsidR="00C135EA" w:rsidRDefault="00C135EA">
      <w:pPr>
        <w:pStyle w:val="af"/>
        <w:spacing w:line="300" w:lineRule="auto"/>
        <w:jc w:val="both"/>
        <w:rPr>
          <w:rFonts w:ascii="宋体" w:hAnsi="宋体" w:cs="宋体"/>
          <w:b/>
          <w:color w:val="auto"/>
          <w:kern w:val="2"/>
          <w:sz w:val="32"/>
          <w:szCs w:val="32"/>
        </w:rPr>
      </w:pPr>
    </w:p>
    <w:p w:rsidR="00C135EA" w:rsidRDefault="00C135EA">
      <w:pPr>
        <w:pStyle w:val="af"/>
        <w:spacing w:line="300" w:lineRule="auto"/>
        <w:jc w:val="center"/>
        <w:rPr>
          <w:rFonts w:ascii="宋体" w:hAnsi="宋体" w:cs="宋体"/>
          <w:b/>
          <w:color w:val="auto"/>
          <w:kern w:val="2"/>
          <w:sz w:val="32"/>
          <w:szCs w:val="32"/>
        </w:rPr>
      </w:pPr>
    </w:p>
    <w:p w:rsidR="00C135EA" w:rsidRDefault="00C135EA">
      <w:pPr>
        <w:pStyle w:val="af"/>
        <w:spacing w:line="300" w:lineRule="auto"/>
        <w:jc w:val="both"/>
        <w:rPr>
          <w:rFonts w:ascii="宋体" w:hAnsi="宋体" w:cs="宋体"/>
          <w:b/>
          <w:color w:val="auto"/>
          <w:kern w:val="2"/>
          <w:sz w:val="32"/>
          <w:szCs w:val="32"/>
        </w:rPr>
      </w:pPr>
    </w:p>
    <w:p w:rsidR="006217E6" w:rsidRDefault="006217E6" w:rsidP="006217E6">
      <w:pPr>
        <w:spacing w:line="400" w:lineRule="exact"/>
        <w:ind w:rightChars="-40" w:right="-84"/>
        <w:jc w:val="center"/>
        <w:rPr>
          <w:rFonts w:ascii="宋体" w:hAnsi="宋体"/>
          <w:spacing w:val="-8"/>
          <w:sz w:val="32"/>
        </w:rPr>
      </w:pPr>
      <w:r>
        <w:rPr>
          <w:rFonts w:ascii="宋体" w:hAnsi="宋体" w:hint="eastAsia"/>
          <w:spacing w:val="-8"/>
          <w:sz w:val="32"/>
          <w:szCs w:val="32"/>
        </w:rPr>
        <w:t>广西工贸高级技工学校</w:t>
      </w:r>
    </w:p>
    <w:p w:rsidR="006217E6" w:rsidRDefault="006217E6" w:rsidP="006217E6">
      <w:pPr>
        <w:spacing w:line="400" w:lineRule="exact"/>
        <w:ind w:rightChars="-40" w:right="-84"/>
        <w:jc w:val="center"/>
        <w:rPr>
          <w:rFonts w:ascii="宋体" w:hAnsi="宋体"/>
          <w:sz w:val="32"/>
        </w:rPr>
      </w:pPr>
    </w:p>
    <w:p w:rsidR="006217E6" w:rsidRDefault="006217E6" w:rsidP="006217E6">
      <w:pPr>
        <w:spacing w:line="240" w:lineRule="atLeast"/>
        <w:ind w:rightChars="-40" w:right="-84"/>
        <w:jc w:val="center"/>
        <w:rPr>
          <w:rFonts w:ascii="宋体" w:hAnsi="宋体"/>
          <w:b/>
          <w:sz w:val="32"/>
        </w:rPr>
      </w:pPr>
      <w:r>
        <w:rPr>
          <w:rFonts w:ascii="宋体" w:hAnsi="宋体" w:hint="eastAsia"/>
          <w:sz w:val="32"/>
        </w:rPr>
        <w:t>二〇二二年八月</w:t>
      </w:r>
    </w:p>
    <w:p w:rsidR="006217E6" w:rsidRDefault="006217E6" w:rsidP="006217E6">
      <w:pPr>
        <w:pBdr>
          <w:bottom w:val="single" w:sz="12" w:space="1" w:color="auto"/>
        </w:pBdr>
        <w:spacing w:line="240" w:lineRule="atLeast"/>
        <w:ind w:rightChars="-40" w:right="-84"/>
        <w:jc w:val="center"/>
        <w:rPr>
          <w:rFonts w:ascii="宋体" w:hAnsi="宋体"/>
          <w:b/>
          <w:szCs w:val="21"/>
        </w:rPr>
      </w:pPr>
    </w:p>
    <w:p w:rsidR="006217E6" w:rsidRDefault="006217E6" w:rsidP="006217E6">
      <w:pPr>
        <w:snapToGrid w:val="0"/>
        <w:spacing w:line="500" w:lineRule="atLeast"/>
        <w:ind w:rightChars="-40" w:right="-84" w:firstLineChars="98" w:firstLine="256"/>
        <w:rPr>
          <w:rFonts w:ascii="宋体" w:hAnsi="宋体"/>
          <w:sz w:val="26"/>
          <w:szCs w:val="28"/>
        </w:rPr>
      </w:pPr>
      <w:r>
        <w:rPr>
          <w:rFonts w:ascii="宋体" w:hAnsi="宋体" w:hint="eastAsia"/>
          <w:b/>
          <w:sz w:val="26"/>
          <w:szCs w:val="28"/>
        </w:rPr>
        <w:t>地   址:</w:t>
      </w:r>
      <w:r>
        <w:rPr>
          <w:rFonts w:ascii="宋体" w:hAnsi="宋体" w:cs="宋体" w:hint="eastAsia"/>
          <w:kern w:val="0"/>
          <w:sz w:val="26"/>
          <w:szCs w:val="26"/>
        </w:rPr>
        <w:t xml:space="preserve"> 广西玉林市民主南路41号</w:t>
      </w:r>
      <w:r>
        <w:rPr>
          <w:rFonts w:ascii="宋体" w:hAnsi="宋体" w:hint="eastAsia"/>
          <w:sz w:val="26"/>
          <w:szCs w:val="28"/>
        </w:rPr>
        <w:t xml:space="preserve">       </w:t>
      </w:r>
      <w:proofErr w:type="gramStart"/>
      <w:r>
        <w:rPr>
          <w:rFonts w:ascii="宋体" w:hAnsi="宋体" w:hint="eastAsia"/>
          <w:b/>
          <w:sz w:val="26"/>
          <w:szCs w:val="28"/>
        </w:rPr>
        <w:t>邮</w:t>
      </w:r>
      <w:proofErr w:type="gramEnd"/>
      <w:r>
        <w:rPr>
          <w:rFonts w:ascii="宋体" w:hAnsi="宋体" w:hint="eastAsia"/>
          <w:b/>
          <w:sz w:val="26"/>
          <w:szCs w:val="28"/>
        </w:rPr>
        <w:t xml:space="preserve">  编：</w:t>
      </w:r>
      <w:r>
        <w:rPr>
          <w:rFonts w:ascii="宋体" w:hAnsi="宋体" w:hint="eastAsia"/>
          <w:sz w:val="26"/>
          <w:szCs w:val="28"/>
        </w:rPr>
        <w:t>537000</w:t>
      </w:r>
    </w:p>
    <w:p w:rsidR="006217E6" w:rsidRDefault="006217E6" w:rsidP="006217E6">
      <w:pPr>
        <w:pStyle w:val="a0"/>
      </w:pPr>
    </w:p>
    <w:p w:rsidR="00C135EA" w:rsidRDefault="00C135EA">
      <w:pPr>
        <w:pStyle w:val="2"/>
        <w:rPr>
          <w:rFonts w:ascii="宋体" w:hAnsi="宋体" w:cs="宋体"/>
        </w:rPr>
      </w:pPr>
    </w:p>
    <w:p w:rsidR="00C135EA" w:rsidRDefault="006217E6">
      <w:pPr>
        <w:widowControl/>
        <w:spacing w:line="440" w:lineRule="exact"/>
        <w:jc w:val="center"/>
        <w:outlineLvl w:val="0"/>
        <w:rPr>
          <w:rFonts w:ascii="宋体" w:hAnsi="宋体" w:cs="宋体"/>
          <w:b/>
          <w:kern w:val="36"/>
          <w:sz w:val="28"/>
          <w:szCs w:val="28"/>
        </w:rPr>
      </w:pPr>
      <w:bookmarkStart w:id="0" w:name="_Toc507513094"/>
      <w:r>
        <w:rPr>
          <w:rFonts w:ascii="宋体" w:hAnsi="宋体" w:cs="宋体" w:hint="eastAsia"/>
          <w:b/>
          <w:kern w:val="36"/>
          <w:sz w:val="28"/>
          <w:szCs w:val="28"/>
        </w:rPr>
        <w:t>广西工贸高级技工学校2022级新生军训承</w:t>
      </w:r>
      <w:proofErr w:type="gramStart"/>
      <w:r>
        <w:rPr>
          <w:rFonts w:ascii="宋体" w:hAnsi="宋体" w:cs="宋体" w:hint="eastAsia"/>
          <w:b/>
          <w:kern w:val="36"/>
          <w:sz w:val="28"/>
          <w:szCs w:val="28"/>
        </w:rPr>
        <w:t>训服务</w:t>
      </w:r>
      <w:proofErr w:type="gramEnd"/>
      <w:r>
        <w:rPr>
          <w:rFonts w:ascii="宋体" w:hAnsi="宋体" w:cs="宋体" w:hint="eastAsia"/>
          <w:b/>
          <w:kern w:val="36"/>
          <w:sz w:val="28"/>
          <w:szCs w:val="28"/>
        </w:rPr>
        <w:t>项目</w:t>
      </w:r>
      <w:r w:rsidR="000E0793" w:rsidRPr="000E0793">
        <w:rPr>
          <w:rFonts w:ascii="宋体" w:hAnsi="宋体" w:cs="宋体" w:hint="eastAsia"/>
          <w:b/>
          <w:kern w:val="36"/>
          <w:sz w:val="28"/>
          <w:szCs w:val="28"/>
        </w:rPr>
        <w:t>招标</w:t>
      </w:r>
      <w:r>
        <w:rPr>
          <w:rFonts w:ascii="宋体" w:hAnsi="宋体" w:cs="宋体" w:hint="eastAsia"/>
          <w:b/>
          <w:kern w:val="36"/>
          <w:sz w:val="28"/>
          <w:szCs w:val="28"/>
        </w:rPr>
        <w:t>公告</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C135EA">
        <w:trPr>
          <w:jc w:val="center"/>
        </w:trPr>
        <w:tc>
          <w:tcPr>
            <w:tcW w:w="8522" w:type="dxa"/>
          </w:tcPr>
          <w:p w:rsidR="00C135EA" w:rsidRDefault="006217E6">
            <w:pPr>
              <w:pStyle w:val="aa"/>
              <w:spacing w:before="0" w:beforeAutospacing="0" w:after="0" w:afterAutospacing="0" w:line="440" w:lineRule="exact"/>
            </w:pPr>
            <w:r>
              <w:rPr>
                <w:rFonts w:hint="eastAsia"/>
              </w:rPr>
              <w:t>   项目概况</w:t>
            </w:r>
          </w:p>
          <w:p w:rsidR="00C135EA" w:rsidRDefault="006217E6" w:rsidP="00BE1F3C">
            <w:pPr>
              <w:pStyle w:val="aa"/>
              <w:spacing w:before="0" w:beforeAutospacing="0" w:after="0" w:afterAutospacing="0" w:line="440" w:lineRule="exact"/>
            </w:pPr>
            <w:r>
              <w:rPr>
                <w:rFonts w:hint="eastAsia"/>
              </w:rPr>
              <w:t>   </w:t>
            </w:r>
            <w:r>
              <w:rPr>
                <w:rFonts w:hint="eastAsia"/>
                <w:u w:val="single"/>
              </w:rPr>
              <w:t>广西工贸高级技工学校2022级新生军训承</w:t>
            </w:r>
            <w:proofErr w:type="gramStart"/>
            <w:r>
              <w:rPr>
                <w:rFonts w:hint="eastAsia"/>
                <w:u w:val="single"/>
              </w:rPr>
              <w:t>训服务</w:t>
            </w:r>
            <w:proofErr w:type="gramEnd"/>
            <w:r>
              <w:rPr>
                <w:rFonts w:hint="eastAsia"/>
                <w:u w:val="single"/>
              </w:rPr>
              <w:t>项目</w:t>
            </w:r>
            <w:r>
              <w:rPr>
                <w:rFonts w:hint="eastAsia"/>
              </w:rPr>
              <w:t>招标项目的潜在供应商应在</w:t>
            </w:r>
            <w:r w:rsidRPr="006217E6">
              <w:rPr>
                <w:rFonts w:hint="eastAsia"/>
                <w:u w:val="single"/>
              </w:rPr>
              <w:t>广西工贸高级技工学校</w:t>
            </w:r>
            <w:r>
              <w:rPr>
                <w:rFonts w:hint="eastAsia"/>
                <w:u w:val="single"/>
              </w:rPr>
              <w:t>官方网站</w:t>
            </w:r>
            <w:r>
              <w:rPr>
                <w:rFonts w:hint="eastAsia"/>
              </w:rPr>
              <w:t>获取</w:t>
            </w:r>
            <w:r w:rsidR="000E0793">
              <w:rPr>
                <w:rFonts w:hint="eastAsia"/>
              </w:rPr>
              <w:t>竞争性磋商</w:t>
            </w:r>
            <w:r>
              <w:rPr>
                <w:rFonts w:hint="eastAsia"/>
              </w:rPr>
              <w:t xml:space="preserve">文件，并于 </w:t>
            </w:r>
            <w:r w:rsidRPr="00BE1F3C">
              <w:rPr>
                <w:rFonts w:hint="eastAsia"/>
                <w:color w:val="FF0000"/>
                <w:u w:val="single"/>
              </w:rPr>
              <w:t>2022年08月25日10:00</w:t>
            </w:r>
            <w:r>
              <w:rPr>
                <w:rFonts w:hint="eastAsia"/>
              </w:rPr>
              <w:t>（北京时间）前递交响应文件。</w:t>
            </w:r>
          </w:p>
        </w:tc>
      </w:tr>
    </w:tbl>
    <w:p w:rsidR="00C135EA" w:rsidRDefault="006217E6">
      <w:pPr>
        <w:pStyle w:val="aa"/>
        <w:spacing w:before="0" w:beforeAutospacing="0" w:after="0" w:afterAutospacing="0" w:line="440" w:lineRule="exact"/>
        <w:jc w:val="both"/>
      </w:pPr>
      <w:r>
        <w:rPr>
          <w:rStyle w:val="ac"/>
          <w:rFonts w:hint="eastAsia"/>
        </w:rPr>
        <w:t>一、项目基本情况</w:t>
      </w:r>
    </w:p>
    <w:p w:rsidR="00C135EA" w:rsidRDefault="006217E6">
      <w:pPr>
        <w:pStyle w:val="aa"/>
        <w:spacing w:before="0" w:beforeAutospacing="0" w:after="0" w:afterAutospacing="0" w:line="440" w:lineRule="exact"/>
        <w:ind w:firstLineChars="200" w:firstLine="480"/>
        <w:jc w:val="both"/>
        <w:rPr>
          <w:rStyle w:val="ac"/>
          <w:b w:val="0"/>
          <w:bCs w:val="0"/>
        </w:rPr>
      </w:pPr>
      <w:r>
        <w:rPr>
          <w:rStyle w:val="ac"/>
          <w:rFonts w:hint="eastAsia"/>
          <w:b w:val="0"/>
          <w:bCs w:val="0"/>
        </w:rPr>
        <w:t>项目编号：GXGM-JX20220821</w:t>
      </w:r>
    </w:p>
    <w:p w:rsidR="00C135EA" w:rsidRDefault="006217E6">
      <w:pPr>
        <w:pStyle w:val="aa"/>
        <w:spacing w:before="0" w:beforeAutospacing="0" w:after="0" w:afterAutospacing="0" w:line="440" w:lineRule="exact"/>
        <w:ind w:firstLineChars="200" w:firstLine="480"/>
        <w:jc w:val="both"/>
        <w:rPr>
          <w:rStyle w:val="ac"/>
          <w:b w:val="0"/>
          <w:bCs w:val="0"/>
        </w:rPr>
      </w:pPr>
      <w:r>
        <w:rPr>
          <w:rStyle w:val="ac"/>
          <w:rFonts w:hint="eastAsia"/>
          <w:b w:val="0"/>
          <w:bCs w:val="0"/>
        </w:rPr>
        <w:t>项目名称：广西工贸高级技工学校2022级新生军训承</w:t>
      </w:r>
      <w:proofErr w:type="gramStart"/>
      <w:r>
        <w:rPr>
          <w:rStyle w:val="ac"/>
          <w:rFonts w:hint="eastAsia"/>
          <w:b w:val="0"/>
          <w:bCs w:val="0"/>
        </w:rPr>
        <w:t>训服务</w:t>
      </w:r>
      <w:proofErr w:type="gramEnd"/>
      <w:r>
        <w:rPr>
          <w:rStyle w:val="ac"/>
          <w:rFonts w:hint="eastAsia"/>
          <w:b w:val="0"/>
          <w:bCs w:val="0"/>
        </w:rPr>
        <w:t>项目</w:t>
      </w:r>
    </w:p>
    <w:p w:rsidR="00C135EA" w:rsidRDefault="006217E6">
      <w:pPr>
        <w:pStyle w:val="aa"/>
        <w:spacing w:before="0" w:beforeAutospacing="0" w:after="0" w:afterAutospacing="0" w:line="440" w:lineRule="exact"/>
        <w:ind w:firstLineChars="200" w:firstLine="480"/>
        <w:jc w:val="both"/>
        <w:rPr>
          <w:rStyle w:val="ac"/>
          <w:b w:val="0"/>
          <w:bCs w:val="0"/>
        </w:rPr>
      </w:pPr>
      <w:r>
        <w:rPr>
          <w:rStyle w:val="ac"/>
          <w:rFonts w:hint="eastAsia"/>
          <w:b w:val="0"/>
          <w:bCs w:val="0"/>
        </w:rPr>
        <w:t>采购方式：</w:t>
      </w:r>
      <w:r w:rsidR="000E0793">
        <w:rPr>
          <w:rStyle w:val="ac"/>
          <w:rFonts w:hint="eastAsia"/>
          <w:b w:val="0"/>
          <w:bCs w:val="0"/>
        </w:rPr>
        <w:t>竞争性磋商</w:t>
      </w:r>
    </w:p>
    <w:p w:rsidR="00C135EA" w:rsidRDefault="006217E6">
      <w:pPr>
        <w:pStyle w:val="aa"/>
        <w:spacing w:before="0" w:beforeAutospacing="0" w:after="0" w:afterAutospacing="0" w:line="440" w:lineRule="exact"/>
        <w:ind w:firstLineChars="200" w:firstLine="480"/>
        <w:jc w:val="both"/>
        <w:rPr>
          <w:rStyle w:val="ac"/>
          <w:b w:val="0"/>
          <w:bCs w:val="0"/>
        </w:rPr>
      </w:pPr>
      <w:r>
        <w:rPr>
          <w:rStyle w:val="ac"/>
          <w:rFonts w:hint="eastAsia"/>
          <w:b w:val="0"/>
          <w:bCs w:val="0"/>
        </w:rPr>
        <w:t>预算金额：</w:t>
      </w:r>
      <w:r w:rsidRPr="003A42EB">
        <w:t>102000</w:t>
      </w:r>
      <w:r>
        <w:rPr>
          <w:rFonts w:hint="eastAsia"/>
        </w:rPr>
        <w:t>元</w:t>
      </w:r>
    </w:p>
    <w:p w:rsidR="00C135EA" w:rsidRDefault="006217E6">
      <w:pPr>
        <w:pStyle w:val="aa"/>
        <w:spacing w:before="0" w:beforeAutospacing="0" w:after="0" w:afterAutospacing="0" w:line="440" w:lineRule="exact"/>
        <w:ind w:firstLineChars="200" w:firstLine="480"/>
        <w:jc w:val="both"/>
        <w:rPr>
          <w:rStyle w:val="ac"/>
          <w:b w:val="0"/>
          <w:bCs w:val="0"/>
        </w:rPr>
      </w:pPr>
      <w:r>
        <w:rPr>
          <w:rStyle w:val="ac"/>
          <w:rFonts w:hint="eastAsia"/>
          <w:b w:val="0"/>
          <w:bCs w:val="0"/>
        </w:rPr>
        <w:t>最高限价：102000元</w:t>
      </w:r>
    </w:p>
    <w:p w:rsidR="00C135EA" w:rsidRDefault="006217E6">
      <w:pPr>
        <w:pStyle w:val="aa"/>
        <w:spacing w:before="0" w:beforeAutospacing="0" w:after="0" w:afterAutospacing="0" w:line="440" w:lineRule="exact"/>
        <w:ind w:firstLineChars="200" w:firstLine="480"/>
        <w:jc w:val="both"/>
        <w:rPr>
          <w:rStyle w:val="ac"/>
          <w:b w:val="0"/>
          <w:bCs w:val="0"/>
        </w:rPr>
      </w:pPr>
      <w:r>
        <w:rPr>
          <w:rStyle w:val="ac"/>
          <w:rFonts w:hint="eastAsia"/>
          <w:b w:val="0"/>
          <w:bCs w:val="0"/>
        </w:rPr>
        <w:t>采购需求：</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910"/>
        <w:gridCol w:w="2602"/>
        <w:gridCol w:w="709"/>
        <w:gridCol w:w="708"/>
        <w:gridCol w:w="851"/>
        <w:gridCol w:w="1276"/>
        <w:gridCol w:w="1463"/>
      </w:tblGrid>
      <w:tr w:rsidR="001F56F1" w:rsidTr="001F56F1">
        <w:trPr>
          <w:trHeight w:val="487"/>
          <w:jc w:val="center"/>
        </w:trPr>
        <w:tc>
          <w:tcPr>
            <w:tcW w:w="695" w:type="dxa"/>
            <w:vAlign w:val="center"/>
          </w:tcPr>
          <w:p w:rsidR="001F56F1" w:rsidRDefault="001F56F1">
            <w:pPr>
              <w:pStyle w:val="aa"/>
              <w:spacing w:before="0" w:beforeAutospacing="0" w:after="0" w:afterAutospacing="0" w:line="440" w:lineRule="exact"/>
              <w:jc w:val="center"/>
              <w:rPr>
                <w:rStyle w:val="ac"/>
                <w:b w:val="0"/>
                <w:bCs w:val="0"/>
              </w:rPr>
            </w:pPr>
            <w:proofErr w:type="gramStart"/>
            <w:r>
              <w:rPr>
                <w:rStyle w:val="ac"/>
                <w:rFonts w:hint="eastAsia"/>
                <w:b w:val="0"/>
                <w:bCs w:val="0"/>
              </w:rPr>
              <w:t>标项</w:t>
            </w:r>
            <w:proofErr w:type="gramEnd"/>
          </w:p>
        </w:tc>
        <w:tc>
          <w:tcPr>
            <w:tcW w:w="1910" w:type="dxa"/>
            <w:vAlign w:val="center"/>
          </w:tcPr>
          <w:p w:rsidR="001F56F1" w:rsidRDefault="001F56F1">
            <w:pPr>
              <w:pStyle w:val="aa"/>
              <w:spacing w:before="0" w:beforeAutospacing="0" w:after="0" w:afterAutospacing="0" w:line="440" w:lineRule="exact"/>
              <w:jc w:val="center"/>
              <w:rPr>
                <w:rStyle w:val="ac"/>
                <w:b w:val="0"/>
                <w:bCs w:val="0"/>
              </w:rPr>
            </w:pPr>
            <w:r>
              <w:rPr>
                <w:rStyle w:val="ac"/>
                <w:rFonts w:hint="eastAsia"/>
                <w:b w:val="0"/>
                <w:bCs w:val="0"/>
              </w:rPr>
              <w:t>标的名称</w:t>
            </w:r>
          </w:p>
        </w:tc>
        <w:tc>
          <w:tcPr>
            <w:tcW w:w="2602" w:type="dxa"/>
            <w:vAlign w:val="center"/>
          </w:tcPr>
          <w:p w:rsidR="001F56F1" w:rsidRDefault="001F56F1">
            <w:pPr>
              <w:pStyle w:val="aa"/>
              <w:spacing w:before="0" w:beforeAutospacing="0" w:after="0" w:afterAutospacing="0" w:line="440" w:lineRule="exact"/>
              <w:jc w:val="center"/>
              <w:rPr>
                <w:rStyle w:val="ac"/>
                <w:b w:val="0"/>
                <w:bCs w:val="0"/>
              </w:rPr>
            </w:pPr>
            <w:r>
              <w:rPr>
                <w:rStyle w:val="ac"/>
                <w:rFonts w:hint="eastAsia"/>
                <w:b w:val="0"/>
                <w:bCs w:val="0"/>
              </w:rPr>
              <w:t>简要技术需求</w:t>
            </w:r>
          </w:p>
        </w:tc>
        <w:tc>
          <w:tcPr>
            <w:tcW w:w="709" w:type="dxa"/>
            <w:vAlign w:val="center"/>
          </w:tcPr>
          <w:p w:rsidR="001F56F1" w:rsidRDefault="001F56F1">
            <w:pPr>
              <w:pStyle w:val="aa"/>
              <w:spacing w:before="0" w:beforeAutospacing="0" w:after="0" w:afterAutospacing="0" w:line="440" w:lineRule="exact"/>
              <w:jc w:val="center"/>
              <w:rPr>
                <w:rStyle w:val="ac"/>
                <w:b w:val="0"/>
                <w:bCs w:val="0"/>
              </w:rPr>
            </w:pPr>
            <w:r>
              <w:rPr>
                <w:rStyle w:val="ac"/>
                <w:rFonts w:hint="eastAsia"/>
                <w:b w:val="0"/>
                <w:bCs w:val="0"/>
              </w:rPr>
              <w:t>单价</w:t>
            </w:r>
          </w:p>
        </w:tc>
        <w:tc>
          <w:tcPr>
            <w:tcW w:w="708" w:type="dxa"/>
            <w:vAlign w:val="center"/>
          </w:tcPr>
          <w:p w:rsidR="001F56F1" w:rsidRDefault="001F56F1">
            <w:pPr>
              <w:pStyle w:val="aa"/>
              <w:spacing w:before="0" w:beforeAutospacing="0" w:after="0" w:afterAutospacing="0" w:line="440" w:lineRule="exact"/>
              <w:jc w:val="center"/>
              <w:rPr>
                <w:rStyle w:val="ac"/>
                <w:b w:val="0"/>
                <w:bCs w:val="0"/>
              </w:rPr>
            </w:pPr>
            <w:r>
              <w:rPr>
                <w:rStyle w:val="ac"/>
                <w:rFonts w:hint="eastAsia"/>
                <w:b w:val="0"/>
                <w:bCs w:val="0"/>
              </w:rPr>
              <w:t>单位</w:t>
            </w:r>
          </w:p>
        </w:tc>
        <w:tc>
          <w:tcPr>
            <w:tcW w:w="851" w:type="dxa"/>
            <w:vAlign w:val="center"/>
          </w:tcPr>
          <w:p w:rsidR="001F56F1" w:rsidRDefault="001F56F1">
            <w:pPr>
              <w:pStyle w:val="aa"/>
              <w:spacing w:before="0" w:beforeAutospacing="0" w:after="0" w:afterAutospacing="0" w:line="440" w:lineRule="exact"/>
              <w:jc w:val="center"/>
              <w:rPr>
                <w:rStyle w:val="ac"/>
                <w:b w:val="0"/>
                <w:bCs w:val="0"/>
              </w:rPr>
            </w:pPr>
            <w:r>
              <w:rPr>
                <w:rStyle w:val="ac"/>
                <w:rFonts w:hint="eastAsia"/>
                <w:b w:val="0"/>
                <w:bCs w:val="0"/>
              </w:rPr>
              <w:t>数量</w:t>
            </w:r>
          </w:p>
        </w:tc>
        <w:tc>
          <w:tcPr>
            <w:tcW w:w="1276" w:type="dxa"/>
            <w:vAlign w:val="center"/>
          </w:tcPr>
          <w:p w:rsidR="001F56F1" w:rsidRDefault="001F56F1">
            <w:pPr>
              <w:pStyle w:val="aa"/>
              <w:spacing w:before="0" w:beforeAutospacing="0" w:after="0" w:afterAutospacing="0" w:line="440" w:lineRule="exact"/>
              <w:jc w:val="center"/>
              <w:rPr>
                <w:rStyle w:val="ac"/>
                <w:b w:val="0"/>
                <w:bCs w:val="0"/>
              </w:rPr>
            </w:pPr>
            <w:r>
              <w:rPr>
                <w:rStyle w:val="ac"/>
                <w:rFonts w:hint="eastAsia"/>
                <w:b w:val="0"/>
                <w:bCs w:val="0"/>
              </w:rPr>
              <w:t>预算金额</w:t>
            </w:r>
          </w:p>
          <w:p w:rsidR="001F56F1" w:rsidRDefault="001F56F1">
            <w:pPr>
              <w:pStyle w:val="aa"/>
              <w:spacing w:before="0" w:beforeAutospacing="0" w:after="0" w:afterAutospacing="0" w:line="440" w:lineRule="exact"/>
              <w:jc w:val="center"/>
              <w:rPr>
                <w:rStyle w:val="ac"/>
                <w:b w:val="0"/>
                <w:bCs w:val="0"/>
              </w:rPr>
            </w:pPr>
            <w:r>
              <w:rPr>
                <w:rStyle w:val="ac"/>
                <w:rFonts w:hint="eastAsia"/>
                <w:b w:val="0"/>
                <w:bCs w:val="0"/>
              </w:rPr>
              <w:t>（元）</w:t>
            </w:r>
          </w:p>
        </w:tc>
        <w:tc>
          <w:tcPr>
            <w:tcW w:w="1463" w:type="dxa"/>
            <w:vAlign w:val="center"/>
          </w:tcPr>
          <w:p w:rsidR="001F56F1" w:rsidRDefault="001F56F1">
            <w:pPr>
              <w:pStyle w:val="aa"/>
              <w:spacing w:before="0" w:beforeAutospacing="0" w:after="0" w:afterAutospacing="0" w:line="440" w:lineRule="exact"/>
              <w:jc w:val="center"/>
              <w:rPr>
                <w:rStyle w:val="ac"/>
                <w:b w:val="0"/>
                <w:bCs w:val="0"/>
              </w:rPr>
            </w:pPr>
            <w:r>
              <w:rPr>
                <w:rStyle w:val="ac"/>
                <w:rFonts w:hint="eastAsia"/>
                <w:b w:val="0"/>
                <w:bCs w:val="0"/>
              </w:rPr>
              <w:t>备注</w:t>
            </w:r>
          </w:p>
        </w:tc>
      </w:tr>
      <w:tr w:rsidR="001F56F1" w:rsidTr="001F56F1">
        <w:trPr>
          <w:trHeight w:val="1846"/>
          <w:jc w:val="center"/>
        </w:trPr>
        <w:tc>
          <w:tcPr>
            <w:tcW w:w="695" w:type="dxa"/>
            <w:vAlign w:val="center"/>
          </w:tcPr>
          <w:p w:rsidR="001F56F1" w:rsidRDefault="001F56F1">
            <w:pPr>
              <w:pStyle w:val="aa"/>
              <w:spacing w:before="0" w:beforeAutospacing="0" w:after="0" w:afterAutospacing="0" w:line="440" w:lineRule="exact"/>
              <w:jc w:val="center"/>
              <w:rPr>
                <w:rStyle w:val="ac"/>
                <w:b w:val="0"/>
                <w:bCs w:val="0"/>
              </w:rPr>
            </w:pPr>
            <w:r>
              <w:rPr>
                <w:rStyle w:val="ac"/>
                <w:rFonts w:hint="eastAsia"/>
                <w:b w:val="0"/>
                <w:bCs w:val="0"/>
              </w:rPr>
              <w:t>1</w:t>
            </w:r>
          </w:p>
        </w:tc>
        <w:tc>
          <w:tcPr>
            <w:tcW w:w="1910" w:type="dxa"/>
            <w:vAlign w:val="center"/>
          </w:tcPr>
          <w:p w:rsidR="001F56F1" w:rsidRDefault="001F56F1">
            <w:pPr>
              <w:pStyle w:val="aa"/>
              <w:spacing w:before="0" w:beforeAutospacing="0" w:after="0" w:afterAutospacing="0" w:line="440" w:lineRule="exact"/>
              <w:jc w:val="center"/>
              <w:rPr>
                <w:rStyle w:val="ac"/>
                <w:b w:val="0"/>
                <w:bCs w:val="0"/>
              </w:rPr>
            </w:pPr>
            <w:r>
              <w:rPr>
                <w:rStyle w:val="ac"/>
                <w:rFonts w:hint="eastAsia"/>
                <w:b w:val="0"/>
                <w:bCs w:val="0"/>
              </w:rPr>
              <w:t>广西工贸高级技工学校2022级新生军训承</w:t>
            </w:r>
            <w:proofErr w:type="gramStart"/>
            <w:r>
              <w:rPr>
                <w:rStyle w:val="ac"/>
                <w:rFonts w:hint="eastAsia"/>
                <w:b w:val="0"/>
                <w:bCs w:val="0"/>
              </w:rPr>
              <w:t>训服务</w:t>
            </w:r>
            <w:proofErr w:type="gramEnd"/>
            <w:r>
              <w:rPr>
                <w:rStyle w:val="ac"/>
                <w:rFonts w:hint="eastAsia"/>
                <w:b w:val="0"/>
                <w:bCs w:val="0"/>
              </w:rPr>
              <w:t>项目</w:t>
            </w:r>
          </w:p>
        </w:tc>
        <w:tc>
          <w:tcPr>
            <w:tcW w:w="2602" w:type="dxa"/>
            <w:vAlign w:val="center"/>
          </w:tcPr>
          <w:p w:rsidR="001F56F1" w:rsidRDefault="001F56F1" w:rsidP="00F46D50">
            <w:pPr>
              <w:pStyle w:val="aa"/>
              <w:spacing w:before="0" w:beforeAutospacing="0" w:after="0" w:afterAutospacing="0" w:line="440" w:lineRule="exact"/>
              <w:rPr>
                <w:rStyle w:val="ac"/>
                <w:b w:val="0"/>
                <w:bCs w:val="0"/>
              </w:rPr>
            </w:pPr>
            <w:r>
              <w:rPr>
                <w:rStyle w:val="ac"/>
                <w:rFonts w:hint="eastAsia"/>
                <w:b w:val="0"/>
                <w:bCs w:val="0"/>
              </w:rPr>
              <w:t>新生采取入校军训的方进行，确保新生入学教育工作顺利开展。</w:t>
            </w:r>
          </w:p>
        </w:tc>
        <w:tc>
          <w:tcPr>
            <w:tcW w:w="709" w:type="dxa"/>
            <w:vAlign w:val="center"/>
          </w:tcPr>
          <w:p w:rsidR="001F56F1" w:rsidRDefault="001F56F1" w:rsidP="001F56F1">
            <w:pPr>
              <w:pStyle w:val="aa"/>
              <w:spacing w:before="0" w:beforeAutospacing="0" w:after="0" w:afterAutospacing="0" w:line="440" w:lineRule="exact"/>
              <w:jc w:val="center"/>
              <w:rPr>
                <w:rStyle w:val="ac"/>
                <w:b w:val="0"/>
                <w:bCs w:val="0"/>
              </w:rPr>
            </w:pPr>
            <w:r>
              <w:rPr>
                <w:rStyle w:val="ac"/>
                <w:rFonts w:hint="eastAsia"/>
                <w:b w:val="0"/>
                <w:bCs w:val="0"/>
              </w:rPr>
              <w:t>6.8元</w:t>
            </w:r>
          </w:p>
        </w:tc>
        <w:tc>
          <w:tcPr>
            <w:tcW w:w="708" w:type="dxa"/>
            <w:vAlign w:val="center"/>
          </w:tcPr>
          <w:p w:rsidR="001F56F1" w:rsidRDefault="001F56F1">
            <w:pPr>
              <w:pStyle w:val="aa"/>
              <w:spacing w:before="0" w:beforeAutospacing="0" w:after="0" w:afterAutospacing="0" w:line="440" w:lineRule="exact"/>
              <w:jc w:val="center"/>
              <w:rPr>
                <w:rStyle w:val="ac"/>
                <w:b w:val="0"/>
                <w:bCs w:val="0"/>
              </w:rPr>
            </w:pPr>
            <w:r>
              <w:rPr>
                <w:rStyle w:val="ac"/>
                <w:rFonts w:hint="eastAsia"/>
                <w:b w:val="0"/>
                <w:bCs w:val="0"/>
              </w:rPr>
              <w:t>人</w:t>
            </w:r>
          </w:p>
        </w:tc>
        <w:tc>
          <w:tcPr>
            <w:tcW w:w="851" w:type="dxa"/>
            <w:vAlign w:val="center"/>
          </w:tcPr>
          <w:p w:rsidR="001F56F1" w:rsidRDefault="001F56F1">
            <w:pPr>
              <w:pStyle w:val="aa"/>
              <w:spacing w:before="0" w:beforeAutospacing="0" w:after="0" w:afterAutospacing="0" w:line="440" w:lineRule="exact"/>
              <w:jc w:val="center"/>
              <w:rPr>
                <w:rStyle w:val="ac"/>
                <w:b w:val="0"/>
                <w:bCs w:val="0"/>
              </w:rPr>
            </w:pPr>
            <w:r>
              <w:rPr>
                <w:rStyle w:val="ac"/>
                <w:rFonts w:hint="eastAsia"/>
                <w:b w:val="0"/>
                <w:bCs w:val="0"/>
              </w:rPr>
              <w:t>2000</w:t>
            </w:r>
          </w:p>
        </w:tc>
        <w:tc>
          <w:tcPr>
            <w:tcW w:w="1276" w:type="dxa"/>
            <w:vAlign w:val="center"/>
          </w:tcPr>
          <w:p w:rsidR="001F56F1" w:rsidRDefault="001F56F1">
            <w:pPr>
              <w:pStyle w:val="aa"/>
              <w:spacing w:before="0" w:beforeAutospacing="0" w:after="0" w:afterAutospacing="0" w:line="440" w:lineRule="exact"/>
              <w:jc w:val="center"/>
              <w:rPr>
                <w:rStyle w:val="ac"/>
                <w:b w:val="0"/>
                <w:bCs w:val="0"/>
              </w:rPr>
            </w:pPr>
            <w:r>
              <w:rPr>
                <w:rStyle w:val="ac"/>
                <w:rFonts w:hint="eastAsia"/>
                <w:b w:val="0"/>
                <w:bCs w:val="0"/>
              </w:rPr>
              <w:t>102000</w:t>
            </w:r>
          </w:p>
        </w:tc>
        <w:tc>
          <w:tcPr>
            <w:tcW w:w="1463" w:type="dxa"/>
            <w:vAlign w:val="center"/>
          </w:tcPr>
          <w:p w:rsidR="001F56F1" w:rsidRDefault="001F56F1">
            <w:pPr>
              <w:pStyle w:val="aa"/>
              <w:spacing w:before="0" w:beforeAutospacing="0" w:after="0" w:afterAutospacing="0" w:line="440" w:lineRule="exact"/>
              <w:jc w:val="center"/>
              <w:rPr>
                <w:rStyle w:val="ac"/>
                <w:b w:val="0"/>
                <w:bCs w:val="0"/>
              </w:rPr>
            </w:pPr>
            <w:r>
              <w:rPr>
                <w:rStyle w:val="ac"/>
                <w:rFonts w:hint="eastAsia"/>
                <w:b w:val="0"/>
                <w:bCs w:val="0"/>
              </w:rPr>
              <w:t>按实际参训人数结算</w:t>
            </w:r>
          </w:p>
        </w:tc>
      </w:tr>
    </w:tbl>
    <w:p w:rsidR="00C135EA" w:rsidRDefault="006217E6">
      <w:pPr>
        <w:pStyle w:val="aa"/>
        <w:spacing w:before="0" w:beforeAutospacing="0" w:after="0" w:afterAutospacing="0" w:line="440" w:lineRule="exact"/>
        <w:jc w:val="both"/>
      </w:pPr>
      <w:r>
        <w:rPr>
          <w:rStyle w:val="ac"/>
          <w:rFonts w:hint="eastAsia"/>
        </w:rPr>
        <w:t>二、申请人的资格要求：</w:t>
      </w:r>
    </w:p>
    <w:p w:rsidR="00C135EA" w:rsidRDefault="006217E6">
      <w:pPr>
        <w:pStyle w:val="aa"/>
        <w:spacing w:before="0" w:beforeAutospacing="0" w:after="0" w:afterAutospacing="0" w:line="440" w:lineRule="exact"/>
        <w:ind w:firstLineChars="200" w:firstLine="480"/>
      </w:pPr>
      <w:r>
        <w:rPr>
          <w:rFonts w:hint="eastAsia"/>
        </w:rPr>
        <w:t>1.满足《中华人民共和国政府采购法》第二十二条规定；</w:t>
      </w:r>
    </w:p>
    <w:p w:rsidR="00C135EA" w:rsidRDefault="006217E6">
      <w:pPr>
        <w:pStyle w:val="aa"/>
        <w:spacing w:before="0" w:beforeAutospacing="0" w:after="0" w:afterAutospacing="0" w:line="440" w:lineRule="exact"/>
        <w:ind w:firstLineChars="200" w:firstLine="480"/>
      </w:pPr>
      <w:r>
        <w:rPr>
          <w:rFonts w:hint="eastAsia"/>
        </w:rPr>
        <w:t>2.落实政府采购政策需满足的资格要求：符合政府采购优先（节约能源、保护环境）采购政策及促进中小企业（监狱企业、残疾人福利性单位）发展政策的，依据规定给予评审优惠。 </w:t>
      </w:r>
    </w:p>
    <w:p w:rsidR="00C135EA" w:rsidRDefault="006217E6">
      <w:pPr>
        <w:pStyle w:val="aa"/>
        <w:spacing w:before="0" w:beforeAutospacing="0" w:after="0" w:afterAutospacing="0" w:line="440" w:lineRule="exact"/>
        <w:ind w:firstLineChars="200" w:firstLine="480"/>
      </w:pPr>
      <w:r>
        <w:rPr>
          <w:rFonts w:hint="eastAsia"/>
        </w:rPr>
        <w:t>3.本项目的特定资格要求： </w:t>
      </w:r>
    </w:p>
    <w:p w:rsidR="00C135EA" w:rsidRDefault="006217E6">
      <w:pPr>
        <w:pStyle w:val="aa"/>
        <w:spacing w:before="0" w:beforeAutospacing="0" w:after="0" w:afterAutospacing="0" w:line="440" w:lineRule="exact"/>
        <w:ind w:firstLineChars="200" w:firstLine="480"/>
      </w:pPr>
      <w:r>
        <w:rPr>
          <w:rFonts w:hint="eastAsia"/>
        </w:rPr>
        <w:t>（1）符合《中华人民共和国政府采购法》第二十二条的相关规定； </w:t>
      </w:r>
    </w:p>
    <w:p w:rsidR="00C135EA" w:rsidRDefault="006217E6">
      <w:pPr>
        <w:pStyle w:val="aa"/>
        <w:spacing w:before="0" w:beforeAutospacing="0" w:after="0" w:afterAutospacing="0" w:line="440" w:lineRule="exact"/>
        <w:ind w:firstLineChars="200" w:firstLine="480"/>
      </w:pPr>
      <w:r>
        <w:rPr>
          <w:rFonts w:hint="eastAsia"/>
        </w:rPr>
        <w:t>（2）具备有效的“一证一码”或“三证合一”的营业执照；</w:t>
      </w:r>
    </w:p>
    <w:p w:rsidR="00C135EA" w:rsidRDefault="006217E6">
      <w:pPr>
        <w:pStyle w:val="aa"/>
        <w:spacing w:before="0" w:beforeAutospacing="0" w:after="0" w:afterAutospacing="0" w:line="440" w:lineRule="exact"/>
        <w:ind w:firstLineChars="200" w:firstLine="480"/>
      </w:pPr>
      <w:r>
        <w:rPr>
          <w:rFonts w:hint="eastAsia"/>
        </w:rPr>
        <w:t>（3）凡拟参加本次招标项目的供应商，如在“信用中国”网站（www.creditchina.gov.vn ）被列入失信被执行人、重大税收违法案件当事人名单、在中国政府采购网（www.ccgp.gov.vn ）被列入政府采购严重违法失信行为记录名单的（尚在处罚期内的），将</w:t>
      </w:r>
      <w:proofErr w:type="gramStart"/>
      <w:r>
        <w:rPr>
          <w:rFonts w:hint="eastAsia"/>
        </w:rPr>
        <w:t>拒绝其参本次</w:t>
      </w:r>
      <w:proofErr w:type="gramEnd"/>
      <w:r>
        <w:rPr>
          <w:rFonts w:hint="eastAsia"/>
        </w:rPr>
        <w:t>政府采购活动； </w:t>
      </w:r>
    </w:p>
    <w:p w:rsidR="00C135EA" w:rsidRDefault="006217E6">
      <w:pPr>
        <w:pStyle w:val="aa"/>
        <w:spacing w:before="0" w:beforeAutospacing="0" w:after="0" w:afterAutospacing="0" w:line="440" w:lineRule="exact"/>
        <w:ind w:firstLineChars="200" w:firstLine="480"/>
      </w:pPr>
      <w:r>
        <w:rPr>
          <w:rFonts w:hint="eastAsia"/>
        </w:rPr>
        <w:lastRenderedPageBreak/>
        <w:t>（4）投标人近三年内在中国裁判文书网（http://wenshu.court.gov.cn/）无行贿犯罪记录； </w:t>
      </w:r>
    </w:p>
    <w:p w:rsidR="00C135EA" w:rsidRDefault="006217E6">
      <w:pPr>
        <w:pStyle w:val="aa"/>
        <w:spacing w:before="0" w:beforeAutospacing="0" w:after="0" w:afterAutospacing="0" w:line="440" w:lineRule="exact"/>
        <w:ind w:firstLineChars="200" w:firstLine="480"/>
      </w:pPr>
      <w:r>
        <w:rPr>
          <w:rFonts w:hint="eastAsia"/>
        </w:rPr>
        <w:t>（5）本项目不接受联合体投标。 </w:t>
      </w:r>
    </w:p>
    <w:p w:rsidR="00C135EA" w:rsidRDefault="00A02CBF">
      <w:pPr>
        <w:pStyle w:val="aa"/>
        <w:spacing w:before="0" w:beforeAutospacing="0" w:after="0" w:afterAutospacing="0" w:line="440" w:lineRule="exact"/>
        <w:jc w:val="both"/>
      </w:pPr>
      <w:r>
        <w:rPr>
          <w:rStyle w:val="ac"/>
          <w:rFonts w:hint="eastAsia"/>
        </w:rPr>
        <w:t>三、</w:t>
      </w:r>
      <w:r w:rsidR="0063332D" w:rsidRPr="0063332D">
        <w:rPr>
          <w:rStyle w:val="ac"/>
          <w:rFonts w:hint="eastAsia"/>
        </w:rPr>
        <w:t>磋商</w:t>
      </w:r>
      <w:r w:rsidR="006217E6">
        <w:rPr>
          <w:rStyle w:val="ac"/>
          <w:rFonts w:hint="eastAsia"/>
        </w:rPr>
        <w:t>文件</w:t>
      </w:r>
    </w:p>
    <w:p w:rsidR="00A02CBF" w:rsidRDefault="00A02CBF" w:rsidP="00A02CBF">
      <w:pPr>
        <w:spacing w:line="440" w:lineRule="exact"/>
        <w:ind w:firstLineChars="200" w:firstLine="480"/>
        <w:jc w:val="left"/>
      </w:pPr>
      <w:r>
        <w:rPr>
          <w:rFonts w:ascii="yahei" w:eastAsia="Times New Roman" w:hAnsi="yahei" w:cs="yahei"/>
          <w:sz w:val="24"/>
        </w:rPr>
        <w:t>1.</w:t>
      </w:r>
      <w:r w:rsidR="000E0793">
        <w:rPr>
          <w:rFonts w:ascii="宋体" w:hAnsi="宋体" w:cs="宋体" w:hint="eastAsia"/>
          <w:sz w:val="24"/>
        </w:rPr>
        <w:t>磋商文件</w:t>
      </w:r>
      <w:r>
        <w:rPr>
          <w:rFonts w:ascii="宋体" w:hAnsi="宋体" w:cs="宋体" w:hint="eastAsia"/>
          <w:sz w:val="24"/>
        </w:rPr>
        <w:t>发布</w:t>
      </w:r>
    </w:p>
    <w:p w:rsidR="00A02CBF" w:rsidRDefault="000E0793" w:rsidP="00A02CBF">
      <w:pPr>
        <w:spacing w:line="440" w:lineRule="exact"/>
        <w:ind w:firstLineChars="200" w:firstLine="540"/>
        <w:jc w:val="left"/>
        <w:rPr>
          <w:rFonts w:ascii="等线" w:eastAsia="等线" w:hAnsi="等线" w:cs="仿宋"/>
          <w:sz w:val="24"/>
        </w:rPr>
      </w:pPr>
      <w:r>
        <w:rPr>
          <w:rFonts w:ascii="宋体" w:hAnsi="宋体" w:cs="宋体" w:hint="eastAsia"/>
          <w:spacing w:val="15"/>
          <w:kern w:val="0"/>
          <w:sz w:val="24"/>
        </w:rPr>
        <w:t>磋商文件</w:t>
      </w:r>
      <w:r w:rsidR="00A02CBF">
        <w:rPr>
          <w:rFonts w:ascii="宋体" w:hAnsi="宋体" w:cs="宋体" w:hint="eastAsia"/>
          <w:spacing w:val="15"/>
          <w:kern w:val="0"/>
          <w:sz w:val="24"/>
        </w:rPr>
        <w:t>在</w:t>
      </w:r>
      <w:r w:rsidR="00A02CBF" w:rsidRPr="00A02CBF">
        <w:rPr>
          <w:rFonts w:ascii="宋体" w:hAnsi="宋体" w:cs="宋体" w:hint="eastAsia"/>
          <w:spacing w:val="15"/>
          <w:kern w:val="0"/>
          <w:sz w:val="24"/>
        </w:rPr>
        <w:t>广西工贸高级技工学校</w:t>
      </w:r>
      <w:r w:rsidR="00A02CBF">
        <w:rPr>
          <w:rFonts w:ascii="宋体" w:hAnsi="宋体" w:cs="宋体" w:hint="eastAsia"/>
          <w:spacing w:val="15"/>
          <w:kern w:val="0"/>
          <w:sz w:val="24"/>
        </w:rPr>
        <w:t>网站发布（</w:t>
      </w:r>
      <w:r w:rsidR="00F46D50">
        <w:rPr>
          <w:rFonts w:hint="eastAsia"/>
        </w:rPr>
        <w:t>http://</w:t>
      </w:r>
      <w:r w:rsidR="00A02CBF" w:rsidRPr="00A02CBF">
        <w:rPr>
          <w:spacing w:val="15"/>
          <w:kern w:val="0"/>
          <w:sz w:val="24"/>
        </w:rPr>
        <w:t>www.gxgmgj.com</w:t>
      </w:r>
      <w:r w:rsidR="00F46D50">
        <w:rPr>
          <w:rFonts w:hint="eastAsia"/>
          <w:spacing w:val="15"/>
          <w:kern w:val="0"/>
          <w:sz w:val="24"/>
        </w:rPr>
        <w:t>/</w:t>
      </w:r>
      <w:r w:rsidR="00A02CBF">
        <w:rPr>
          <w:rFonts w:ascii="宋体" w:hAnsi="宋体" w:cs="宋体" w:hint="eastAsia"/>
          <w:spacing w:val="15"/>
          <w:kern w:val="0"/>
          <w:sz w:val="24"/>
        </w:rPr>
        <w:t>）</w:t>
      </w:r>
      <w:r w:rsidR="00A02CBF">
        <w:rPr>
          <w:spacing w:val="15"/>
          <w:kern w:val="0"/>
          <w:sz w:val="24"/>
        </w:rPr>
        <w:t>,</w:t>
      </w:r>
      <w:r w:rsidR="00A02CBF">
        <w:rPr>
          <w:rFonts w:ascii="宋体" w:hAnsi="宋体" w:cs="宋体" w:hint="eastAsia"/>
          <w:spacing w:val="15"/>
          <w:kern w:val="0"/>
          <w:sz w:val="24"/>
        </w:rPr>
        <w:t>投标人无需提前现场报名，可直接在网站下载招标文件电子文档。</w:t>
      </w:r>
      <w:r>
        <w:rPr>
          <w:rFonts w:ascii="宋体" w:hAnsi="宋体" w:cs="宋体" w:hint="eastAsia"/>
          <w:spacing w:val="15"/>
          <w:kern w:val="0"/>
          <w:sz w:val="24"/>
        </w:rPr>
        <w:t>磋商文件</w:t>
      </w:r>
      <w:r w:rsidR="00A02CBF">
        <w:rPr>
          <w:rFonts w:ascii="宋体" w:hAnsi="宋体" w:cs="宋体" w:hint="eastAsia"/>
          <w:spacing w:val="15"/>
          <w:kern w:val="0"/>
          <w:sz w:val="24"/>
        </w:rPr>
        <w:t>资料费为</w:t>
      </w:r>
      <w:r w:rsidR="00A02CBF" w:rsidRPr="00F46D50">
        <w:rPr>
          <w:rFonts w:hint="eastAsia"/>
          <w:b/>
          <w:spacing w:val="15"/>
          <w:kern w:val="0"/>
          <w:sz w:val="24"/>
          <w:u w:val="single"/>
        </w:rPr>
        <w:t>3</w:t>
      </w:r>
      <w:r w:rsidR="00A02CBF" w:rsidRPr="00F46D50">
        <w:rPr>
          <w:b/>
          <w:spacing w:val="15"/>
          <w:kern w:val="0"/>
          <w:sz w:val="24"/>
          <w:u w:val="single"/>
        </w:rPr>
        <w:t>00</w:t>
      </w:r>
      <w:r w:rsidR="00A02CBF">
        <w:rPr>
          <w:rFonts w:ascii="宋体" w:hAnsi="宋体" w:cs="宋体" w:hint="eastAsia"/>
          <w:spacing w:val="15"/>
          <w:kern w:val="0"/>
          <w:sz w:val="24"/>
        </w:rPr>
        <w:t>元，投标人在投标</w:t>
      </w:r>
      <w:proofErr w:type="gramStart"/>
      <w:r w:rsidR="00A02CBF">
        <w:rPr>
          <w:rFonts w:ascii="宋体" w:hAnsi="宋体" w:cs="宋体" w:hint="eastAsia"/>
          <w:spacing w:val="15"/>
          <w:kern w:val="0"/>
          <w:sz w:val="24"/>
        </w:rPr>
        <w:t>前采用</w:t>
      </w:r>
      <w:proofErr w:type="gramEnd"/>
      <w:r w:rsidR="00A02CBF">
        <w:rPr>
          <w:rFonts w:ascii="宋体" w:hAnsi="宋体" w:cs="宋体" w:hint="eastAsia"/>
          <w:spacing w:val="15"/>
          <w:kern w:val="0"/>
          <w:sz w:val="24"/>
        </w:rPr>
        <w:t>汇款方式（银行开户名：</w:t>
      </w:r>
      <w:r w:rsidR="00A02CBF" w:rsidRPr="00A02CBF">
        <w:rPr>
          <w:rFonts w:ascii="宋体" w:hAnsi="宋体" w:cs="宋体" w:hint="eastAsia"/>
          <w:spacing w:val="15"/>
          <w:kern w:val="0"/>
          <w:sz w:val="24"/>
        </w:rPr>
        <w:t>广西工贸高级技工学校</w:t>
      </w:r>
      <w:r w:rsidR="00A02CBF">
        <w:rPr>
          <w:rFonts w:ascii="宋体" w:hAnsi="宋体" w:cs="宋体" w:hint="eastAsia"/>
          <w:spacing w:val="15"/>
          <w:kern w:val="0"/>
          <w:sz w:val="24"/>
        </w:rPr>
        <w:t>；开户行：工行玉林市石子岭支行；银</w:t>
      </w:r>
      <w:r w:rsidR="00A02CBF">
        <w:rPr>
          <w:rFonts w:ascii="宋体" w:hAnsi="宋体" w:cs="仿宋" w:hint="eastAsia"/>
          <w:sz w:val="24"/>
        </w:rPr>
        <w:t>行帐号：</w:t>
      </w:r>
      <w:r w:rsidR="00A02CBF" w:rsidRPr="00A02CBF">
        <w:rPr>
          <w:rFonts w:ascii="宋体" w:hAnsi="宋体" w:cs="仿宋" w:hint="eastAsia"/>
          <w:sz w:val="24"/>
          <w:u w:val="single"/>
        </w:rPr>
        <w:t>2111 7042 0926 4001 016</w:t>
      </w:r>
      <w:r w:rsidR="00A02CBF">
        <w:rPr>
          <w:rFonts w:ascii="等线" w:hAnsi="等线" w:cs="仿宋" w:hint="eastAsia"/>
          <w:sz w:val="24"/>
        </w:rPr>
        <w:t>）交纳该费用，交后一律不退。</w:t>
      </w:r>
      <w:r w:rsidR="00A02CBF" w:rsidRPr="006C7A1D">
        <w:rPr>
          <w:rFonts w:ascii="等线" w:hAnsi="等线" w:cs="仿宋" w:hint="eastAsia"/>
          <w:b/>
          <w:color w:val="FF0000"/>
          <w:sz w:val="24"/>
        </w:rPr>
        <w:t>如果投标人确认参与本项目投标，请如实填写《供应商参与投标确认函》（</w:t>
      </w:r>
      <w:r w:rsidR="004B1A5D" w:rsidRPr="006C7A1D">
        <w:rPr>
          <w:rFonts w:ascii="等线" w:hAnsi="等线" w:cs="仿宋" w:hint="eastAsia"/>
          <w:b/>
          <w:color w:val="FF0000"/>
          <w:sz w:val="24"/>
        </w:rPr>
        <w:t>附件</w:t>
      </w:r>
      <w:r w:rsidR="004B1A5D" w:rsidRPr="006C7A1D">
        <w:rPr>
          <w:rFonts w:ascii="等线" w:hAnsi="等线" w:cs="仿宋" w:hint="eastAsia"/>
          <w:b/>
          <w:color w:val="FF0000"/>
          <w:sz w:val="24"/>
        </w:rPr>
        <w:t>1-11</w:t>
      </w:r>
      <w:r w:rsidR="00A02CBF" w:rsidRPr="006C7A1D">
        <w:rPr>
          <w:rFonts w:ascii="等线" w:hAnsi="等线" w:cs="仿宋" w:hint="eastAsia"/>
          <w:b/>
          <w:color w:val="FF0000"/>
          <w:sz w:val="24"/>
        </w:rPr>
        <w:t>）</w:t>
      </w:r>
      <w:r w:rsidR="00A02CBF" w:rsidRPr="006C7A1D">
        <w:rPr>
          <w:rFonts w:ascii="等线" w:eastAsia="等线" w:hAnsi="等线" w:cs="仿宋" w:hint="eastAsia"/>
          <w:b/>
          <w:color w:val="FF0000"/>
          <w:sz w:val="24"/>
        </w:rPr>
        <w:t>,</w:t>
      </w:r>
      <w:r w:rsidR="00A02CBF" w:rsidRPr="006C7A1D">
        <w:rPr>
          <w:rFonts w:ascii="等线" w:hAnsi="等线" w:cs="仿宋" w:hint="eastAsia"/>
          <w:b/>
          <w:color w:val="FF0000"/>
          <w:sz w:val="24"/>
        </w:rPr>
        <w:t>并发送电子文档回复（文件命名为</w:t>
      </w:r>
      <w:r w:rsidR="00A02CBF" w:rsidRPr="006C7A1D">
        <w:rPr>
          <w:rFonts w:ascii="µÈÏß Western" w:eastAsia="等线" w:hAnsi="µÈÏß Western" w:cs="仿宋"/>
          <w:b/>
          <w:color w:val="FF0000"/>
          <w:sz w:val="24"/>
        </w:rPr>
        <w:t>“</w:t>
      </w:r>
      <w:r w:rsidR="00A02CBF" w:rsidRPr="006C7A1D">
        <w:rPr>
          <w:rFonts w:ascii="黑体" w:eastAsia="黑体" w:hAnsi="宋体" w:cs="黑体" w:hint="eastAsia"/>
          <w:b/>
          <w:color w:val="FF0000"/>
          <w:sz w:val="24"/>
        </w:rPr>
        <w:t>项目编号+投标单位名称</w:t>
      </w:r>
      <w:r w:rsidR="00A02CBF" w:rsidRPr="006C7A1D">
        <w:rPr>
          <w:rFonts w:ascii="µÈÏß Western" w:eastAsia="等线" w:hAnsi="µÈÏß Western" w:cs="仿宋"/>
          <w:b/>
          <w:color w:val="FF0000"/>
          <w:sz w:val="24"/>
        </w:rPr>
        <w:t>”</w:t>
      </w:r>
      <w:r w:rsidR="00A02CBF" w:rsidRPr="006C7A1D">
        <w:rPr>
          <w:rFonts w:ascii="等线" w:hAnsi="等线" w:cs="仿宋" w:hint="eastAsia"/>
          <w:b/>
          <w:color w:val="FF0000"/>
          <w:sz w:val="24"/>
        </w:rPr>
        <w:t>）（电子邮箱：</w:t>
      </w:r>
      <w:r w:rsidR="00A02CBF" w:rsidRPr="006C7A1D">
        <w:rPr>
          <w:rFonts w:asciiTheme="minorEastAsia" w:eastAsiaTheme="minorEastAsia" w:hAnsiTheme="minorEastAsia" w:cs="仿宋" w:hint="eastAsia"/>
          <w:b/>
          <w:color w:val="FF0000"/>
          <w:sz w:val="24"/>
          <w:u w:val="single"/>
        </w:rPr>
        <w:t>88098220@163.com</w:t>
      </w:r>
      <w:r w:rsidR="00A02CBF" w:rsidRPr="006C7A1D">
        <w:rPr>
          <w:rFonts w:asciiTheme="minorEastAsia" w:eastAsiaTheme="minorEastAsia" w:hAnsiTheme="minorEastAsia" w:cs="仿宋" w:hint="eastAsia"/>
          <w:b/>
          <w:color w:val="FF0000"/>
          <w:sz w:val="24"/>
        </w:rPr>
        <w:t>）</w:t>
      </w:r>
      <w:r w:rsidR="00A02CBF">
        <w:rPr>
          <w:rFonts w:ascii="等线" w:hAnsi="等线" w:cs="仿宋" w:hint="eastAsia"/>
          <w:sz w:val="24"/>
        </w:rPr>
        <w:t>。</w:t>
      </w:r>
    </w:p>
    <w:p w:rsidR="00A02CBF" w:rsidRDefault="00A02CBF" w:rsidP="00A02CBF">
      <w:pPr>
        <w:widowControl/>
        <w:shd w:val="clear" w:color="auto" w:fill="FFFFFF"/>
        <w:adjustRightInd w:val="0"/>
        <w:snapToGrid w:val="0"/>
        <w:spacing w:line="440" w:lineRule="exact"/>
        <w:ind w:firstLine="442"/>
        <w:jc w:val="left"/>
        <w:rPr>
          <w:rFonts w:cs="宋体"/>
          <w:kern w:val="0"/>
          <w:sz w:val="24"/>
          <w:shd w:val="clear" w:color="auto" w:fill="FFFFFF"/>
        </w:rPr>
      </w:pPr>
      <w:r>
        <w:rPr>
          <w:rFonts w:ascii="宋体" w:hAnsi="宋体" w:cs="宋体" w:hint="eastAsia"/>
          <w:kern w:val="0"/>
          <w:sz w:val="24"/>
          <w:shd w:val="clear" w:color="auto" w:fill="FFFFFF"/>
        </w:rPr>
        <w:t>注</w:t>
      </w:r>
      <w:r>
        <w:rPr>
          <w:kern w:val="0"/>
          <w:sz w:val="24"/>
          <w:shd w:val="clear" w:color="auto" w:fill="FFFFFF"/>
        </w:rPr>
        <w:t>:</w:t>
      </w:r>
      <w:r>
        <w:rPr>
          <w:rFonts w:ascii="宋体" w:hAnsi="宋体" w:cs="宋体" w:hint="eastAsia"/>
          <w:kern w:val="0"/>
          <w:sz w:val="24"/>
          <w:shd w:val="clear" w:color="auto" w:fill="FFFFFF"/>
        </w:rPr>
        <w:t>如果投标人因考虑自身投标保密原因而未填写或未如实填写《供应商参与投标确认函》或填写信息有误，导致</w:t>
      </w:r>
      <w:r w:rsidR="005651F6">
        <w:rPr>
          <w:rFonts w:ascii="宋体" w:hAnsi="宋体" w:cs="宋体" w:hint="eastAsia"/>
          <w:kern w:val="0"/>
          <w:sz w:val="24"/>
          <w:shd w:val="clear" w:color="auto" w:fill="FFFFFF"/>
        </w:rPr>
        <w:t>我校没有收到确认函</w:t>
      </w:r>
      <w:r>
        <w:rPr>
          <w:rFonts w:ascii="宋体" w:hAnsi="宋体" w:cs="宋体" w:hint="eastAsia"/>
          <w:kern w:val="0"/>
          <w:sz w:val="24"/>
          <w:shd w:val="clear" w:color="auto" w:fill="FFFFFF"/>
        </w:rPr>
        <w:t>或因供应商所留联系方式有误而无法通知到投标人的，其责任由投标人自行承担。</w:t>
      </w:r>
      <w:bookmarkStart w:id="1" w:name="_GoBack"/>
      <w:bookmarkEnd w:id="1"/>
    </w:p>
    <w:p w:rsidR="00A02CBF" w:rsidRDefault="00A02CBF" w:rsidP="00A02CBF">
      <w:pPr>
        <w:adjustRightInd w:val="0"/>
        <w:snapToGrid w:val="0"/>
        <w:spacing w:line="440" w:lineRule="exact"/>
        <w:ind w:firstLineChars="200" w:firstLine="480"/>
        <w:jc w:val="left"/>
        <w:rPr>
          <w:rFonts w:cs="仿宋"/>
          <w:sz w:val="24"/>
        </w:rPr>
      </w:pPr>
      <w:r>
        <w:rPr>
          <w:rFonts w:cs="仿宋"/>
          <w:sz w:val="24"/>
        </w:rPr>
        <w:t>2.</w:t>
      </w:r>
      <w:r w:rsidR="000E0793">
        <w:rPr>
          <w:rFonts w:ascii="宋体" w:hAnsi="宋体" w:cs="仿宋" w:hint="eastAsia"/>
          <w:sz w:val="24"/>
        </w:rPr>
        <w:t>磋商文件</w:t>
      </w:r>
      <w:r>
        <w:rPr>
          <w:rFonts w:ascii="宋体" w:hAnsi="宋体" w:cs="仿宋" w:hint="eastAsia"/>
          <w:sz w:val="24"/>
        </w:rPr>
        <w:t>澄清</w:t>
      </w:r>
    </w:p>
    <w:p w:rsidR="00A02CBF" w:rsidRDefault="00A02CBF" w:rsidP="00A02CBF">
      <w:pPr>
        <w:widowControl/>
        <w:shd w:val="clear" w:color="auto" w:fill="FFFFFF"/>
        <w:adjustRightInd w:val="0"/>
        <w:snapToGrid w:val="0"/>
        <w:spacing w:line="440" w:lineRule="exact"/>
        <w:ind w:firstLine="442"/>
        <w:jc w:val="left"/>
        <w:rPr>
          <w:rFonts w:cs="宋体"/>
          <w:kern w:val="0"/>
          <w:sz w:val="24"/>
          <w:shd w:val="clear" w:color="auto" w:fill="FFFFFF"/>
        </w:rPr>
      </w:pPr>
      <w:r>
        <w:rPr>
          <w:rFonts w:ascii="宋体" w:hAnsi="宋体" w:cs="宋体" w:hint="eastAsia"/>
          <w:kern w:val="0"/>
          <w:sz w:val="24"/>
          <w:shd w:val="clear" w:color="auto" w:fill="FFFFFF"/>
        </w:rPr>
        <w:t>任何要求对</w:t>
      </w:r>
      <w:r w:rsidR="000E0793">
        <w:rPr>
          <w:rFonts w:ascii="宋体" w:hAnsi="宋体" w:cs="宋体" w:hint="eastAsia"/>
          <w:kern w:val="0"/>
          <w:sz w:val="24"/>
          <w:shd w:val="clear" w:color="auto" w:fill="FFFFFF"/>
        </w:rPr>
        <w:t>磋商文件</w:t>
      </w:r>
      <w:r>
        <w:rPr>
          <w:rFonts w:ascii="宋体" w:hAnsi="宋体" w:cs="宋体" w:hint="eastAsia"/>
          <w:kern w:val="0"/>
          <w:sz w:val="24"/>
          <w:shd w:val="clear" w:color="auto" w:fill="FFFFFF"/>
        </w:rPr>
        <w:t>进行澄清的投标人，均应在询价截止时间一个工作日前以书面形式通知采购人</w:t>
      </w:r>
      <w:r w:rsidR="00F46D50">
        <w:rPr>
          <w:rFonts w:ascii="宋体" w:hAnsi="宋体" w:cs="宋体" w:hint="eastAsia"/>
          <w:kern w:val="0"/>
          <w:sz w:val="24"/>
          <w:shd w:val="clear" w:color="auto" w:fill="FFFFFF"/>
        </w:rPr>
        <w:t>，</w:t>
      </w:r>
      <w:r>
        <w:rPr>
          <w:rFonts w:ascii="宋体" w:hAnsi="宋体" w:cs="宋体" w:hint="eastAsia"/>
          <w:kern w:val="0"/>
          <w:sz w:val="24"/>
          <w:shd w:val="clear" w:color="auto" w:fill="FFFFFF"/>
        </w:rPr>
        <w:t>在递送书面文件的同时请投标人将电子文档发送至采购人电子邮箱</w:t>
      </w:r>
      <w:r w:rsidRPr="00A02CBF">
        <w:rPr>
          <w:rFonts w:cs="宋体"/>
          <w:kern w:val="0"/>
          <w:sz w:val="24"/>
          <w:shd w:val="clear" w:color="auto" w:fill="FFFFFF"/>
        </w:rPr>
        <w:t>88098220@163.com</w:t>
      </w:r>
      <w:r>
        <w:rPr>
          <w:rFonts w:ascii="宋体" w:hAnsi="宋体" w:cs="宋体" w:hint="eastAsia"/>
          <w:kern w:val="0"/>
          <w:sz w:val="24"/>
          <w:shd w:val="clear" w:color="auto" w:fill="FFFFFF"/>
        </w:rPr>
        <w:t>），采购人对投标截止时间前一个工作日收到的任何澄清要求将以书面、传真或电子邮件形式予以答复。由于投标人所留联系方式有问题而导致采购人无法通知的，其责任由投标人自行承担（逾期递交对</w:t>
      </w:r>
      <w:r w:rsidR="000E0793">
        <w:rPr>
          <w:rFonts w:ascii="宋体" w:hAnsi="宋体" w:cs="宋体" w:hint="eastAsia"/>
          <w:kern w:val="0"/>
          <w:sz w:val="24"/>
          <w:shd w:val="clear" w:color="auto" w:fill="FFFFFF"/>
        </w:rPr>
        <w:t>磋商文件</w:t>
      </w:r>
      <w:r>
        <w:rPr>
          <w:rFonts w:ascii="宋体" w:hAnsi="宋体" w:cs="宋体" w:hint="eastAsia"/>
          <w:kern w:val="0"/>
          <w:sz w:val="24"/>
          <w:shd w:val="clear" w:color="auto" w:fill="FFFFFF"/>
        </w:rPr>
        <w:t>要求进行澄清的，采购人将不予受理）。</w:t>
      </w:r>
    </w:p>
    <w:p w:rsidR="00A02CBF" w:rsidRDefault="00A02CBF" w:rsidP="00A02CBF">
      <w:pPr>
        <w:widowControl/>
        <w:shd w:val="clear" w:color="auto" w:fill="FFFFFF"/>
        <w:adjustRightInd w:val="0"/>
        <w:snapToGrid w:val="0"/>
        <w:spacing w:line="440" w:lineRule="exact"/>
        <w:ind w:firstLine="442"/>
        <w:jc w:val="left"/>
        <w:rPr>
          <w:rFonts w:cs="宋体"/>
          <w:kern w:val="0"/>
          <w:sz w:val="24"/>
          <w:shd w:val="clear" w:color="auto" w:fill="FFFFFF"/>
        </w:rPr>
      </w:pPr>
      <w:r>
        <w:rPr>
          <w:rFonts w:cs="宋体"/>
          <w:kern w:val="0"/>
          <w:sz w:val="24"/>
          <w:shd w:val="clear" w:color="auto" w:fill="FFFFFF"/>
        </w:rPr>
        <w:t>3.</w:t>
      </w:r>
      <w:r w:rsidR="000E0793">
        <w:rPr>
          <w:rFonts w:ascii="宋体" w:hAnsi="宋体" w:cs="宋体" w:hint="eastAsia"/>
          <w:kern w:val="0"/>
          <w:sz w:val="24"/>
          <w:shd w:val="clear" w:color="auto" w:fill="FFFFFF"/>
        </w:rPr>
        <w:t>磋商文件</w:t>
      </w:r>
      <w:r>
        <w:rPr>
          <w:rFonts w:ascii="宋体" w:hAnsi="宋体" w:cs="宋体" w:hint="eastAsia"/>
          <w:kern w:val="0"/>
          <w:sz w:val="24"/>
          <w:shd w:val="clear" w:color="auto" w:fill="FFFFFF"/>
        </w:rPr>
        <w:t>变更</w:t>
      </w:r>
    </w:p>
    <w:p w:rsidR="00A02CBF" w:rsidRDefault="00A02CBF" w:rsidP="00A02CBF">
      <w:pPr>
        <w:spacing w:line="440" w:lineRule="exact"/>
        <w:ind w:firstLineChars="200" w:firstLine="480"/>
        <w:jc w:val="left"/>
        <w:rPr>
          <w:rFonts w:ascii="宋体" w:hAnsi="宋体" w:cs="宋体"/>
          <w:kern w:val="0"/>
          <w:sz w:val="24"/>
        </w:rPr>
      </w:pPr>
      <w:r>
        <w:rPr>
          <w:rFonts w:ascii="宋体" w:hAnsi="宋体" w:cs="宋体" w:hint="eastAsia"/>
          <w:kern w:val="0"/>
          <w:sz w:val="24"/>
        </w:rPr>
        <w:t>在询价截止时间三个工作日前，采购人可主动或在解答投标人提出的澄清问题时对</w:t>
      </w:r>
      <w:r w:rsidR="000E0793">
        <w:rPr>
          <w:rFonts w:ascii="宋体" w:hAnsi="宋体" w:cs="宋体" w:hint="eastAsia"/>
          <w:kern w:val="0"/>
          <w:sz w:val="24"/>
        </w:rPr>
        <w:t>磋商文件</w:t>
      </w:r>
      <w:r>
        <w:rPr>
          <w:rFonts w:ascii="宋体" w:hAnsi="宋体" w:cs="宋体" w:hint="eastAsia"/>
          <w:kern w:val="0"/>
          <w:sz w:val="24"/>
        </w:rPr>
        <w:t>用更正（变更、补充）公告的方式进行修正（在原询价公告发布网站发布），不单独进行通知。更正公告将作为</w:t>
      </w:r>
      <w:r w:rsidR="000E0793">
        <w:rPr>
          <w:rFonts w:ascii="宋体" w:hAnsi="宋体" w:cs="宋体" w:hint="eastAsia"/>
          <w:kern w:val="0"/>
          <w:sz w:val="24"/>
        </w:rPr>
        <w:t>磋商文件</w:t>
      </w:r>
      <w:r>
        <w:rPr>
          <w:rFonts w:ascii="宋体" w:hAnsi="宋体" w:cs="宋体" w:hint="eastAsia"/>
          <w:kern w:val="0"/>
          <w:sz w:val="24"/>
        </w:rPr>
        <w:t>的组成部分，对所有参加本次投标的投标人都具有约束力。为使投标人有足够的时间按</w:t>
      </w:r>
      <w:r w:rsidR="000E0793">
        <w:rPr>
          <w:rFonts w:ascii="宋体" w:hAnsi="宋体" w:cs="宋体" w:hint="eastAsia"/>
          <w:kern w:val="0"/>
          <w:sz w:val="24"/>
        </w:rPr>
        <w:t>磋商文件</w:t>
      </w:r>
      <w:r>
        <w:rPr>
          <w:rFonts w:ascii="宋体" w:hAnsi="宋体" w:cs="宋体" w:hint="eastAsia"/>
          <w:kern w:val="0"/>
          <w:sz w:val="24"/>
        </w:rPr>
        <w:t>的更正要求修正询价响应文件，采购人有权按照相关法定的要求推迟投标截止时间和开标日期。</w:t>
      </w:r>
    </w:p>
    <w:p w:rsidR="00A02CBF" w:rsidRDefault="00A02CBF" w:rsidP="00A02CBF">
      <w:pPr>
        <w:pStyle w:val="a0"/>
      </w:pPr>
    </w:p>
    <w:p w:rsidR="00C135EA" w:rsidRDefault="006217E6">
      <w:pPr>
        <w:pStyle w:val="aa"/>
        <w:spacing w:before="0" w:beforeAutospacing="0" w:after="0" w:afterAutospacing="0" w:line="440" w:lineRule="exact"/>
        <w:jc w:val="both"/>
      </w:pPr>
      <w:r>
        <w:rPr>
          <w:rStyle w:val="ac"/>
          <w:rFonts w:hint="eastAsia"/>
        </w:rPr>
        <w:lastRenderedPageBreak/>
        <w:t>四、响应文件提交</w:t>
      </w:r>
    </w:p>
    <w:p w:rsidR="00C135EA" w:rsidRDefault="006217E6">
      <w:pPr>
        <w:pStyle w:val="aa"/>
        <w:spacing w:before="0" w:beforeAutospacing="0" w:after="0" w:afterAutospacing="0" w:line="440" w:lineRule="exact"/>
        <w:ind w:firstLineChars="200" w:firstLine="480"/>
      </w:pPr>
      <w:r>
        <w:rPr>
          <w:rFonts w:hint="eastAsia"/>
        </w:rPr>
        <w:t>提交响应文件截止时间：202</w:t>
      </w:r>
      <w:r w:rsidR="00A91506">
        <w:rPr>
          <w:rFonts w:hint="eastAsia"/>
        </w:rPr>
        <w:t>2</w:t>
      </w:r>
      <w:r>
        <w:rPr>
          <w:rFonts w:hint="eastAsia"/>
        </w:rPr>
        <w:t>年08月</w:t>
      </w:r>
      <w:r w:rsidR="00A91506">
        <w:rPr>
          <w:rFonts w:hint="eastAsia"/>
        </w:rPr>
        <w:t>25</w:t>
      </w:r>
      <w:r>
        <w:rPr>
          <w:rFonts w:hint="eastAsia"/>
        </w:rPr>
        <w:t>日1</w:t>
      </w:r>
      <w:r w:rsidR="00A91506">
        <w:rPr>
          <w:rFonts w:hint="eastAsia"/>
        </w:rPr>
        <w:t>0</w:t>
      </w:r>
      <w:r>
        <w:rPr>
          <w:rFonts w:hint="eastAsia"/>
        </w:rPr>
        <w:t>:00（北京时间）</w:t>
      </w:r>
    </w:p>
    <w:p w:rsidR="00A02CBF" w:rsidRDefault="006217E6">
      <w:pPr>
        <w:pStyle w:val="aa"/>
        <w:spacing w:before="0" w:beforeAutospacing="0" w:after="0" w:afterAutospacing="0" w:line="440" w:lineRule="exact"/>
        <w:ind w:firstLineChars="200" w:firstLine="480"/>
      </w:pPr>
      <w:r>
        <w:rPr>
          <w:rFonts w:hint="eastAsia"/>
        </w:rPr>
        <w:t>投标地点：</w:t>
      </w:r>
      <w:r w:rsidR="00A02CBF" w:rsidRPr="00A02CBF">
        <w:rPr>
          <w:rFonts w:hint="eastAsia"/>
        </w:rPr>
        <w:t>广西工贸高级技工学校</w:t>
      </w:r>
      <w:proofErr w:type="gramStart"/>
      <w:r w:rsidR="00A91506">
        <w:rPr>
          <w:rFonts w:hint="eastAsia"/>
        </w:rPr>
        <w:t>校</w:t>
      </w:r>
      <w:proofErr w:type="gramEnd"/>
      <w:r w:rsidR="00A91506">
        <w:rPr>
          <w:rFonts w:hint="eastAsia"/>
        </w:rPr>
        <w:t>企</w:t>
      </w:r>
      <w:proofErr w:type="gramStart"/>
      <w:r w:rsidR="00A91506">
        <w:rPr>
          <w:rFonts w:hint="eastAsia"/>
        </w:rPr>
        <w:t>合作楼</w:t>
      </w:r>
      <w:proofErr w:type="gramEnd"/>
      <w:r w:rsidR="00A91506">
        <w:rPr>
          <w:rFonts w:hint="eastAsia"/>
        </w:rPr>
        <w:t>会议室</w:t>
      </w:r>
      <w:r w:rsidR="00A02CBF" w:rsidRPr="00A02CBF">
        <w:rPr>
          <w:rFonts w:hint="eastAsia"/>
        </w:rPr>
        <w:t>（校企</w:t>
      </w:r>
      <w:proofErr w:type="gramStart"/>
      <w:r w:rsidR="00A02CBF" w:rsidRPr="00A02CBF">
        <w:rPr>
          <w:rFonts w:hint="eastAsia"/>
        </w:rPr>
        <w:t>合作楼</w:t>
      </w:r>
      <w:proofErr w:type="gramEnd"/>
      <w:r w:rsidR="00A91506">
        <w:rPr>
          <w:rFonts w:hint="eastAsia"/>
        </w:rPr>
        <w:t>四</w:t>
      </w:r>
      <w:r w:rsidR="00A02CBF" w:rsidRPr="00A02CBF">
        <w:rPr>
          <w:rFonts w:hint="eastAsia"/>
        </w:rPr>
        <w:t>楼）</w:t>
      </w:r>
    </w:p>
    <w:p w:rsidR="00A91506" w:rsidRDefault="006217E6" w:rsidP="00A91506">
      <w:pPr>
        <w:pStyle w:val="aa"/>
        <w:spacing w:before="0" w:beforeAutospacing="0" w:after="0" w:afterAutospacing="0" w:line="440" w:lineRule="exact"/>
        <w:ind w:firstLineChars="200" w:firstLine="480"/>
      </w:pPr>
      <w:r>
        <w:rPr>
          <w:rFonts w:hint="eastAsia"/>
        </w:rPr>
        <w:t>开标时间：</w:t>
      </w:r>
      <w:r w:rsidR="00A91506">
        <w:rPr>
          <w:rFonts w:hint="eastAsia"/>
        </w:rPr>
        <w:t>2022年08月25日10:00（北京时间）</w:t>
      </w:r>
    </w:p>
    <w:p w:rsidR="00A91506" w:rsidRDefault="006217E6" w:rsidP="00A91506">
      <w:pPr>
        <w:pStyle w:val="aa"/>
        <w:spacing w:before="0" w:beforeAutospacing="0" w:after="0" w:afterAutospacing="0" w:line="440" w:lineRule="exact"/>
        <w:ind w:firstLineChars="200" w:firstLine="480"/>
      </w:pPr>
      <w:r>
        <w:rPr>
          <w:rFonts w:hint="eastAsia"/>
        </w:rPr>
        <w:t>开标地点：</w:t>
      </w:r>
      <w:r w:rsidR="00A91506" w:rsidRPr="00A02CBF">
        <w:rPr>
          <w:rFonts w:hint="eastAsia"/>
        </w:rPr>
        <w:t>广西工贸高级技工学校</w:t>
      </w:r>
      <w:proofErr w:type="gramStart"/>
      <w:r w:rsidR="00A91506">
        <w:rPr>
          <w:rFonts w:hint="eastAsia"/>
        </w:rPr>
        <w:t>校</w:t>
      </w:r>
      <w:proofErr w:type="gramEnd"/>
      <w:r w:rsidR="00A91506">
        <w:rPr>
          <w:rFonts w:hint="eastAsia"/>
        </w:rPr>
        <w:t>企</w:t>
      </w:r>
      <w:proofErr w:type="gramStart"/>
      <w:r w:rsidR="00A91506">
        <w:rPr>
          <w:rFonts w:hint="eastAsia"/>
        </w:rPr>
        <w:t>合作楼</w:t>
      </w:r>
      <w:proofErr w:type="gramEnd"/>
      <w:r w:rsidR="00A91506">
        <w:rPr>
          <w:rFonts w:hint="eastAsia"/>
        </w:rPr>
        <w:t>会议室</w:t>
      </w:r>
      <w:r w:rsidR="00A91506" w:rsidRPr="00A02CBF">
        <w:rPr>
          <w:rFonts w:hint="eastAsia"/>
        </w:rPr>
        <w:t>（校企</w:t>
      </w:r>
      <w:proofErr w:type="gramStart"/>
      <w:r w:rsidR="00A91506" w:rsidRPr="00A02CBF">
        <w:rPr>
          <w:rFonts w:hint="eastAsia"/>
        </w:rPr>
        <w:t>合作楼</w:t>
      </w:r>
      <w:proofErr w:type="gramEnd"/>
      <w:r w:rsidR="00A91506">
        <w:rPr>
          <w:rFonts w:hint="eastAsia"/>
        </w:rPr>
        <w:t>四</w:t>
      </w:r>
      <w:r w:rsidR="00A91506" w:rsidRPr="00A02CBF">
        <w:rPr>
          <w:rFonts w:hint="eastAsia"/>
        </w:rPr>
        <w:t>楼）</w:t>
      </w:r>
    </w:p>
    <w:p w:rsidR="00C135EA" w:rsidRDefault="006217E6" w:rsidP="00A91506">
      <w:pPr>
        <w:pStyle w:val="aa"/>
        <w:spacing w:before="0" w:beforeAutospacing="0" w:after="0" w:afterAutospacing="0" w:line="440" w:lineRule="exact"/>
      </w:pPr>
      <w:r>
        <w:rPr>
          <w:rStyle w:val="ac"/>
          <w:rFonts w:hint="eastAsia"/>
        </w:rPr>
        <w:t>五、公告期限</w:t>
      </w:r>
    </w:p>
    <w:p w:rsidR="00C135EA" w:rsidRDefault="006217E6">
      <w:pPr>
        <w:pStyle w:val="aa"/>
        <w:spacing w:before="0" w:beforeAutospacing="0" w:after="0" w:afterAutospacing="0" w:line="440" w:lineRule="exact"/>
        <w:ind w:firstLineChars="200" w:firstLine="480"/>
      </w:pPr>
      <w:r>
        <w:rPr>
          <w:rFonts w:hint="eastAsia"/>
        </w:rPr>
        <w:t>自本公告发布之日起</w:t>
      </w:r>
      <w:r w:rsidR="00A91506">
        <w:rPr>
          <w:rFonts w:hint="eastAsia"/>
        </w:rPr>
        <w:t>3</w:t>
      </w:r>
      <w:r>
        <w:rPr>
          <w:rFonts w:hint="eastAsia"/>
        </w:rPr>
        <w:t xml:space="preserve">个工作日。　　</w:t>
      </w:r>
    </w:p>
    <w:p w:rsidR="00C135EA" w:rsidRDefault="00A91506" w:rsidP="00A91506">
      <w:pPr>
        <w:pStyle w:val="aa"/>
        <w:spacing w:before="0" w:beforeAutospacing="0" w:after="0" w:afterAutospacing="0" w:line="440" w:lineRule="exact"/>
      </w:pPr>
      <w:r>
        <w:rPr>
          <w:rStyle w:val="ac"/>
          <w:rFonts w:hint="eastAsia"/>
        </w:rPr>
        <w:t>六</w:t>
      </w:r>
      <w:r w:rsidR="006217E6">
        <w:rPr>
          <w:rStyle w:val="ac"/>
          <w:rFonts w:hint="eastAsia"/>
        </w:rPr>
        <w:t>、对本次招标提出询问，请按以下方式联系。</w:t>
      </w:r>
      <w:r w:rsidR="006217E6">
        <w:rPr>
          <w:rFonts w:hint="eastAsia"/>
        </w:rPr>
        <w:t xml:space="preserve">　　　　　　　　　　　　</w:t>
      </w:r>
    </w:p>
    <w:p w:rsidR="00C135EA" w:rsidRDefault="006217E6" w:rsidP="003361B3">
      <w:pPr>
        <w:pStyle w:val="aa"/>
        <w:spacing w:before="55" w:beforeAutospacing="0" w:after="55" w:afterAutospacing="0" w:line="440" w:lineRule="exact"/>
        <w:ind w:firstLineChars="200" w:firstLine="480"/>
      </w:pPr>
      <w:r>
        <w:rPr>
          <w:rFonts w:hint="eastAsia"/>
        </w:rPr>
        <w:t>1.采购人信息</w:t>
      </w:r>
    </w:p>
    <w:p w:rsidR="00C135EA" w:rsidRDefault="006217E6" w:rsidP="003361B3">
      <w:pPr>
        <w:pStyle w:val="aa"/>
        <w:spacing w:before="55" w:beforeAutospacing="0" w:after="55" w:afterAutospacing="0" w:line="440" w:lineRule="exact"/>
        <w:ind w:firstLineChars="200" w:firstLine="480"/>
      </w:pPr>
      <w:r>
        <w:rPr>
          <w:rFonts w:hint="eastAsia"/>
        </w:rPr>
        <w:t>名 称：</w:t>
      </w:r>
      <w:r w:rsidR="00A91506" w:rsidRPr="00A02CBF">
        <w:rPr>
          <w:rFonts w:hint="eastAsia"/>
        </w:rPr>
        <w:t>广西工贸高级技工学校</w:t>
      </w:r>
    </w:p>
    <w:p w:rsidR="00C135EA" w:rsidRDefault="006217E6" w:rsidP="003361B3">
      <w:pPr>
        <w:pStyle w:val="aa"/>
        <w:spacing w:before="55" w:beforeAutospacing="0" w:after="55" w:afterAutospacing="0" w:line="440" w:lineRule="exact"/>
        <w:ind w:firstLineChars="200" w:firstLine="480"/>
      </w:pPr>
      <w:r>
        <w:rPr>
          <w:rFonts w:hint="eastAsia"/>
        </w:rPr>
        <w:t>地 址：</w:t>
      </w:r>
      <w:r w:rsidR="00A91506" w:rsidRPr="003361B3">
        <w:rPr>
          <w:rFonts w:hint="eastAsia"/>
        </w:rPr>
        <w:t>广西玉林市民主南路41号</w:t>
      </w:r>
    </w:p>
    <w:p w:rsidR="00C135EA" w:rsidRDefault="00F46D50" w:rsidP="003361B3">
      <w:pPr>
        <w:pStyle w:val="aa"/>
        <w:spacing w:before="55" w:beforeAutospacing="0" w:after="55" w:afterAutospacing="0" w:line="440" w:lineRule="exact"/>
        <w:ind w:firstLineChars="200" w:firstLine="480"/>
      </w:pPr>
      <w:r>
        <w:rPr>
          <w:rFonts w:hint="eastAsia"/>
        </w:rPr>
        <w:t>联系人：蒙</w:t>
      </w:r>
      <w:r w:rsidR="006217E6">
        <w:rPr>
          <w:rFonts w:hint="eastAsia"/>
        </w:rPr>
        <w:t>老师</w:t>
      </w:r>
    </w:p>
    <w:p w:rsidR="00C135EA" w:rsidRDefault="006217E6" w:rsidP="003361B3">
      <w:pPr>
        <w:pStyle w:val="aa"/>
        <w:spacing w:before="55" w:beforeAutospacing="0" w:after="55" w:afterAutospacing="0" w:line="440" w:lineRule="exact"/>
        <w:ind w:firstLineChars="200" w:firstLine="480"/>
      </w:pPr>
      <w:r>
        <w:rPr>
          <w:rFonts w:hint="eastAsia"/>
        </w:rPr>
        <w:t>联系方式：</w:t>
      </w:r>
      <w:r w:rsidR="00F46D50">
        <w:rPr>
          <w:rFonts w:hint="eastAsia"/>
        </w:rPr>
        <w:t>13877560038</w:t>
      </w:r>
    </w:p>
    <w:p w:rsidR="00C135EA" w:rsidRDefault="00C135EA">
      <w:pPr>
        <w:pStyle w:val="af"/>
        <w:spacing w:line="300" w:lineRule="auto"/>
        <w:jc w:val="center"/>
        <w:outlineLvl w:val="0"/>
        <w:rPr>
          <w:rFonts w:ascii="宋体" w:hAnsi="宋体" w:cs="宋体"/>
          <w:b/>
          <w:color w:val="auto"/>
          <w:kern w:val="36"/>
          <w:sz w:val="28"/>
          <w:szCs w:val="28"/>
        </w:rPr>
      </w:pPr>
    </w:p>
    <w:p w:rsidR="00C135EA" w:rsidRDefault="00C135EA">
      <w:pPr>
        <w:pStyle w:val="af"/>
        <w:spacing w:line="300" w:lineRule="auto"/>
        <w:jc w:val="center"/>
        <w:outlineLvl w:val="0"/>
        <w:rPr>
          <w:rFonts w:ascii="宋体" w:hAnsi="宋体" w:cs="宋体"/>
          <w:b/>
          <w:color w:val="auto"/>
          <w:kern w:val="36"/>
          <w:sz w:val="28"/>
          <w:szCs w:val="28"/>
        </w:rPr>
      </w:pPr>
    </w:p>
    <w:p w:rsidR="00C135EA" w:rsidRDefault="00C135EA">
      <w:pPr>
        <w:pStyle w:val="af"/>
        <w:spacing w:line="300" w:lineRule="auto"/>
        <w:jc w:val="center"/>
        <w:outlineLvl w:val="0"/>
        <w:rPr>
          <w:rFonts w:ascii="宋体" w:hAnsi="宋体" w:cs="宋体"/>
          <w:b/>
          <w:color w:val="auto"/>
          <w:kern w:val="36"/>
          <w:sz w:val="28"/>
          <w:szCs w:val="28"/>
        </w:rPr>
      </w:pPr>
    </w:p>
    <w:p w:rsidR="00C135EA" w:rsidRDefault="00C135EA">
      <w:pPr>
        <w:pStyle w:val="af"/>
        <w:spacing w:line="300" w:lineRule="auto"/>
        <w:jc w:val="center"/>
        <w:outlineLvl w:val="0"/>
        <w:rPr>
          <w:rFonts w:ascii="宋体" w:hAnsi="宋体" w:cs="宋体"/>
          <w:b/>
          <w:color w:val="auto"/>
          <w:kern w:val="36"/>
          <w:sz w:val="28"/>
          <w:szCs w:val="28"/>
        </w:rPr>
      </w:pPr>
    </w:p>
    <w:p w:rsidR="00C135EA" w:rsidRDefault="00C135EA">
      <w:pPr>
        <w:pStyle w:val="af"/>
        <w:spacing w:line="300" w:lineRule="auto"/>
        <w:jc w:val="center"/>
        <w:outlineLvl w:val="0"/>
        <w:rPr>
          <w:rFonts w:ascii="宋体" w:hAnsi="宋体" w:cs="宋体"/>
          <w:b/>
          <w:color w:val="auto"/>
          <w:kern w:val="36"/>
          <w:sz w:val="28"/>
          <w:szCs w:val="28"/>
        </w:rPr>
      </w:pPr>
    </w:p>
    <w:p w:rsidR="000C537B" w:rsidRDefault="000C537B">
      <w:pPr>
        <w:pStyle w:val="af"/>
        <w:spacing w:line="300" w:lineRule="auto"/>
        <w:jc w:val="center"/>
        <w:outlineLvl w:val="0"/>
        <w:rPr>
          <w:rFonts w:ascii="宋体" w:hAnsi="宋体" w:cs="宋体"/>
          <w:b/>
          <w:color w:val="auto"/>
          <w:kern w:val="36"/>
          <w:sz w:val="28"/>
          <w:szCs w:val="28"/>
        </w:rPr>
      </w:pPr>
    </w:p>
    <w:p w:rsidR="00C135EA" w:rsidRDefault="00C135EA">
      <w:pPr>
        <w:pStyle w:val="af"/>
        <w:spacing w:line="300" w:lineRule="auto"/>
        <w:jc w:val="center"/>
        <w:outlineLvl w:val="0"/>
        <w:rPr>
          <w:rFonts w:ascii="宋体" w:hAnsi="宋体" w:cs="宋体"/>
          <w:b/>
          <w:color w:val="auto"/>
          <w:kern w:val="36"/>
          <w:sz w:val="28"/>
          <w:szCs w:val="28"/>
        </w:rPr>
      </w:pPr>
    </w:p>
    <w:p w:rsidR="00C135EA" w:rsidRDefault="00C135EA">
      <w:pPr>
        <w:pStyle w:val="af"/>
        <w:spacing w:line="300" w:lineRule="auto"/>
        <w:jc w:val="center"/>
        <w:outlineLvl w:val="0"/>
        <w:rPr>
          <w:rFonts w:ascii="宋体" w:hAnsi="宋体" w:cs="宋体"/>
          <w:b/>
          <w:color w:val="auto"/>
          <w:kern w:val="36"/>
          <w:sz w:val="28"/>
          <w:szCs w:val="28"/>
        </w:rPr>
      </w:pPr>
    </w:p>
    <w:p w:rsidR="00C135EA" w:rsidRDefault="00C135EA">
      <w:pPr>
        <w:pStyle w:val="af"/>
        <w:spacing w:line="300" w:lineRule="auto"/>
        <w:jc w:val="center"/>
        <w:outlineLvl w:val="0"/>
        <w:rPr>
          <w:rFonts w:ascii="宋体" w:hAnsi="宋体" w:cs="宋体"/>
          <w:b/>
          <w:color w:val="auto"/>
          <w:kern w:val="36"/>
          <w:sz w:val="28"/>
          <w:szCs w:val="28"/>
        </w:rPr>
      </w:pPr>
    </w:p>
    <w:p w:rsidR="00C135EA" w:rsidRDefault="00C135EA">
      <w:pPr>
        <w:pStyle w:val="af"/>
        <w:spacing w:line="300" w:lineRule="auto"/>
        <w:jc w:val="center"/>
        <w:outlineLvl w:val="0"/>
        <w:rPr>
          <w:rFonts w:ascii="宋体" w:hAnsi="宋体" w:cs="宋体"/>
          <w:b/>
          <w:color w:val="auto"/>
          <w:kern w:val="36"/>
          <w:sz w:val="28"/>
          <w:szCs w:val="28"/>
        </w:rPr>
      </w:pPr>
    </w:p>
    <w:p w:rsidR="00C135EA" w:rsidRDefault="00C135EA">
      <w:pPr>
        <w:pStyle w:val="af"/>
        <w:spacing w:line="300" w:lineRule="auto"/>
        <w:jc w:val="center"/>
        <w:outlineLvl w:val="0"/>
        <w:rPr>
          <w:rFonts w:ascii="宋体" w:hAnsi="宋体" w:cs="宋体"/>
          <w:b/>
          <w:color w:val="auto"/>
          <w:kern w:val="36"/>
          <w:sz w:val="28"/>
          <w:szCs w:val="28"/>
        </w:rPr>
      </w:pPr>
    </w:p>
    <w:p w:rsidR="00C135EA" w:rsidRDefault="006217E6">
      <w:pPr>
        <w:pStyle w:val="af"/>
        <w:spacing w:line="300" w:lineRule="auto"/>
        <w:jc w:val="center"/>
        <w:outlineLvl w:val="0"/>
        <w:rPr>
          <w:rFonts w:ascii="宋体" w:hAnsi="宋体" w:cs="宋体"/>
          <w:b/>
          <w:color w:val="auto"/>
          <w:kern w:val="2"/>
          <w:sz w:val="36"/>
          <w:szCs w:val="20"/>
        </w:rPr>
      </w:pPr>
      <w:r>
        <w:rPr>
          <w:rFonts w:ascii="宋体" w:hAnsi="宋体" w:cs="宋体" w:hint="eastAsia"/>
          <w:b/>
          <w:color w:val="auto"/>
          <w:kern w:val="36"/>
          <w:sz w:val="28"/>
          <w:szCs w:val="28"/>
        </w:rPr>
        <w:lastRenderedPageBreak/>
        <w:t>第一部分 投标须知</w:t>
      </w:r>
      <w:bookmarkEnd w:id="0"/>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774"/>
        <w:gridCol w:w="7572"/>
      </w:tblGrid>
      <w:tr w:rsidR="00C135EA">
        <w:trPr>
          <w:trHeight w:val="454"/>
          <w:tblHeader/>
          <w:jc w:val="center"/>
        </w:trPr>
        <w:tc>
          <w:tcPr>
            <w:tcW w:w="979"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序号</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名称</w:t>
            </w:r>
          </w:p>
        </w:tc>
        <w:tc>
          <w:tcPr>
            <w:tcW w:w="7572"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内容</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1</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项目编号</w:t>
            </w:r>
          </w:p>
        </w:tc>
        <w:tc>
          <w:tcPr>
            <w:tcW w:w="7572" w:type="dxa"/>
            <w:vAlign w:val="center"/>
          </w:tcPr>
          <w:p w:rsidR="00C135EA" w:rsidRDefault="006217E6">
            <w:pPr>
              <w:snapToGrid w:val="0"/>
              <w:spacing w:line="440" w:lineRule="exact"/>
              <w:rPr>
                <w:rFonts w:ascii="宋体" w:hAnsi="宋体" w:cs="宋体"/>
                <w:sz w:val="24"/>
                <w:szCs w:val="24"/>
              </w:rPr>
            </w:pPr>
            <w:r>
              <w:rPr>
                <w:rFonts w:ascii="宋体" w:hAnsi="宋体" w:cs="宋体" w:hint="eastAsia"/>
                <w:sz w:val="24"/>
                <w:szCs w:val="24"/>
              </w:rPr>
              <w:t>GXGM-JX20220821</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2</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项目名称</w:t>
            </w:r>
          </w:p>
        </w:tc>
        <w:tc>
          <w:tcPr>
            <w:tcW w:w="7572" w:type="dxa"/>
          </w:tcPr>
          <w:p w:rsidR="00C135EA" w:rsidRDefault="006217E6">
            <w:pPr>
              <w:snapToGrid w:val="0"/>
              <w:spacing w:line="440" w:lineRule="exact"/>
              <w:rPr>
                <w:rFonts w:ascii="宋体" w:hAnsi="宋体" w:cs="宋体"/>
                <w:kern w:val="0"/>
                <w:sz w:val="24"/>
                <w:szCs w:val="24"/>
              </w:rPr>
            </w:pPr>
            <w:r>
              <w:rPr>
                <w:rFonts w:ascii="宋体" w:hAnsi="宋体" w:cs="宋体" w:hint="eastAsia"/>
                <w:kern w:val="0"/>
                <w:sz w:val="24"/>
                <w:szCs w:val="24"/>
              </w:rPr>
              <w:t>广西工贸高级技工学校2022级新生军训承</w:t>
            </w:r>
            <w:proofErr w:type="gramStart"/>
            <w:r>
              <w:rPr>
                <w:rFonts w:ascii="宋体" w:hAnsi="宋体" w:cs="宋体" w:hint="eastAsia"/>
                <w:kern w:val="0"/>
                <w:sz w:val="24"/>
                <w:szCs w:val="24"/>
              </w:rPr>
              <w:t>训服务</w:t>
            </w:r>
            <w:proofErr w:type="gramEnd"/>
            <w:r>
              <w:rPr>
                <w:rFonts w:ascii="宋体" w:hAnsi="宋体" w:cs="宋体" w:hint="eastAsia"/>
                <w:kern w:val="0"/>
                <w:sz w:val="24"/>
                <w:szCs w:val="24"/>
              </w:rPr>
              <w:t>项目</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3</w:t>
            </w:r>
          </w:p>
        </w:tc>
        <w:tc>
          <w:tcPr>
            <w:tcW w:w="1774" w:type="dxa"/>
            <w:vAlign w:val="center"/>
          </w:tcPr>
          <w:p w:rsidR="00C135EA" w:rsidRDefault="00F46D50" w:rsidP="00F46D50">
            <w:pPr>
              <w:pStyle w:val="aa"/>
              <w:spacing w:before="55" w:beforeAutospacing="0" w:after="55" w:afterAutospacing="0" w:line="300" w:lineRule="auto"/>
              <w:jc w:val="center"/>
            </w:pPr>
            <w:r>
              <w:rPr>
                <w:rFonts w:hint="eastAsia"/>
              </w:rPr>
              <w:t>采购人信息</w:t>
            </w:r>
          </w:p>
        </w:tc>
        <w:tc>
          <w:tcPr>
            <w:tcW w:w="7572" w:type="dxa"/>
            <w:vAlign w:val="center"/>
          </w:tcPr>
          <w:p w:rsidR="00F46D50" w:rsidRDefault="00F46D50" w:rsidP="00F46D50">
            <w:pPr>
              <w:pStyle w:val="aa"/>
              <w:spacing w:before="55" w:beforeAutospacing="0" w:after="55" w:afterAutospacing="0" w:line="300" w:lineRule="auto"/>
            </w:pPr>
            <w:r>
              <w:rPr>
                <w:rFonts w:hint="eastAsia"/>
              </w:rPr>
              <w:t>名 称：</w:t>
            </w:r>
            <w:r w:rsidRPr="00A02CBF">
              <w:rPr>
                <w:rFonts w:hint="eastAsia"/>
              </w:rPr>
              <w:t>广西工贸高级技工学校</w:t>
            </w:r>
          </w:p>
          <w:p w:rsidR="00F46D50" w:rsidRDefault="00F46D50" w:rsidP="00F46D50">
            <w:pPr>
              <w:pStyle w:val="aa"/>
              <w:spacing w:before="55" w:beforeAutospacing="0" w:after="55" w:afterAutospacing="0" w:line="300" w:lineRule="auto"/>
            </w:pPr>
            <w:r>
              <w:rPr>
                <w:rFonts w:hint="eastAsia"/>
              </w:rPr>
              <w:t>地 址：</w:t>
            </w:r>
            <w:r>
              <w:rPr>
                <w:rFonts w:hint="eastAsia"/>
                <w:sz w:val="26"/>
                <w:szCs w:val="26"/>
              </w:rPr>
              <w:t>广西玉林市民主南路41号</w:t>
            </w:r>
          </w:p>
          <w:p w:rsidR="00F46D50" w:rsidRDefault="00F46D50" w:rsidP="00F46D50">
            <w:pPr>
              <w:pStyle w:val="aa"/>
              <w:spacing w:before="55" w:beforeAutospacing="0" w:after="55" w:afterAutospacing="0" w:line="300" w:lineRule="auto"/>
            </w:pPr>
            <w:r>
              <w:rPr>
                <w:rFonts w:hint="eastAsia"/>
              </w:rPr>
              <w:t>联系人：蒙老师</w:t>
            </w:r>
          </w:p>
          <w:p w:rsidR="00C135EA" w:rsidRPr="00F46D50" w:rsidRDefault="00F46D50" w:rsidP="00F46D50">
            <w:pPr>
              <w:pStyle w:val="aa"/>
              <w:spacing w:before="55" w:beforeAutospacing="0" w:after="55" w:afterAutospacing="0" w:line="300" w:lineRule="auto"/>
            </w:pPr>
            <w:r>
              <w:rPr>
                <w:rFonts w:hint="eastAsia"/>
              </w:rPr>
              <w:t>联系方式：13877560038</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4</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招标内容</w:t>
            </w:r>
          </w:p>
        </w:tc>
        <w:tc>
          <w:tcPr>
            <w:tcW w:w="7572" w:type="dxa"/>
            <w:vAlign w:val="center"/>
          </w:tcPr>
          <w:p w:rsidR="00C135EA" w:rsidRDefault="00F46D50" w:rsidP="00F46D50">
            <w:pPr>
              <w:widowControl/>
              <w:snapToGrid w:val="0"/>
              <w:spacing w:line="440" w:lineRule="exact"/>
              <w:jc w:val="left"/>
              <w:rPr>
                <w:rFonts w:ascii="宋体" w:hAnsi="宋体" w:cs="宋体"/>
                <w:kern w:val="0"/>
                <w:sz w:val="24"/>
                <w:szCs w:val="24"/>
              </w:rPr>
            </w:pPr>
            <w:r w:rsidRPr="00F46D50">
              <w:rPr>
                <w:rFonts w:ascii="宋体" w:hAnsi="宋体" w:cs="宋体" w:hint="eastAsia"/>
                <w:sz w:val="24"/>
                <w:szCs w:val="24"/>
              </w:rPr>
              <w:t>新生采取入校军训的方进行，确保新生入学教育工作顺利开展。</w:t>
            </w:r>
            <w:r w:rsidR="006217E6" w:rsidRPr="00F46D50">
              <w:rPr>
                <w:rFonts w:ascii="宋体" w:hAnsi="宋体" w:cs="宋体" w:hint="eastAsia"/>
                <w:sz w:val="24"/>
                <w:szCs w:val="24"/>
              </w:rPr>
              <w:t>具体要求详见第四部分采购需求。</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5</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投标资格</w:t>
            </w:r>
          </w:p>
        </w:tc>
        <w:tc>
          <w:tcPr>
            <w:tcW w:w="7572" w:type="dxa"/>
            <w:vAlign w:val="center"/>
          </w:tcPr>
          <w:p w:rsidR="00C135EA" w:rsidRDefault="006217E6">
            <w:pPr>
              <w:widowControl/>
              <w:snapToGrid w:val="0"/>
              <w:spacing w:line="440" w:lineRule="exact"/>
              <w:jc w:val="left"/>
              <w:rPr>
                <w:rFonts w:ascii="宋体" w:hAnsi="宋体" w:cs="宋体"/>
                <w:sz w:val="24"/>
                <w:szCs w:val="24"/>
              </w:rPr>
            </w:pPr>
            <w:r>
              <w:rPr>
                <w:rFonts w:ascii="宋体" w:hAnsi="宋体" w:cs="宋体" w:hint="eastAsia"/>
                <w:sz w:val="24"/>
                <w:szCs w:val="24"/>
              </w:rPr>
              <w:t>1.满足《中华人民共和国政府采购法》第二十二条规定；</w:t>
            </w:r>
          </w:p>
          <w:p w:rsidR="00C135EA" w:rsidRDefault="00262819">
            <w:pPr>
              <w:widowControl/>
              <w:snapToGrid w:val="0"/>
              <w:spacing w:line="440" w:lineRule="exact"/>
              <w:jc w:val="left"/>
              <w:rPr>
                <w:rFonts w:ascii="宋体" w:hAnsi="宋体" w:cs="宋体"/>
                <w:sz w:val="24"/>
                <w:szCs w:val="24"/>
              </w:rPr>
            </w:pPr>
            <w:r>
              <w:rPr>
                <w:rFonts w:ascii="宋体" w:hAnsi="宋体" w:cs="宋体" w:hint="eastAsia"/>
                <w:sz w:val="24"/>
                <w:szCs w:val="24"/>
              </w:rPr>
              <w:t>2</w:t>
            </w:r>
            <w:r w:rsidR="006217E6">
              <w:rPr>
                <w:rFonts w:ascii="宋体" w:hAnsi="宋体" w:cs="宋体" w:hint="eastAsia"/>
                <w:sz w:val="24"/>
                <w:szCs w:val="24"/>
              </w:rPr>
              <w:t>.本项目的特定资格要求： </w:t>
            </w:r>
          </w:p>
          <w:p w:rsidR="00C135EA" w:rsidRDefault="006217E6">
            <w:pPr>
              <w:widowControl/>
              <w:snapToGrid w:val="0"/>
              <w:spacing w:line="440" w:lineRule="exact"/>
              <w:jc w:val="left"/>
              <w:rPr>
                <w:rFonts w:ascii="宋体" w:hAnsi="宋体" w:cs="宋体"/>
                <w:sz w:val="24"/>
                <w:szCs w:val="24"/>
              </w:rPr>
            </w:pPr>
            <w:r>
              <w:rPr>
                <w:rFonts w:ascii="宋体" w:hAnsi="宋体" w:cs="宋体" w:hint="eastAsia"/>
                <w:sz w:val="24"/>
                <w:szCs w:val="24"/>
              </w:rPr>
              <w:t>（1）符合《中华人民共和国政府采购法》第二十二条的相关规定； </w:t>
            </w:r>
          </w:p>
          <w:p w:rsidR="00C135EA" w:rsidRDefault="006217E6">
            <w:pPr>
              <w:widowControl/>
              <w:snapToGrid w:val="0"/>
              <w:spacing w:line="440" w:lineRule="exact"/>
              <w:jc w:val="left"/>
              <w:rPr>
                <w:rFonts w:ascii="宋体" w:hAnsi="宋体" w:cs="宋体"/>
                <w:sz w:val="24"/>
                <w:szCs w:val="24"/>
              </w:rPr>
            </w:pPr>
            <w:r>
              <w:rPr>
                <w:rFonts w:ascii="宋体" w:hAnsi="宋体" w:cs="宋体" w:hint="eastAsia"/>
                <w:sz w:val="24"/>
                <w:szCs w:val="24"/>
              </w:rPr>
              <w:t>（2）具备有效的“一证一码”或“三证合一”的营业执照；</w:t>
            </w:r>
          </w:p>
          <w:p w:rsidR="00C135EA" w:rsidRDefault="006217E6">
            <w:pPr>
              <w:widowControl/>
              <w:snapToGrid w:val="0"/>
              <w:spacing w:line="440" w:lineRule="exact"/>
              <w:jc w:val="left"/>
              <w:rPr>
                <w:rFonts w:ascii="宋体" w:hAnsi="宋体" w:cs="宋体"/>
                <w:sz w:val="24"/>
                <w:szCs w:val="24"/>
              </w:rPr>
            </w:pPr>
            <w:r>
              <w:rPr>
                <w:rFonts w:ascii="宋体" w:hAnsi="宋体" w:cs="宋体" w:hint="eastAsia"/>
                <w:sz w:val="24"/>
                <w:szCs w:val="24"/>
              </w:rPr>
              <w:t>（3）凡拟参加本次招标项目的供应商，如在“信用中国”网站（www.creditchina.gov.vn ）被列入失信被执行人、重大税收违法案件当事人名单、在中国政府采购网（www.ccgp.gov.vn ）被列入政府采购严重违法失信行为记录名单的（尚在处罚期内的），将</w:t>
            </w:r>
            <w:proofErr w:type="gramStart"/>
            <w:r>
              <w:rPr>
                <w:rFonts w:ascii="宋体" w:hAnsi="宋体" w:cs="宋体" w:hint="eastAsia"/>
                <w:sz w:val="24"/>
                <w:szCs w:val="24"/>
              </w:rPr>
              <w:t>拒绝其参本次</w:t>
            </w:r>
            <w:proofErr w:type="gramEnd"/>
            <w:r>
              <w:rPr>
                <w:rFonts w:ascii="宋体" w:hAnsi="宋体" w:cs="宋体" w:hint="eastAsia"/>
                <w:sz w:val="24"/>
                <w:szCs w:val="24"/>
              </w:rPr>
              <w:t>政府采购活动； </w:t>
            </w:r>
          </w:p>
          <w:p w:rsidR="00C135EA" w:rsidRDefault="006217E6">
            <w:pPr>
              <w:widowControl/>
              <w:snapToGrid w:val="0"/>
              <w:spacing w:line="440" w:lineRule="exact"/>
              <w:jc w:val="left"/>
              <w:rPr>
                <w:rFonts w:ascii="宋体" w:hAnsi="宋体" w:cs="宋体"/>
                <w:sz w:val="24"/>
                <w:szCs w:val="24"/>
              </w:rPr>
            </w:pPr>
            <w:r>
              <w:rPr>
                <w:rFonts w:ascii="宋体" w:hAnsi="宋体" w:cs="宋体" w:hint="eastAsia"/>
                <w:sz w:val="24"/>
                <w:szCs w:val="24"/>
              </w:rPr>
              <w:t>（4）投标人近三年内在中国裁判文书网（http://wenshu.court.gov.cn/）无行贿犯罪记录； </w:t>
            </w:r>
          </w:p>
          <w:p w:rsidR="00262819" w:rsidRDefault="006217E6">
            <w:pPr>
              <w:widowControl/>
              <w:snapToGrid w:val="0"/>
              <w:spacing w:line="440" w:lineRule="exact"/>
              <w:jc w:val="left"/>
              <w:rPr>
                <w:rFonts w:ascii="宋体" w:hAnsi="宋体" w:cs="宋体"/>
                <w:sz w:val="24"/>
                <w:szCs w:val="24"/>
              </w:rPr>
            </w:pPr>
            <w:r>
              <w:rPr>
                <w:rFonts w:ascii="宋体" w:hAnsi="宋体" w:cs="宋体" w:hint="eastAsia"/>
                <w:sz w:val="24"/>
                <w:szCs w:val="24"/>
              </w:rPr>
              <w:t>（5）本项目不接受联合体投标。 </w:t>
            </w:r>
          </w:p>
          <w:p w:rsidR="00C135EA" w:rsidRDefault="00262819" w:rsidP="001F633F">
            <w:pPr>
              <w:widowControl/>
              <w:snapToGrid w:val="0"/>
              <w:spacing w:line="440" w:lineRule="exact"/>
              <w:jc w:val="left"/>
              <w:rPr>
                <w:rFonts w:ascii="宋体" w:hAnsi="宋体" w:cs="宋体"/>
                <w:sz w:val="24"/>
                <w:szCs w:val="24"/>
              </w:rPr>
            </w:pPr>
            <w:r>
              <w:rPr>
                <w:rFonts w:ascii="宋体" w:hAnsi="宋体" w:cs="宋体" w:hint="eastAsia"/>
                <w:sz w:val="24"/>
                <w:szCs w:val="24"/>
              </w:rPr>
              <w:t>（6）经营范围：符合开展学生军训业务的</w:t>
            </w:r>
            <w:r w:rsidRPr="00262819">
              <w:rPr>
                <w:rFonts w:ascii="宋体" w:hAnsi="宋体" w:cs="宋体" w:hint="eastAsia"/>
                <w:sz w:val="24"/>
                <w:szCs w:val="24"/>
              </w:rPr>
              <w:t>相应经营范围（</w:t>
            </w:r>
            <w:r>
              <w:rPr>
                <w:rFonts w:ascii="宋体" w:hAnsi="宋体" w:cs="宋体" w:hint="eastAsia"/>
                <w:sz w:val="24"/>
                <w:szCs w:val="24"/>
              </w:rPr>
              <w:t>包括但不限于</w:t>
            </w:r>
            <w:r w:rsidRPr="00262819">
              <w:rPr>
                <w:rFonts w:ascii="宋体" w:hAnsi="宋体" w:cs="宋体" w:hint="eastAsia"/>
                <w:sz w:val="24"/>
                <w:szCs w:val="24"/>
              </w:rPr>
              <w:t>国防教育</w:t>
            </w:r>
            <w:r w:rsidR="001F633F">
              <w:rPr>
                <w:rFonts w:ascii="宋体" w:hAnsi="宋体" w:cs="宋体" w:hint="eastAsia"/>
                <w:sz w:val="24"/>
                <w:szCs w:val="24"/>
              </w:rPr>
              <w:t>、</w:t>
            </w:r>
            <w:r w:rsidRPr="00262819">
              <w:rPr>
                <w:rFonts w:ascii="宋体" w:hAnsi="宋体" w:cs="宋体" w:hint="eastAsia"/>
                <w:sz w:val="24"/>
                <w:szCs w:val="24"/>
              </w:rPr>
              <w:t>军事训练</w:t>
            </w:r>
            <w:r w:rsidR="001F633F">
              <w:rPr>
                <w:rFonts w:ascii="宋体" w:hAnsi="宋体" w:cs="宋体" w:hint="eastAsia"/>
                <w:sz w:val="24"/>
                <w:szCs w:val="24"/>
              </w:rPr>
              <w:t>、</w:t>
            </w:r>
            <w:r w:rsidRPr="00262819">
              <w:rPr>
                <w:rFonts w:ascii="宋体" w:hAnsi="宋体" w:cs="宋体" w:hint="eastAsia"/>
                <w:sz w:val="24"/>
                <w:szCs w:val="24"/>
              </w:rPr>
              <w:t>教育咨询</w:t>
            </w:r>
            <w:r w:rsidR="001F633F">
              <w:rPr>
                <w:rFonts w:ascii="宋体" w:hAnsi="宋体" w:cs="宋体" w:hint="eastAsia"/>
                <w:sz w:val="24"/>
                <w:szCs w:val="24"/>
              </w:rPr>
              <w:t>、</w:t>
            </w:r>
            <w:r w:rsidRPr="00262819">
              <w:rPr>
                <w:rFonts w:ascii="宋体" w:hAnsi="宋体" w:cs="宋体" w:hint="eastAsia"/>
                <w:sz w:val="24"/>
                <w:szCs w:val="24"/>
              </w:rPr>
              <w:t>教育学研究服务</w:t>
            </w:r>
            <w:r w:rsidR="001F633F">
              <w:rPr>
                <w:rFonts w:ascii="宋体" w:hAnsi="宋体" w:cs="宋体" w:hint="eastAsia"/>
                <w:sz w:val="24"/>
                <w:szCs w:val="24"/>
              </w:rPr>
              <w:t>、学生军训等</w:t>
            </w:r>
            <w:r w:rsidRPr="00262819">
              <w:rPr>
                <w:rFonts w:ascii="宋体" w:hAnsi="宋体" w:cs="宋体" w:hint="eastAsia"/>
                <w:sz w:val="24"/>
                <w:szCs w:val="24"/>
              </w:rPr>
              <w:t>）</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6</w:t>
            </w:r>
          </w:p>
        </w:tc>
        <w:tc>
          <w:tcPr>
            <w:tcW w:w="1774" w:type="dxa"/>
            <w:vAlign w:val="center"/>
          </w:tcPr>
          <w:p w:rsidR="00C135EA" w:rsidRDefault="006217E6">
            <w:pPr>
              <w:pStyle w:val="af0"/>
              <w:adjustRightInd/>
              <w:snapToGrid w:val="0"/>
              <w:spacing w:line="440" w:lineRule="exact"/>
              <w:jc w:val="center"/>
              <w:rPr>
                <w:kern w:val="2"/>
              </w:rPr>
            </w:pPr>
            <w:r>
              <w:rPr>
                <w:rFonts w:hint="eastAsia"/>
                <w:kern w:val="2"/>
              </w:rPr>
              <w:t>信用情况</w:t>
            </w:r>
          </w:p>
        </w:tc>
        <w:tc>
          <w:tcPr>
            <w:tcW w:w="7572" w:type="dxa"/>
            <w:vAlign w:val="center"/>
          </w:tcPr>
          <w:p w:rsidR="00C135EA" w:rsidRDefault="006217E6">
            <w:pPr>
              <w:widowControl/>
              <w:snapToGrid w:val="0"/>
              <w:spacing w:line="440" w:lineRule="exact"/>
              <w:jc w:val="left"/>
              <w:rPr>
                <w:rFonts w:ascii="宋体" w:hAnsi="宋体" w:cs="宋体"/>
                <w:sz w:val="24"/>
                <w:szCs w:val="24"/>
              </w:rPr>
            </w:pPr>
            <w:r>
              <w:rPr>
                <w:rFonts w:ascii="宋体" w:hAnsi="宋体" w:cs="宋体" w:hint="eastAsia"/>
                <w:sz w:val="24"/>
                <w:szCs w:val="24"/>
              </w:rPr>
              <w:t>1</w:t>
            </w:r>
            <w:r w:rsidR="00F46D50">
              <w:rPr>
                <w:rFonts w:ascii="宋体" w:hAnsi="宋体" w:cs="宋体" w:hint="eastAsia"/>
                <w:sz w:val="24"/>
                <w:szCs w:val="24"/>
              </w:rPr>
              <w:t>）供应商参加</w:t>
            </w:r>
            <w:r>
              <w:rPr>
                <w:rFonts w:ascii="宋体" w:hAnsi="宋体" w:cs="宋体" w:hint="eastAsia"/>
                <w:sz w:val="24"/>
                <w:szCs w:val="24"/>
              </w:rPr>
              <w:t>采购活动时，应当就自己的诚信情况在响应文件中进行承诺。</w:t>
            </w:r>
          </w:p>
          <w:p w:rsidR="00C135EA" w:rsidRDefault="006217E6">
            <w:pPr>
              <w:widowControl/>
              <w:snapToGrid w:val="0"/>
              <w:spacing w:line="440" w:lineRule="exact"/>
              <w:jc w:val="left"/>
              <w:rPr>
                <w:rFonts w:ascii="宋体" w:hAnsi="宋体" w:cs="宋体"/>
                <w:b/>
                <w:sz w:val="24"/>
                <w:szCs w:val="24"/>
              </w:rPr>
            </w:pPr>
            <w:r>
              <w:rPr>
                <w:rFonts w:ascii="宋体" w:hAnsi="宋体" w:cs="宋体" w:hint="eastAsia"/>
                <w:bCs/>
                <w:sz w:val="24"/>
                <w:szCs w:val="24"/>
              </w:rPr>
              <w:t>2）本项目不接受失信企业投标。</w:t>
            </w:r>
          </w:p>
        </w:tc>
      </w:tr>
      <w:tr w:rsidR="00C135EA" w:rsidTr="009B1060">
        <w:trPr>
          <w:trHeight w:val="1303"/>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7</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kern w:val="0"/>
                <w:sz w:val="24"/>
                <w:szCs w:val="24"/>
              </w:rPr>
              <w:t>是否接受联合体投标</w:t>
            </w:r>
          </w:p>
        </w:tc>
        <w:tc>
          <w:tcPr>
            <w:tcW w:w="7572" w:type="dxa"/>
            <w:vAlign w:val="center"/>
          </w:tcPr>
          <w:p w:rsidR="00C135EA" w:rsidRDefault="006217E6">
            <w:pPr>
              <w:overflowPunct w:val="0"/>
              <w:snapToGrid w:val="0"/>
              <w:spacing w:line="440" w:lineRule="exact"/>
              <w:rPr>
                <w:rFonts w:ascii="宋体" w:hAnsi="宋体" w:cs="宋体"/>
                <w:sz w:val="24"/>
                <w:szCs w:val="24"/>
              </w:rPr>
            </w:pPr>
            <w:r>
              <w:rPr>
                <w:rFonts w:ascii="宋体" w:hAnsi="宋体" w:cs="宋体" w:hint="eastAsia"/>
                <w:sz w:val="24"/>
                <w:szCs w:val="24"/>
              </w:rPr>
              <w:t>不接受</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lastRenderedPageBreak/>
              <w:t>8</w:t>
            </w:r>
          </w:p>
        </w:tc>
        <w:tc>
          <w:tcPr>
            <w:tcW w:w="1774" w:type="dxa"/>
            <w:vAlign w:val="center"/>
          </w:tcPr>
          <w:p w:rsidR="00C135EA" w:rsidRDefault="000E0793" w:rsidP="00F46D50">
            <w:pPr>
              <w:overflowPunct w:val="0"/>
              <w:snapToGrid w:val="0"/>
              <w:spacing w:line="440" w:lineRule="exact"/>
              <w:jc w:val="center"/>
              <w:rPr>
                <w:rFonts w:ascii="宋体" w:hAnsi="宋体" w:cs="宋体"/>
                <w:sz w:val="24"/>
                <w:szCs w:val="24"/>
              </w:rPr>
            </w:pPr>
            <w:r>
              <w:rPr>
                <w:rFonts w:ascii="宋体" w:hAnsi="宋体" w:cs="宋体" w:hint="eastAsia"/>
                <w:sz w:val="24"/>
                <w:szCs w:val="24"/>
              </w:rPr>
              <w:t>竞争性磋商</w:t>
            </w:r>
            <w:r w:rsidR="006217E6">
              <w:rPr>
                <w:rFonts w:ascii="宋体" w:hAnsi="宋体" w:cs="宋体" w:hint="eastAsia"/>
                <w:sz w:val="24"/>
                <w:szCs w:val="24"/>
              </w:rPr>
              <w:t>文件发放</w:t>
            </w:r>
          </w:p>
        </w:tc>
        <w:tc>
          <w:tcPr>
            <w:tcW w:w="7572" w:type="dxa"/>
            <w:vAlign w:val="center"/>
          </w:tcPr>
          <w:p w:rsidR="00C135EA" w:rsidRDefault="000E0793">
            <w:pPr>
              <w:widowControl/>
              <w:snapToGrid w:val="0"/>
              <w:spacing w:line="440" w:lineRule="exact"/>
              <w:jc w:val="left"/>
              <w:rPr>
                <w:rFonts w:ascii="宋体" w:hAnsi="宋体" w:cs="宋体"/>
                <w:kern w:val="0"/>
                <w:sz w:val="24"/>
                <w:szCs w:val="24"/>
              </w:rPr>
            </w:pPr>
            <w:r>
              <w:rPr>
                <w:rFonts w:ascii="宋体" w:hAnsi="宋体" w:cs="宋体" w:hint="eastAsia"/>
                <w:spacing w:val="15"/>
                <w:kern w:val="0"/>
                <w:sz w:val="24"/>
              </w:rPr>
              <w:t>磋商文件</w:t>
            </w:r>
            <w:r w:rsidR="00F46D50">
              <w:rPr>
                <w:rFonts w:ascii="宋体" w:hAnsi="宋体" w:cs="宋体" w:hint="eastAsia"/>
                <w:spacing w:val="15"/>
                <w:kern w:val="0"/>
                <w:sz w:val="24"/>
              </w:rPr>
              <w:t>在</w:t>
            </w:r>
            <w:r w:rsidR="00F46D50" w:rsidRPr="00A02CBF">
              <w:rPr>
                <w:rFonts w:ascii="宋体" w:hAnsi="宋体" w:cs="宋体" w:hint="eastAsia"/>
                <w:spacing w:val="15"/>
                <w:kern w:val="0"/>
                <w:sz w:val="24"/>
              </w:rPr>
              <w:t>广西工贸高级技工学校</w:t>
            </w:r>
            <w:r w:rsidR="00F46D50">
              <w:rPr>
                <w:rFonts w:ascii="宋体" w:hAnsi="宋体" w:cs="宋体" w:hint="eastAsia"/>
                <w:spacing w:val="15"/>
                <w:kern w:val="0"/>
                <w:sz w:val="24"/>
              </w:rPr>
              <w:t>网站发布（</w:t>
            </w:r>
            <w:r w:rsidR="00F46D50">
              <w:rPr>
                <w:rFonts w:hint="eastAsia"/>
              </w:rPr>
              <w:t>http://</w:t>
            </w:r>
            <w:r w:rsidR="00F46D50" w:rsidRPr="00A02CBF">
              <w:rPr>
                <w:spacing w:val="15"/>
                <w:kern w:val="0"/>
                <w:sz w:val="24"/>
              </w:rPr>
              <w:t>www.gxgmgj.com</w:t>
            </w:r>
            <w:r w:rsidR="00F46D50">
              <w:rPr>
                <w:rFonts w:hint="eastAsia"/>
                <w:spacing w:val="15"/>
                <w:kern w:val="0"/>
                <w:sz w:val="24"/>
              </w:rPr>
              <w:t>/</w:t>
            </w:r>
            <w:r w:rsidR="00F46D50">
              <w:rPr>
                <w:rFonts w:ascii="宋体" w:hAnsi="宋体" w:cs="宋体" w:hint="eastAsia"/>
                <w:spacing w:val="15"/>
                <w:kern w:val="0"/>
                <w:sz w:val="24"/>
              </w:rPr>
              <w:t>）</w:t>
            </w:r>
            <w:r w:rsidR="00F46D50">
              <w:rPr>
                <w:spacing w:val="15"/>
                <w:kern w:val="0"/>
                <w:sz w:val="24"/>
              </w:rPr>
              <w:t>,</w:t>
            </w:r>
            <w:r w:rsidR="00F46D50">
              <w:rPr>
                <w:rFonts w:ascii="宋体" w:hAnsi="宋体" w:cs="宋体" w:hint="eastAsia"/>
                <w:spacing w:val="15"/>
                <w:kern w:val="0"/>
                <w:sz w:val="24"/>
              </w:rPr>
              <w:t>投标人无需提前现场报名，可直接在网站下载招标文件电子文档。</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9</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响应文件递交截止时间及开标时间</w:t>
            </w:r>
          </w:p>
        </w:tc>
        <w:tc>
          <w:tcPr>
            <w:tcW w:w="7572" w:type="dxa"/>
            <w:vAlign w:val="center"/>
          </w:tcPr>
          <w:p w:rsidR="00F46D50" w:rsidRDefault="00F46D50" w:rsidP="00F46D50">
            <w:pPr>
              <w:pStyle w:val="aa"/>
              <w:spacing w:before="0" w:beforeAutospacing="0" w:after="0" w:afterAutospacing="0" w:line="440" w:lineRule="exact"/>
            </w:pPr>
            <w:r>
              <w:rPr>
                <w:rFonts w:hint="eastAsia"/>
              </w:rPr>
              <w:t>提交响应文件截止时间：2022年08月25日10:00（北京时间）</w:t>
            </w:r>
          </w:p>
          <w:p w:rsidR="00F46D50" w:rsidRDefault="00F46D50" w:rsidP="00F46D50">
            <w:pPr>
              <w:pStyle w:val="aa"/>
              <w:spacing w:before="0" w:beforeAutospacing="0" w:after="0" w:afterAutospacing="0" w:line="440" w:lineRule="exact"/>
            </w:pPr>
            <w:r>
              <w:rPr>
                <w:rFonts w:hint="eastAsia"/>
              </w:rPr>
              <w:t>投标地点：</w:t>
            </w:r>
            <w:r w:rsidRPr="00A02CBF">
              <w:rPr>
                <w:rFonts w:hint="eastAsia"/>
              </w:rPr>
              <w:t>广西工贸高级技工学校</w:t>
            </w:r>
            <w:proofErr w:type="gramStart"/>
            <w:r>
              <w:rPr>
                <w:rFonts w:hint="eastAsia"/>
              </w:rPr>
              <w:t>校</w:t>
            </w:r>
            <w:proofErr w:type="gramEnd"/>
            <w:r>
              <w:rPr>
                <w:rFonts w:hint="eastAsia"/>
              </w:rPr>
              <w:t>企</w:t>
            </w:r>
            <w:proofErr w:type="gramStart"/>
            <w:r>
              <w:rPr>
                <w:rFonts w:hint="eastAsia"/>
              </w:rPr>
              <w:t>合作楼</w:t>
            </w:r>
            <w:proofErr w:type="gramEnd"/>
            <w:r>
              <w:rPr>
                <w:rFonts w:hint="eastAsia"/>
              </w:rPr>
              <w:t>会议室</w:t>
            </w:r>
            <w:r w:rsidRPr="00A02CBF">
              <w:rPr>
                <w:rFonts w:hint="eastAsia"/>
              </w:rPr>
              <w:t>（校企</w:t>
            </w:r>
            <w:proofErr w:type="gramStart"/>
            <w:r w:rsidRPr="00A02CBF">
              <w:rPr>
                <w:rFonts w:hint="eastAsia"/>
              </w:rPr>
              <w:t>合作楼</w:t>
            </w:r>
            <w:proofErr w:type="gramEnd"/>
            <w:r>
              <w:rPr>
                <w:rFonts w:hint="eastAsia"/>
              </w:rPr>
              <w:t>四</w:t>
            </w:r>
            <w:r w:rsidRPr="00A02CBF">
              <w:rPr>
                <w:rFonts w:hint="eastAsia"/>
              </w:rPr>
              <w:t>楼）</w:t>
            </w:r>
          </w:p>
          <w:p w:rsidR="00C135EA" w:rsidRDefault="006217E6">
            <w:pPr>
              <w:widowControl/>
              <w:snapToGrid w:val="0"/>
              <w:spacing w:line="440" w:lineRule="exact"/>
              <w:jc w:val="left"/>
              <w:rPr>
                <w:rFonts w:ascii="宋体" w:hAnsi="宋体" w:cs="宋体"/>
                <w:sz w:val="24"/>
                <w:szCs w:val="24"/>
              </w:rPr>
            </w:pPr>
            <w:r>
              <w:rPr>
                <w:rFonts w:ascii="宋体" w:hAnsi="宋体" w:cs="宋体" w:hint="eastAsia"/>
                <w:sz w:val="24"/>
                <w:szCs w:val="24"/>
              </w:rPr>
              <w:t>（如有变动另行通知）</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10</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响应文件递交及开标地点</w:t>
            </w:r>
          </w:p>
        </w:tc>
        <w:tc>
          <w:tcPr>
            <w:tcW w:w="7572" w:type="dxa"/>
            <w:vAlign w:val="center"/>
          </w:tcPr>
          <w:p w:rsidR="00262819" w:rsidRDefault="00262819" w:rsidP="00262819">
            <w:pPr>
              <w:pStyle w:val="aa"/>
              <w:spacing w:before="0" w:beforeAutospacing="0" w:after="0" w:afterAutospacing="0" w:line="440" w:lineRule="exact"/>
            </w:pPr>
            <w:r>
              <w:rPr>
                <w:rFonts w:hint="eastAsia"/>
              </w:rPr>
              <w:t>开标时间：2022年08月25日10:00（北京时间）</w:t>
            </w:r>
          </w:p>
          <w:p w:rsidR="00C135EA" w:rsidRPr="00262819" w:rsidRDefault="00262819" w:rsidP="00262819">
            <w:pPr>
              <w:pStyle w:val="aa"/>
              <w:spacing w:before="0" w:beforeAutospacing="0" w:after="0" w:afterAutospacing="0" w:line="440" w:lineRule="exact"/>
            </w:pPr>
            <w:r>
              <w:rPr>
                <w:rFonts w:hint="eastAsia"/>
              </w:rPr>
              <w:t>开标地点：</w:t>
            </w:r>
            <w:r w:rsidRPr="00A02CBF">
              <w:rPr>
                <w:rFonts w:hint="eastAsia"/>
              </w:rPr>
              <w:t>广西工贸高级技工学校</w:t>
            </w:r>
            <w:proofErr w:type="gramStart"/>
            <w:r>
              <w:rPr>
                <w:rFonts w:hint="eastAsia"/>
              </w:rPr>
              <w:t>校</w:t>
            </w:r>
            <w:proofErr w:type="gramEnd"/>
            <w:r>
              <w:rPr>
                <w:rFonts w:hint="eastAsia"/>
              </w:rPr>
              <w:t>企</w:t>
            </w:r>
            <w:proofErr w:type="gramStart"/>
            <w:r>
              <w:rPr>
                <w:rFonts w:hint="eastAsia"/>
              </w:rPr>
              <w:t>合作楼</w:t>
            </w:r>
            <w:proofErr w:type="gramEnd"/>
            <w:r>
              <w:rPr>
                <w:rFonts w:hint="eastAsia"/>
              </w:rPr>
              <w:t>会议室</w:t>
            </w:r>
            <w:r w:rsidRPr="00A02CBF">
              <w:rPr>
                <w:rFonts w:hint="eastAsia"/>
              </w:rPr>
              <w:t>（校企</w:t>
            </w:r>
            <w:proofErr w:type="gramStart"/>
            <w:r w:rsidRPr="00A02CBF">
              <w:rPr>
                <w:rFonts w:hint="eastAsia"/>
              </w:rPr>
              <w:t>合作楼</w:t>
            </w:r>
            <w:proofErr w:type="gramEnd"/>
            <w:r>
              <w:rPr>
                <w:rFonts w:hint="eastAsia"/>
              </w:rPr>
              <w:t>四</w:t>
            </w:r>
            <w:r w:rsidRPr="00A02CBF">
              <w:rPr>
                <w:rFonts w:hint="eastAsia"/>
              </w:rPr>
              <w:t>楼）</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11</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招标有效期</w:t>
            </w:r>
          </w:p>
        </w:tc>
        <w:tc>
          <w:tcPr>
            <w:tcW w:w="7572" w:type="dxa"/>
            <w:vAlign w:val="center"/>
          </w:tcPr>
          <w:p w:rsidR="00C135EA" w:rsidRDefault="00262819">
            <w:pPr>
              <w:overflowPunct w:val="0"/>
              <w:snapToGrid w:val="0"/>
              <w:spacing w:line="440" w:lineRule="exact"/>
              <w:rPr>
                <w:rFonts w:ascii="宋体" w:hAnsi="宋体" w:cs="宋体"/>
                <w:sz w:val="24"/>
                <w:szCs w:val="24"/>
              </w:rPr>
            </w:pPr>
            <w:r>
              <w:rPr>
                <w:rFonts w:ascii="宋体" w:hAnsi="宋体" w:cs="宋体" w:hint="eastAsia"/>
                <w:sz w:val="24"/>
                <w:szCs w:val="24"/>
              </w:rPr>
              <w:t>二十</w:t>
            </w:r>
            <w:r w:rsidR="006217E6">
              <w:rPr>
                <w:rFonts w:ascii="宋体" w:hAnsi="宋体" w:cs="宋体" w:hint="eastAsia"/>
                <w:sz w:val="24"/>
                <w:szCs w:val="24"/>
              </w:rPr>
              <w:t>天</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12</w:t>
            </w:r>
          </w:p>
        </w:tc>
        <w:tc>
          <w:tcPr>
            <w:tcW w:w="1774" w:type="dxa"/>
            <w:vAlign w:val="center"/>
          </w:tcPr>
          <w:p w:rsidR="00C135EA" w:rsidRDefault="006217E6">
            <w:pPr>
              <w:overflowPunct w:val="0"/>
              <w:spacing w:line="440" w:lineRule="exact"/>
              <w:jc w:val="center"/>
              <w:rPr>
                <w:rFonts w:ascii="宋体" w:hAnsi="宋体" w:cs="宋体"/>
                <w:sz w:val="24"/>
                <w:szCs w:val="24"/>
              </w:rPr>
            </w:pPr>
            <w:r>
              <w:rPr>
                <w:rFonts w:ascii="宋体" w:hAnsi="宋体" w:cs="宋体" w:hint="eastAsia"/>
                <w:sz w:val="24"/>
                <w:szCs w:val="24"/>
              </w:rPr>
              <w:t>服务期限</w:t>
            </w:r>
          </w:p>
        </w:tc>
        <w:tc>
          <w:tcPr>
            <w:tcW w:w="7572" w:type="dxa"/>
            <w:vAlign w:val="center"/>
          </w:tcPr>
          <w:p w:rsidR="00C135EA" w:rsidRDefault="00262819">
            <w:pPr>
              <w:spacing w:line="440" w:lineRule="exact"/>
              <w:rPr>
                <w:rFonts w:ascii="宋体" w:hAnsi="宋体" w:cs="宋体"/>
                <w:sz w:val="24"/>
                <w:szCs w:val="24"/>
              </w:rPr>
            </w:pPr>
            <w:r>
              <w:rPr>
                <w:rFonts w:ascii="宋体" w:hAnsi="宋体" w:cs="宋体" w:hint="eastAsia"/>
                <w:sz w:val="24"/>
                <w:szCs w:val="24"/>
              </w:rPr>
              <w:t>7.5天</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13</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评标方法</w:t>
            </w:r>
          </w:p>
        </w:tc>
        <w:tc>
          <w:tcPr>
            <w:tcW w:w="7572" w:type="dxa"/>
            <w:vAlign w:val="center"/>
          </w:tcPr>
          <w:p w:rsidR="00C135EA" w:rsidRDefault="006217E6">
            <w:pPr>
              <w:overflowPunct w:val="0"/>
              <w:snapToGrid w:val="0"/>
              <w:spacing w:line="440" w:lineRule="exact"/>
              <w:rPr>
                <w:rFonts w:ascii="宋体" w:hAnsi="宋体" w:cs="宋体"/>
                <w:sz w:val="24"/>
                <w:szCs w:val="24"/>
              </w:rPr>
            </w:pPr>
            <w:r>
              <w:rPr>
                <w:rFonts w:ascii="宋体" w:hAnsi="宋体" w:cs="宋体" w:hint="eastAsia"/>
                <w:sz w:val="24"/>
                <w:szCs w:val="24"/>
              </w:rPr>
              <w:t>综合评分法</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14</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响应文件组成、份数及开标一览表</w:t>
            </w:r>
          </w:p>
        </w:tc>
        <w:tc>
          <w:tcPr>
            <w:tcW w:w="7572" w:type="dxa"/>
            <w:vAlign w:val="center"/>
          </w:tcPr>
          <w:p w:rsidR="00C135EA" w:rsidRDefault="006217E6">
            <w:pPr>
              <w:overflowPunct w:val="0"/>
              <w:snapToGrid w:val="0"/>
              <w:spacing w:line="440" w:lineRule="exact"/>
              <w:rPr>
                <w:rFonts w:ascii="宋体" w:hAnsi="宋体" w:cs="宋体"/>
                <w:b/>
                <w:sz w:val="24"/>
                <w:szCs w:val="24"/>
              </w:rPr>
            </w:pPr>
            <w:r>
              <w:rPr>
                <w:rFonts w:ascii="宋体" w:hAnsi="宋体" w:cs="宋体" w:hint="eastAsia"/>
                <w:b/>
                <w:sz w:val="24"/>
                <w:szCs w:val="24"/>
              </w:rPr>
              <w:t>响应文件：正本一份、副本四份</w:t>
            </w:r>
          </w:p>
          <w:p w:rsidR="00C135EA" w:rsidRDefault="006217E6">
            <w:pPr>
              <w:overflowPunct w:val="0"/>
              <w:snapToGrid w:val="0"/>
              <w:spacing w:line="440" w:lineRule="exact"/>
              <w:rPr>
                <w:rFonts w:ascii="宋体" w:hAnsi="宋体" w:cs="宋体"/>
                <w:b/>
                <w:sz w:val="24"/>
                <w:szCs w:val="24"/>
              </w:rPr>
            </w:pPr>
            <w:r>
              <w:rPr>
                <w:rFonts w:ascii="宋体" w:hAnsi="宋体" w:cs="宋体" w:hint="eastAsia"/>
                <w:b/>
                <w:sz w:val="24"/>
                <w:szCs w:val="24"/>
              </w:rPr>
              <w:t>电子版</w:t>
            </w:r>
            <w:r w:rsidR="00262819">
              <w:rPr>
                <w:rFonts w:ascii="宋体" w:hAnsi="宋体" w:cs="宋体" w:hint="eastAsia"/>
                <w:b/>
                <w:sz w:val="24"/>
                <w:szCs w:val="24"/>
              </w:rPr>
              <w:t>光盘</w:t>
            </w:r>
            <w:r>
              <w:rPr>
                <w:rFonts w:ascii="宋体" w:hAnsi="宋体" w:cs="宋体" w:hint="eastAsia"/>
                <w:b/>
                <w:sz w:val="24"/>
                <w:szCs w:val="24"/>
              </w:rPr>
              <w:t>一份（概不退还）</w:t>
            </w:r>
          </w:p>
          <w:p w:rsidR="00C135EA" w:rsidRDefault="006217E6">
            <w:pPr>
              <w:overflowPunct w:val="0"/>
              <w:snapToGrid w:val="0"/>
              <w:spacing w:line="440" w:lineRule="exact"/>
              <w:rPr>
                <w:rFonts w:ascii="宋体" w:hAnsi="宋体" w:cs="宋体"/>
                <w:b/>
                <w:sz w:val="24"/>
                <w:szCs w:val="24"/>
              </w:rPr>
            </w:pPr>
            <w:r>
              <w:rPr>
                <w:rFonts w:ascii="宋体" w:hAnsi="宋体" w:cs="宋体" w:hint="eastAsia"/>
                <w:b/>
                <w:sz w:val="24"/>
                <w:szCs w:val="24"/>
              </w:rPr>
              <w:t>开标一览表一份（单独密封）</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15</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响应文件编制、密封</w:t>
            </w:r>
          </w:p>
        </w:tc>
        <w:tc>
          <w:tcPr>
            <w:tcW w:w="7572" w:type="dxa"/>
            <w:vAlign w:val="center"/>
          </w:tcPr>
          <w:p w:rsidR="00C135EA" w:rsidRDefault="006217E6">
            <w:pPr>
              <w:snapToGrid w:val="0"/>
              <w:spacing w:line="440" w:lineRule="exact"/>
              <w:jc w:val="left"/>
              <w:rPr>
                <w:rFonts w:ascii="宋体" w:hAnsi="宋体" w:cs="宋体"/>
                <w:sz w:val="24"/>
                <w:szCs w:val="24"/>
              </w:rPr>
            </w:pPr>
            <w:r>
              <w:rPr>
                <w:rFonts w:ascii="宋体" w:hAnsi="宋体" w:cs="宋体" w:hint="eastAsia"/>
                <w:sz w:val="24"/>
                <w:szCs w:val="24"/>
              </w:rPr>
              <w:t>1、响应文件分为开标一览表信封和响应文件信封和电子响应文件信封，应包括下列内容：</w:t>
            </w:r>
          </w:p>
          <w:p w:rsidR="00C135EA" w:rsidRDefault="006217E6">
            <w:pPr>
              <w:snapToGrid w:val="0"/>
              <w:spacing w:line="440" w:lineRule="exact"/>
              <w:jc w:val="left"/>
              <w:rPr>
                <w:rFonts w:ascii="宋体" w:hAnsi="宋体" w:cs="宋体"/>
                <w:sz w:val="24"/>
                <w:szCs w:val="24"/>
              </w:rPr>
            </w:pPr>
            <w:r>
              <w:rPr>
                <w:rFonts w:ascii="宋体" w:hAnsi="宋体" w:cs="宋体" w:hint="eastAsia"/>
                <w:sz w:val="24"/>
                <w:szCs w:val="24"/>
              </w:rPr>
              <w:t>1.1开标一览表信封：开标一览表（供应商必须单独制作“开标一览表”，并单独密封提交）</w:t>
            </w:r>
          </w:p>
          <w:p w:rsidR="00C135EA" w:rsidRDefault="006217E6">
            <w:pPr>
              <w:snapToGrid w:val="0"/>
              <w:spacing w:line="440" w:lineRule="exact"/>
              <w:jc w:val="left"/>
              <w:rPr>
                <w:rFonts w:ascii="宋体" w:hAnsi="宋体" w:cs="宋体"/>
                <w:sz w:val="24"/>
                <w:szCs w:val="24"/>
              </w:rPr>
            </w:pPr>
            <w:r>
              <w:rPr>
                <w:rFonts w:ascii="宋体" w:hAnsi="宋体" w:cs="宋体" w:hint="eastAsia"/>
                <w:sz w:val="24"/>
                <w:szCs w:val="24"/>
              </w:rPr>
              <w:t>1.2响应文件袋信封：响应文件正副本</w:t>
            </w:r>
          </w:p>
          <w:p w:rsidR="00C135EA" w:rsidRDefault="006217E6">
            <w:pPr>
              <w:pStyle w:val="a4"/>
              <w:ind w:firstLine="0"/>
              <w:rPr>
                <w:rFonts w:ascii="宋体" w:hAnsi="宋体" w:cs="宋体"/>
                <w:spacing w:val="0"/>
              </w:rPr>
            </w:pPr>
            <w:r>
              <w:rPr>
                <w:rFonts w:ascii="宋体" w:hAnsi="宋体" w:cs="宋体" w:hint="eastAsia"/>
                <w:spacing w:val="0"/>
                <w:szCs w:val="24"/>
              </w:rPr>
              <w:t>1.3电子响应文件信封：响应文件正本电子版（PDF格式），</w:t>
            </w:r>
            <w:r w:rsidR="00262819">
              <w:rPr>
                <w:rFonts w:ascii="宋体" w:hAnsi="宋体" w:cs="宋体" w:hint="eastAsia"/>
                <w:spacing w:val="0"/>
                <w:szCs w:val="24"/>
              </w:rPr>
              <w:t>光</w:t>
            </w:r>
            <w:r>
              <w:rPr>
                <w:rFonts w:ascii="宋体" w:hAnsi="宋体" w:cs="宋体" w:hint="eastAsia"/>
                <w:spacing w:val="0"/>
                <w:szCs w:val="24"/>
              </w:rPr>
              <w:t>盘请载明项目名称、项目编号、公司名称</w:t>
            </w:r>
          </w:p>
          <w:p w:rsidR="00C135EA" w:rsidRDefault="006217E6">
            <w:pPr>
              <w:snapToGrid w:val="0"/>
              <w:spacing w:line="440" w:lineRule="exact"/>
              <w:jc w:val="left"/>
              <w:rPr>
                <w:rFonts w:ascii="宋体" w:hAnsi="宋体" w:cs="宋体"/>
                <w:sz w:val="24"/>
                <w:szCs w:val="24"/>
              </w:rPr>
            </w:pPr>
            <w:r>
              <w:rPr>
                <w:rFonts w:ascii="宋体" w:hAnsi="宋体" w:cs="宋体" w:hint="eastAsia"/>
                <w:sz w:val="24"/>
                <w:szCs w:val="24"/>
              </w:rPr>
              <w:t>2、信封封面上应写明：</w:t>
            </w:r>
          </w:p>
          <w:p w:rsidR="00C135EA" w:rsidRDefault="006217E6">
            <w:pPr>
              <w:snapToGrid w:val="0"/>
              <w:spacing w:line="440" w:lineRule="exact"/>
              <w:jc w:val="left"/>
              <w:rPr>
                <w:rFonts w:ascii="宋体" w:hAnsi="宋体" w:cs="宋体"/>
                <w:sz w:val="24"/>
                <w:szCs w:val="24"/>
              </w:rPr>
            </w:pPr>
            <w:r>
              <w:rPr>
                <w:rFonts w:ascii="宋体" w:hAnsi="宋体" w:cs="宋体" w:hint="eastAsia"/>
                <w:sz w:val="24"/>
                <w:szCs w:val="24"/>
              </w:rPr>
              <w:t>采购人；项目名称；项目编号；投标单位名称；（响应文件、开标一览表、电子响应文件）；并注明“开标时启封”字样。</w:t>
            </w:r>
          </w:p>
          <w:p w:rsidR="00C135EA" w:rsidRDefault="006217E6">
            <w:pPr>
              <w:snapToGrid w:val="0"/>
              <w:spacing w:line="440" w:lineRule="exact"/>
              <w:jc w:val="left"/>
              <w:rPr>
                <w:rFonts w:ascii="宋体" w:hAnsi="宋体" w:cs="宋体"/>
                <w:sz w:val="24"/>
                <w:szCs w:val="24"/>
              </w:rPr>
            </w:pPr>
            <w:r>
              <w:rPr>
                <w:rFonts w:ascii="宋体" w:hAnsi="宋体" w:cs="宋体" w:hint="eastAsia"/>
                <w:sz w:val="24"/>
                <w:szCs w:val="24"/>
              </w:rPr>
              <w:t>3、信封封口处须加盖供应商公章及法人章，</w:t>
            </w:r>
          </w:p>
          <w:p w:rsidR="00C135EA" w:rsidRDefault="006217E6" w:rsidP="00262819">
            <w:pPr>
              <w:snapToGrid w:val="0"/>
              <w:spacing w:line="440" w:lineRule="exact"/>
              <w:jc w:val="left"/>
              <w:rPr>
                <w:rFonts w:ascii="宋体" w:hAnsi="宋体" w:cs="宋体"/>
                <w:sz w:val="24"/>
                <w:szCs w:val="24"/>
              </w:rPr>
            </w:pPr>
            <w:r>
              <w:rPr>
                <w:rFonts w:ascii="宋体" w:hAnsi="宋体" w:cs="宋体" w:hint="eastAsia"/>
                <w:b/>
                <w:bCs/>
                <w:sz w:val="24"/>
                <w:szCs w:val="24"/>
              </w:rPr>
              <w:t>4、未按</w:t>
            </w:r>
            <w:r w:rsidR="000E0793">
              <w:rPr>
                <w:rFonts w:ascii="宋体" w:hAnsi="宋体" w:cs="宋体" w:hint="eastAsia"/>
                <w:b/>
                <w:bCs/>
                <w:sz w:val="24"/>
                <w:szCs w:val="24"/>
              </w:rPr>
              <w:t>竞争性磋商</w:t>
            </w:r>
            <w:r>
              <w:rPr>
                <w:rFonts w:ascii="宋体" w:hAnsi="宋体" w:cs="宋体" w:hint="eastAsia"/>
                <w:b/>
                <w:bCs/>
                <w:sz w:val="24"/>
                <w:szCs w:val="24"/>
              </w:rPr>
              <w:t>文件要求制作及密封响应文件的，投标被拒绝，</w:t>
            </w:r>
            <w:r w:rsidR="00262819">
              <w:rPr>
                <w:rFonts w:ascii="宋体" w:hAnsi="宋体" w:cs="宋体" w:hint="eastAsia"/>
                <w:b/>
                <w:bCs/>
                <w:sz w:val="24"/>
                <w:szCs w:val="24"/>
              </w:rPr>
              <w:t>光</w:t>
            </w:r>
            <w:r>
              <w:rPr>
                <w:rFonts w:ascii="宋体" w:hAnsi="宋体" w:cs="宋体" w:hint="eastAsia"/>
                <w:b/>
                <w:bCs/>
                <w:sz w:val="24"/>
                <w:szCs w:val="24"/>
              </w:rPr>
              <w:t>盘与响应文件恕不退还。</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16</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响应文件的签署规定</w:t>
            </w:r>
          </w:p>
        </w:tc>
        <w:tc>
          <w:tcPr>
            <w:tcW w:w="7572" w:type="dxa"/>
            <w:vAlign w:val="center"/>
          </w:tcPr>
          <w:p w:rsidR="00C135EA" w:rsidRDefault="006217E6">
            <w:pPr>
              <w:snapToGrid w:val="0"/>
              <w:spacing w:line="440" w:lineRule="exact"/>
              <w:rPr>
                <w:rFonts w:ascii="宋体" w:hAnsi="宋体" w:cs="宋体"/>
                <w:sz w:val="24"/>
                <w:szCs w:val="24"/>
              </w:rPr>
            </w:pPr>
            <w:r>
              <w:rPr>
                <w:rFonts w:ascii="宋体" w:hAnsi="宋体" w:cs="宋体" w:hint="eastAsia"/>
                <w:sz w:val="24"/>
                <w:szCs w:val="24"/>
              </w:rPr>
              <w:t>1.响应文件的页面必须用印刷体打印。</w:t>
            </w:r>
          </w:p>
          <w:p w:rsidR="00C135EA" w:rsidRDefault="006217E6">
            <w:pPr>
              <w:snapToGrid w:val="0"/>
              <w:spacing w:line="440" w:lineRule="exact"/>
              <w:rPr>
                <w:rFonts w:ascii="宋体" w:hAnsi="宋体" w:cs="宋体"/>
                <w:sz w:val="24"/>
                <w:szCs w:val="24"/>
              </w:rPr>
            </w:pPr>
            <w:r>
              <w:rPr>
                <w:rFonts w:ascii="宋体" w:hAnsi="宋体" w:cs="宋体" w:hint="eastAsia"/>
                <w:sz w:val="24"/>
                <w:szCs w:val="24"/>
              </w:rPr>
              <w:t>2.响应文件应清楚工整，一般不准修改。个别非实质性修改之处必须由供应商的法定代表人（负责人）或经其正式授权的代表在修改的每一页</w:t>
            </w:r>
            <w:r>
              <w:rPr>
                <w:rFonts w:ascii="宋体" w:hAnsi="宋体" w:cs="宋体" w:hint="eastAsia"/>
                <w:sz w:val="24"/>
                <w:szCs w:val="24"/>
              </w:rPr>
              <w:lastRenderedPageBreak/>
              <w:t>上签字或盖投标单位公章后才有效。</w:t>
            </w:r>
          </w:p>
          <w:p w:rsidR="00C135EA" w:rsidRDefault="006217E6">
            <w:pPr>
              <w:snapToGrid w:val="0"/>
              <w:spacing w:line="440" w:lineRule="exact"/>
              <w:rPr>
                <w:rFonts w:ascii="宋体" w:hAnsi="宋体" w:cs="宋体"/>
                <w:bCs/>
                <w:sz w:val="24"/>
                <w:szCs w:val="24"/>
              </w:rPr>
            </w:pPr>
            <w:r>
              <w:rPr>
                <w:rFonts w:ascii="宋体" w:hAnsi="宋体" w:cs="宋体" w:hint="eastAsia"/>
                <w:sz w:val="24"/>
                <w:szCs w:val="24"/>
              </w:rPr>
              <w:t>3.响应文件应由法定代表人或法人授权代表在规定的签章处逐一签署或加盖单位公章</w:t>
            </w:r>
            <w:r>
              <w:rPr>
                <w:rFonts w:ascii="宋体" w:hAnsi="宋体" w:cs="宋体" w:hint="eastAsia"/>
                <w:bCs/>
                <w:sz w:val="24"/>
                <w:szCs w:val="24"/>
              </w:rPr>
              <w:t>，响应文件方为有效。</w:t>
            </w:r>
          </w:p>
          <w:p w:rsidR="00C135EA" w:rsidRDefault="006217E6">
            <w:pPr>
              <w:snapToGrid w:val="0"/>
              <w:spacing w:line="440" w:lineRule="exact"/>
              <w:rPr>
                <w:rFonts w:ascii="宋体" w:hAnsi="宋体" w:cs="宋体"/>
                <w:bCs/>
                <w:sz w:val="24"/>
                <w:szCs w:val="24"/>
              </w:rPr>
            </w:pPr>
            <w:r>
              <w:rPr>
                <w:rFonts w:ascii="宋体" w:hAnsi="宋体" w:cs="宋体" w:hint="eastAsia"/>
                <w:sz w:val="24"/>
                <w:szCs w:val="24"/>
              </w:rPr>
              <w:t>4.</w:t>
            </w:r>
            <w:r>
              <w:rPr>
                <w:rFonts w:ascii="宋体" w:hAnsi="宋体" w:cs="宋体" w:hint="eastAsia"/>
                <w:bCs/>
                <w:sz w:val="24"/>
                <w:szCs w:val="24"/>
              </w:rPr>
              <w:t>响应文件正本需逐页在</w:t>
            </w:r>
            <w:r>
              <w:rPr>
                <w:rFonts w:ascii="宋体" w:hAnsi="宋体" w:cs="宋体" w:hint="eastAsia"/>
                <w:sz w:val="24"/>
                <w:szCs w:val="24"/>
              </w:rPr>
              <w:t>规定的签章处</w:t>
            </w:r>
            <w:r>
              <w:rPr>
                <w:rFonts w:ascii="宋体" w:hAnsi="宋体" w:cs="宋体" w:hint="eastAsia"/>
                <w:bCs/>
                <w:sz w:val="24"/>
                <w:szCs w:val="24"/>
              </w:rPr>
              <w:t>加盖公章、签署，并编好始末页码,如不按要求签署编制的造成的后果由供应商自行负责。</w:t>
            </w:r>
          </w:p>
          <w:p w:rsidR="00C135EA" w:rsidRDefault="006217E6">
            <w:pPr>
              <w:snapToGrid w:val="0"/>
              <w:spacing w:line="440" w:lineRule="exact"/>
              <w:rPr>
                <w:rFonts w:ascii="宋体" w:hAnsi="宋体" w:cs="宋体"/>
                <w:sz w:val="24"/>
                <w:szCs w:val="24"/>
              </w:rPr>
            </w:pPr>
            <w:r>
              <w:rPr>
                <w:rFonts w:ascii="宋体" w:hAnsi="宋体" w:cs="宋体" w:hint="eastAsia"/>
                <w:sz w:val="24"/>
                <w:szCs w:val="24"/>
              </w:rPr>
              <w:t>5.所有响应文件必须提交正本</w:t>
            </w:r>
            <w:r>
              <w:rPr>
                <w:rFonts w:ascii="宋体" w:hAnsi="宋体" w:cs="宋体" w:hint="eastAsia"/>
                <w:sz w:val="24"/>
                <w:szCs w:val="24"/>
                <w:u w:val="single"/>
              </w:rPr>
              <w:t>一</w:t>
            </w:r>
            <w:r>
              <w:rPr>
                <w:rFonts w:ascii="宋体" w:hAnsi="宋体" w:cs="宋体" w:hint="eastAsia"/>
                <w:sz w:val="24"/>
                <w:szCs w:val="24"/>
              </w:rPr>
              <w:t>套和副本四套（如不满足将拒绝其投标），并在封面上标记“正本”或“副本”。</w:t>
            </w:r>
          </w:p>
          <w:p w:rsidR="00C135EA" w:rsidRDefault="006217E6">
            <w:pPr>
              <w:snapToGrid w:val="0"/>
              <w:spacing w:line="440" w:lineRule="exact"/>
              <w:rPr>
                <w:rFonts w:ascii="宋体" w:hAnsi="宋体" w:cs="宋体"/>
                <w:sz w:val="24"/>
                <w:szCs w:val="24"/>
              </w:rPr>
            </w:pPr>
            <w:r>
              <w:rPr>
                <w:rFonts w:ascii="宋体" w:hAnsi="宋体" w:cs="宋体" w:hint="eastAsia"/>
                <w:sz w:val="24"/>
                <w:szCs w:val="24"/>
              </w:rPr>
              <w:t>6.响应文件的正本与副本应当完全一致。当正本和副本之间出现差异时，以正本为准。</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lastRenderedPageBreak/>
              <w:t>17</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响应文件格式</w:t>
            </w:r>
          </w:p>
        </w:tc>
        <w:tc>
          <w:tcPr>
            <w:tcW w:w="7572" w:type="dxa"/>
            <w:vAlign w:val="center"/>
          </w:tcPr>
          <w:p w:rsidR="00C135EA" w:rsidRDefault="006217E6">
            <w:pPr>
              <w:snapToGrid w:val="0"/>
              <w:spacing w:line="440" w:lineRule="exact"/>
              <w:rPr>
                <w:rFonts w:ascii="宋体" w:hAnsi="宋体" w:cs="宋体"/>
                <w:sz w:val="24"/>
                <w:szCs w:val="24"/>
              </w:rPr>
            </w:pPr>
            <w:r>
              <w:rPr>
                <w:rFonts w:ascii="宋体" w:hAnsi="宋体" w:cs="宋体" w:hint="eastAsia"/>
                <w:sz w:val="24"/>
                <w:szCs w:val="24"/>
              </w:rPr>
              <w:t>1.供应商应按</w:t>
            </w:r>
            <w:r w:rsidR="000E0793">
              <w:rPr>
                <w:rFonts w:ascii="宋体" w:hAnsi="宋体" w:cs="宋体" w:hint="eastAsia"/>
                <w:sz w:val="24"/>
                <w:szCs w:val="24"/>
              </w:rPr>
              <w:t>竞争性磋商</w:t>
            </w:r>
            <w:r>
              <w:rPr>
                <w:rFonts w:ascii="宋体" w:hAnsi="宋体" w:cs="宋体" w:hint="eastAsia"/>
                <w:sz w:val="24"/>
                <w:szCs w:val="24"/>
              </w:rPr>
              <w:t>文件提供的范本格式认真填写响应文件、开标一览表。</w:t>
            </w:r>
          </w:p>
          <w:p w:rsidR="00C135EA" w:rsidRDefault="006217E6">
            <w:pPr>
              <w:snapToGrid w:val="0"/>
              <w:spacing w:line="440" w:lineRule="exact"/>
              <w:rPr>
                <w:rFonts w:ascii="宋体" w:hAnsi="宋体" w:cs="宋体"/>
                <w:sz w:val="24"/>
                <w:szCs w:val="24"/>
              </w:rPr>
            </w:pPr>
            <w:r>
              <w:rPr>
                <w:rFonts w:ascii="宋体" w:hAnsi="宋体" w:cs="宋体" w:hint="eastAsia"/>
                <w:sz w:val="24"/>
                <w:szCs w:val="24"/>
              </w:rPr>
              <w:t>2.供应商应严格按</w:t>
            </w:r>
            <w:r w:rsidR="000E0793">
              <w:rPr>
                <w:rFonts w:ascii="宋体" w:hAnsi="宋体" w:cs="宋体" w:hint="eastAsia"/>
                <w:sz w:val="24"/>
                <w:szCs w:val="24"/>
              </w:rPr>
              <w:t>竞争性磋商</w:t>
            </w:r>
            <w:r>
              <w:rPr>
                <w:rFonts w:ascii="宋体" w:hAnsi="宋体" w:cs="宋体" w:hint="eastAsia"/>
                <w:sz w:val="24"/>
                <w:szCs w:val="24"/>
              </w:rPr>
              <w:t>文件的格式要求及附件向采购人提交响应文件，否则视为不响应</w:t>
            </w:r>
            <w:r w:rsidR="000E0793">
              <w:rPr>
                <w:rFonts w:ascii="宋体" w:hAnsi="宋体" w:cs="宋体" w:hint="eastAsia"/>
                <w:sz w:val="24"/>
                <w:szCs w:val="24"/>
              </w:rPr>
              <w:t>竞争性磋商</w:t>
            </w:r>
            <w:r>
              <w:rPr>
                <w:rFonts w:ascii="宋体" w:hAnsi="宋体" w:cs="宋体" w:hint="eastAsia"/>
                <w:sz w:val="24"/>
                <w:szCs w:val="24"/>
              </w:rPr>
              <w:t>文件要求，如</w:t>
            </w:r>
            <w:r w:rsidR="000E0793">
              <w:rPr>
                <w:rFonts w:ascii="宋体" w:hAnsi="宋体" w:cs="宋体" w:hint="eastAsia"/>
                <w:sz w:val="24"/>
                <w:szCs w:val="24"/>
              </w:rPr>
              <w:t>竞争性磋商</w:t>
            </w:r>
            <w:r>
              <w:rPr>
                <w:rFonts w:ascii="宋体" w:hAnsi="宋体" w:cs="宋体" w:hint="eastAsia"/>
                <w:sz w:val="24"/>
                <w:szCs w:val="24"/>
              </w:rPr>
              <w:t>文件没有提供格式的，供应商可自行设置。</w:t>
            </w:r>
          </w:p>
          <w:p w:rsidR="00C135EA" w:rsidRDefault="006217E6">
            <w:pPr>
              <w:widowControl/>
              <w:snapToGrid w:val="0"/>
              <w:spacing w:line="440" w:lineRule="exact"/>
              <w:jc w:val="left"/>
              <w:rPr>
                <w:rFonts w:ascii="宋体" w:hAnsi="宋体" w:cs="宋体"/>
                <w:sz w:val="24"/>
                <w:szCs w:val="24"/>
              </w:rPr>
            </w:pPr>
            <w:r>
              <w:rPr>
                <w:rFonts w:ascii="宋体" w:hAnsi="宋体" w:cs="宋体" w:hint="eastAsia"/>
                <w:sz w:val="24"/>
                <w:szCs w:val="24"/>
              </w:rPr>
              <w:t>3.供应商应将响应文件按规定的顺序编排、并应编制目录、逐页标注连续页码</w:t>
            </w:r>
            <w:r w:rsidR="00262819">
              <w:rPr>
                <w:rFonts w:ascii="宋体" w:hAnsi="宋体" w:cs="宋体" w:hint="eastAsia"/>
                <w:sz w:val="24"/>
                <w:szCs w:val="24"/>
              </w:rPr>
              <w:t>，</w:t>
            </w:r>
            <w:r>
              <w:rPr>
                <w:rFonts w:ascii="宋体" w:hAnsi="宋体" w:cs="宋体" w:hint="eastAsia"/>
                <w:b/>
                <w:sz w:val="24"/>
                <w:szCs w:val="24"/>
              </w:rPr>
              <w:t>否则视为无效响应文件。</w:t>
            </w:r>
          </w:p>
          <w:p w:rsidR="00C135EA" w:rsidRDefault="006217E6" w:rsidP="00262819">
            <w:pPr>
              <w:widowControl/>
              <w:snapToGrid w:val="0"/>
              <w:spacing w:line="440" w:lineRule="exact"/>
              <w:jc w:val="left"/>
              <w:rPr>
                <w:rFonts w:ascii="宋体" w:hAnsi="宋体" w:cs="宋体"/>
                <w:b/>
                <w:sz w:val="24"/>
                <w:szCs w:val="24"/>
              </w:rPr>
            </w:pPr>
            <w:r>
              <w:rPr>
                <w:rFonts w:ascii="宋体" w:hAnsi="宋体" w:cs="宋体" w:hint="eastAsia"/>
                <w:sz w:val="24"/>
                <w:szCs w:val="24"/>
              </w:rPr>
              <w:t>4.</w:t>
            </w:r>
            <w:r w:rsidR="00262819">
              <w:rPr>
                <w:rFonts w:ascii="宋体" w:hAnsi="宋体" w:cs="宋体" w:hint="eastAsia"/>
                <w:sz w:val="24"/>
                <w:szCs w:val="24"/>
              </w:rPr>
              <w:t>邮寄</w:t>
            </w:r>
            <w:r>
              <w:rPr>
                <w:rFonts w:ascii="宋体" w:hAnsi="宋体" w:cs="宋体" w:hint="eastAsia"/>
                <w:sz w:val="24"/>
                <w:szCs w:val="24"/>
              </w:rPr>
              <w:t>、电话、传真、电子邮件等形式的投标概不接受。</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18</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付款方式及币种</w:t>
            </w:r>
          </w:p>
        </w:tc>
        <w:tc>
          <w:tcPr>
            <w:tcW w:w="7572" w:type="dxa"/>
            <w:vAlign w:val="center"/>
          </w:tcPr>
          <w:p w:rsidR="00C135EA" w:rsidRDefault="006217E6">
            <w:pPr>
              <w:overflowPunct w:val="0"/>
              <w:snapToGrid w:val="0"/>
              <w:spacing w:line="440" w:lineRule="exact"/>
              <w:rPr>
                <w:rFonts w:ascii="宋体" w:hAnsi="宋体" w:cs="宋体"/>
                <w:sz w:val="24"/>
                <w:szCs w:val="24"/>
              </w:rPr>
            </w:pPr>
            <w:r>
              <w:rPr>
                <w:rFonts w:ascii="宋体" w:hAnsi="宋体" w:cs="宋体" w:hint="eastAsia"/>
                <w:sz w:val="24"/>
                <w:szCs w:val="24"/>
              </w:rPr>
              <w:t>1、付款币种</w:t>
            </w:r>
          </w:p>
          <w:p w:rsidR="00C135EA" w:rsidRDefault="006217E6">
            <w:pPr>
              <w:overflowPunct w:val="0"/>
              <w:snapToGrid w:val="0"/>
              <w:spacing w:line="440" w:lineRule="exact"/>
              <w:rPr>
                <w:rFonts w:ascii="宋体" w:hAnsi="宋体" w:cs="宋体"/>
                <w:sz w:val="24"/>
                <w:szCs w:val="24"/>
              </w:rPr>
            </w:pPr>
            <w:r>
              <w:rPr>
                <w:rFonts w:ascii="宋体" w:hAnsi="宋体" w:cs="宋体" w:hint="eastAsia"/>
                <w:sz w:val="24"/>
                <w:szCs w:val="24"/>
              </w:rPr>
              <w:t>本次招标所述的项目资金均以人民币支付。</w:t>
            </w:r>
          </w:p>
          <w:p w:rsidR="00C135EA" w:rsidRDefault="006217E6" w:rsidP="00262819">
            <w:pPr>
              <w:pStyle w:val="a4"/>
              <w:spacing w:line="440" w:lineRule="exact"/>
              <w:ind w:firstLine="0"/>
              <w:rPr>
                <w:rFonts w:ascii="宋体" w:hAnsi="宋体" w:cs="宋体"/>
                <w:spacing w:val="0"/>
                <w:szCs w:val="24"/>
              </w:rPr>
            </w:pPr>
            <w:r>
              <w:rPr>
                <w:rFonts w:ascii="宋体" w:hAnsi="宋体" w:cs="宋体" w:hint="eastAsia"/>
                <w:spacing w:val="0"/>
                <w:szCs w:val="24"/>
              </w:rPr>
              <w:t>2、付款方式：</w:t>
            </w:r>
            <w:r>
              <w:rPr>
                <w:rFonts w:ascii="宋体" w:hAnsi="宋体" w:cs="宋体" w:hint="eastAsia"/>
                <w:b/>
                <w:spacing w:val="0"/>
                <w:szCs w:val="24"/>
              </w:rPr>
              <w:t>最终付款方式以和</w:t>
            </w:r>
            <w:r w:rsidR="00262819">
              <w:rPr>
                <w:rFonts w:ascii="宋体" w:hAnsi="宋体" w:cs="宋体" w:hint="eastAsia"/>
                <w:b/>
                <w:spacing w:val="0"/>
                <w:szCs w:val="24"/>
              </w:rPr>
              <w:t>招标</w:t>
            </w:r>
            <w:r>
              <w:rPr>
                <w:rFonts w:ascii="宋体" w:hAnsi="宋体" w:cs="宋体" w:hint="eastAsia"/>
                <w:b/>
                <w:spacing w:val="0"/>
                <w:szCs w:val="24"/>
              </w:rPr>
              <w:t>单位签订合同为主。</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19</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投标费用</w:t>
            </w:r>
          </w:p>
        </w:tc>
        <w:tc>
          <w:tcPr>
            <w:tcW w:w="7572" w:type="dxa"/>
            <w:vAlign w:val="center"/>
          </w:tcPr>
          <w:p w:rsidR="00C135EA" w:rsidRDefault="006217E6">
            <w:pPr>
              <w:snapToGrid w:val="0"/>
              <w:spacing w:line="440" w:lineRule="exact"/>
              <w:rPr>
                <w:rFonts w:ascii="宋体" w:hAnsi="宋体" w:cs="宋体"/>
                <w:sz w:val="24"/>
                <w:szCs w:val="24"/>
              </w:rPr>
            </w:pPr>
            <w:r>
              <w:rPr>
                <w:rFonts w:ascii="宋体" w:hAnsi="宋体" w:cs="宋体" w:hint="eastAsia"/>
                <w:sz w:val="24"/>
                <w:szCs w:val="24"/>
              </w:rPr>
              <w:t>不论投标的结果如何，供应商均应自行承担所有与参加投标有关的全部费用。</w:t>
            </w:r>
          </w:p>
        </w:tc>
      </w:tr>
      <w:tr w:rsidR="00AE5CDD">
        <w:trPr>
          <w:trHeight w:val="454"/>
          <w:jc w:val="center"/>
        </w:trPr>
        <w:tc>
          <w:tcPr>
            <w:tcW w:w="979" w:type="dxa"/>
            <w:vAlign w:val="center"/>
          </w:tcPr>
          <w:p w:rsidR="00AE5CDD" w:rsidRDefault="00AE5CDD">
            <w:pPr>
              <w:widowControl/>
              <w:snapToGrid w:val="0"/>
              <w:spacing w:line="440" w:lineRule="exact"/>
              <w:jc w:val="center"/>
              <w:textAlignment w:val="center"/>
              <w:rPr>
                <w:rFonts w:ascii="宋体" w:hAnsi="宋体" w:cs="宋体"/>
                <w:kern w:val="0"/>
                <w:sz w:val="24"/>
                <w:szCs w:val="24"/>
              </w:rPr>
            </w:pPr>
            <w:r>
              <w:rPr>
                <w:rFonts w:ascii="宋体" w:hAnsi="宋体" w:cs="宋体" w:hint="eastAsia"/>
                <w:kern w:val="0"/>
                <w:sz w:val="24"/>
                <w:szCs w:val="24"/>
              </w:rPr>
              <w:t>20</w:t>
            </w:r>
          </w:p>
        </w:tc>
        <w:tc>
          <w:tcPr>
            <w:tcW w:w="1774" w:type="dxa"/>
            <w:vAlign w:val="center"/>
          </w:tcPr>
          <w:p w:rsidR="00AE5CDD" w:rsidRDefault="00AE5CDD">
            <w:pPr>
              <w:overflowPunct w:val="0"/>
              <w:snapToGrid w:val="0"/>
              <w:spacing w:line="440" w:lineRule="exact"/>
              <w:jc w:val="center"/>
              <w:rPr>
                <w:rFonts w:ascii="宋体" w:hAnsi="宋体" w:cs="宋体"/>
                <w:sz w:val="24"/>
                <w:szCs w:val="24"/>
              </w:rPr>
            </w:pPr>
            <w:r>
              <w:rPr>
                <w:rFonts w:ascii="宋体" w:hAnsi="宋体" w:cs="宋体" w:hint="eastAsia"/>
                <w:sz w:val="24"/>
                <w:szCs w:val="24"/>
              </w:rPr>
              <w:t>投标保证金</w:t>
            </w:r>
          </w:p>
        </w:tc>
        <w:tc>
          <w:tcPr>
            <w:tcW w:w="7572" w:type="dxa"/>
            <w:vAlign w:val="center"/>
          </w:tcPr>
          <w:p w:rsidR="00AE5CDD" w:rsidRDefault="00AE5CDD">
            <w:pPr>
              <w:snapToGrid w:val="0"/>
              <w:spacing w:line="440" w:lineRule="exact"/>
              <w:rPr>
                <w:rFonts w:ascii="宋体" w:hAnsi="宋体" w:cs="宋体"/>
                <w:sz w:val="24"/>
                <w:szCs w:val="24"/>
              </w:rPr>
            </w:pPr>
            <w:r>
              <w:rPr>
                <w:rFonts w:ascii="宋体" w:hAnsi="宋体" w:cs="宋体" w:hint="eastAsia"/>
                <w:sz w:val="24"/>
                <w:szCs w:val="24"/>
              </w:rPr>
              <w:t>本次投标</w:t>
            </w:r>
            <w:r w:rsidRPr="00AE5CDD">
              <w:rPr>
                <w:rFonts w:ascii="宋体" w:hAnsi="宋体" w:cs="宋体" w:hint="eastAsia"/>
                <w:b/>
                <w:sz w:val="24"/>
                <w:szCs w:val="24"/>
              </w:rPr>
              <w:t>不需要</w:t>
            </w:r>
            <w:r>
              <w:rPr>
                <w:rFonts w:ascii="宋体" w:hAnsi="宋体" w:cs="宋体" w:hint="eastAsia"/>
                <w:sz w:val="24"/>
                <w:szCs w:val="24"/>
              </w:rPr>
              <w:t>缴纳投标保证金</w:t>
            </w:r>
          </w:p>
        </w:tc>
      </w:tr>
      <w:tr w:rsidR="00C135EA">
        <w:trPr>
          <w:trHeight w:val="454"/>
          <w:jc w:val="center"/>
        </w:trPr>
        <w:tc>
          <w:tcPr>
            <w:tcW w:w="979" w:type="dxa"/>
            <w:vAlign w:val="center"/>
          </w:tcPr>
          <w:p w:rsidR="00C135EA" w:rsidRDefault="00AE5CDD">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t>21</w:t>
            </w:r>
          </w:p>
        </w:tc>
        <w:tc>
          <w:tcPr>
            <w:tcW w:w="1774" w:type="dxa"/>
            <w:vAlign w:val="center"/>
          </w:tcPr>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低于成本价不正当</w:t>
            </w:r>
          </w:p>
          <w:p w:rsidR="00C135EA" w:rsidRDefault="006217E6">
            <w:pPr>
              <w:overflowPunct w:val="0"/>
              <w:snapToGrid w:val="0"/>
              <w:spacing w:line="440" w:lineRule="exact"/>
              <w:jc w:val="center"/>
              <w:rPr>
                <w:rFonts w:ascii="宋体" w:hAnsi="宋体" w:cs="宋体"/>
                <w:sz w:val="24"/>
                <w:szCs w:val="24"/>
              </w:rPr>
            </w:pPr>
            <w:r>
              <w:rPr>
                <w:rFonts w:ascii="宋体" w:hAnsi="宋体" w:cs="宋体" w:hint="eastAsia"/>
                <w:sz w:val="24"/>
                <w:szCs w:val="24"/>
              </w:rPr>
              <w:t>竞争预防措施</w:t>
            </w:r>
          </w:p>
        </w:tc>
        <w:tc>
          <w:tcPr>
            <w:tcW w:w="7572" w:type="dxa"/>
            <w:vAlign w:val="center"/>
          </w:tcPr>
          <w:p w:rsidR="00C135EA" w:rsidRDefault="006217E6">
            <w:pPr>
              <w:snapToGrid w:val="0"/>
              <w:spacing w:line="440" w:lineRule="exact"/>
              <w:rPr>
                <w:rFonts w:ascii="宋体" w:hAnsi="宋体" w:cs="宋体"/>
                <w:sz w:val="24"/>
                <w:szCs w:val="24"/>
              </w:rPr>
            </w:pPr>
            <w:r>
              <w:rPr>
                <w:rFonts w:ascii="宋体" w:hAnsi="宋体" w:cs="宋体" w:hint="eastAsia"/>
                <w:sz w:val="24"/>
                <w:szCs w:val="24"/>
              </w:rPr>
              <w:t>在磋商过程中，</w:t>
            </w:r>
            <w:r w:rsidR="000E0793">
              <w:rPr>
                <w:rFonts w:ascii="宋体" w:hAnsi="宋体" w:cs="宋体" w:hint="eastAsia"/>
                <w:sz w:val="24"/>
                <w:szCs w:val="24"/>
              </w:rPr>
              <w:t>磋商小组</w:t>
            </w:r>
            <w:r>
              <w:rPr>
                <w:rFonts w:ascii="宋体" w:hAnsi="宋体" w:cs="宋体" w:hint="eastAsia"/>
                <w:sz w:val="24"/>
                <w:szCs w:val="24"/>
              </w:rPr>
              <w:t>认为供应商的报价明显低于其他通过符合性审查供应商的报价，有可能影响产品质量或者不能诚信履约的，</w:t>
            </w:r>
            <w:r w:rsidR="000E0793">
              <w:rPr>
                <w:rFonts w:ascii="宋体" w:hAnsi="宋体" w:cs="宋体" w:hint="eastAsia"/>
                <w:sz w:val="24"/>
                <w:szCs w:val="24"/>
              </w:rPr>
              <w:t>磋商小组</w:t>
            </w:r>
            <w:r>
              <w:rPr>
                <w:rFonts w:ascii="宋体" w:hAnsi="宋体" w:cs="宋体" w:hint="eastAsia"/>
                <w:sz w:val="24"/>
                <w:szCs w:val="24"/>
              </w:rPr>
              <w:t>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C135EA" w:rsidRDefault="006217E6">
            <w:pPr>
              <w:snapToGrid w:val="0"/>
              <w:spacing w:line="440" w:lineRule="exact"/>
              <w:rPr>
                <w:rFonts w:ascii="宋体" w:hAnsi="宋体" w:cs="宋体"/>
                <w:sz w:val="24"/>
                <w:szCs w:val="24"/>
              </w:rPr>
            </w:pPr>
            <w:r>
              <w:rPr>
                <w:rFonts w:ascii="宋体" w:hAnsi="宋体" w:cs="宋体" w:hint="eastAsia"/>
                <w:sz w:val="24"/>
                <w:szCs w:val="24"/>
              </w:rPr>
              <w:lastRenderedPageBreak/>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C135EA" w:rsidRDefault="006217E6">
            <w:pPr>
              <w:snapToGrid w:val="0"/>
              <w:spacing w:line="440" w:lineRule="exact"/>
              <w:rPr>
                <w:rFonts w:ascii="宋体" w:hAnsi="宋体" w:cs="宋体"/>
                <w:sz w:val="24"/>
                <w:szCs w:val="24"/>
              </w:rPr>
            </w:pPr>
            <w:r>
              <w:rPr>
                <w:rFonts w:ascii="宋体" w:hAnsi="宋体" w:cs="宋体" w:hint="eastAsia"/>
                <w:sz w:val="24"/>
                <w:szCs w:val="24"/>
              </w:rPr>
              <w:t>供应商提供书面说明后，</w:t>
            </w:r>
            <w:r w:rsidR="000E0793">
              <w:rPr>
                <w:rFonts w:ascii="宋体" w:hAnsi="宋体" w:cs="宋体" w:hint="eastAsia"/>
                <w:sz w:val="24"/>
                <w:szCs w:val="24"/>
              </w:rPr>
              <w:t>磋商小组</w:t>
            </w:r>
            <w:r>
              <w:rPr>
                <w:rFonts w:ascii="宋体" w:hAnsi="宋体" w:cs="宋体" w:hint="eastAsia"/>
                <w:sz w:val="24"/>
                <w:szCs w:val="24"/>
              </w:rPr>
              <w:t>应当结合采购项目采购需求、专业实际情况、供应商财务状况报告、与其</w:t>
            </w:r>
            <w:proofErr w:type="gramStart"/>
            <w:r>
              <w:rPr>
                <w:rFonts w:ascii="宋体" w:hAnsi="宋体" w:cs="宋体" w:hint="eastAsia"/>
                <w:sz w:val="24"/>
                <w:szCs w:val="24"/>
              </w:rPr>
              <w:t>他供应商比较</w:t>
            </w:r>
            <w:proofErr w:type="gramEnd"/>
            <w:r>
              <w:rPr>
                <w:rFonts w:ascii="宋体" w:hAnsi="宋体" w:cs="宋体" w:hint="eastAsia"/>
                <w:sz w:val="24"/>
                <w:szCs w:val="24"/>
              </w:rPr>
              <w:t>情况等就供应商书面说明进行审查评价。供应</w:t>
            </w:r>
            <w:proofErr w:type="gramStart"/>
            <w:r>
              <w:rPr>
                <w:rFonts w:ascii="宋体" w:hAnsi="宋体" w:cs="宋体" w:hint="eastAsia"/>
                <w:sz w:val="24"/>
                <w:szCs w:val="24"/>
              </w:rPr>
              <w:t>商拒绝</w:t>
            </w:r>
            <w:proofErr w:type="gramEnd"/>
            <w:r>
              <w:rPr>
                <w:rFonts w:ascii="宋体" w:hAnsi="宋体" w:cs="宋体" w:hint="eastAsia"/>
                <w:sz w:val="24"/>
                <w:szCs w:val="24"/>
              </w:rPr>
              <w:t>或者变相拒绝提供有效书面说明或者书面说明不能证明其报价合理性的，</w:t>
            </w:r>
            <w:r w:rsidR="000E0793">
              <w:rPr>
                <w:rFonts w:ascii="宋体" w:hAnsi="宋体" w:cs="宋体" w:hint="eastAsia"/>
                <w:sz w:val="24"/>
                <w:szCs w:val="24"/>
              </w:rPr>
              <w:t>磋商小组</w:t>
            </w:r>
            <w:r>
              <w:rPr>
                <w:rFonts w:ascii="宋体" w:hAnsi="宋体" w:cs="宋体" w:hint="eastAsia"/>
                <w:sz w:val="24"/>
                <w:szCs w:val="24"/>
              </w:rPr>
              <w:t>应当将其响应文件作为无效处理。</w:t>
            </w:r>
          </w:p>
        </w:tc>
      </w:tr>
      <w:tr w:rsidR="00C135EA">
        <w:trPr>
          <w:trHeight w:val="454"/>
          <w:jc w:val="center"/>
        </w:trPr>
        <w:tc>
          <w:tcPr>
            <w:tcW w:w="979" w:type="dxa"/>
            <w:vAlign w:val="center"/>
          </w:tcPr>
          <w:p w:rsidR="00C135EA" w:rsidRDefault="006217E6">
            <w:pPr>
              <w:widowControl/>
              <w:snapToGrid w:val="0"/>
              <w:spacing w:line="440" w:lineRule="exact"/>
              <w:jc w:val="center"/>
              <w:textAlignment w:val="center"/>
              <w:rPr>
                <w:rFonts w:ascii="宋体" w:hAnsi="宋体" w:cs="宋体"/>
                <w:sz w:val="24"/>
                <w:szCs w:val="24"/>
              </w:rPr>
            </w:pPr>
            <w:r>
              <w:rPr>
                <w:rFonts w:ascii="宋体" w:hAnsi="宋体" w:cs="宋体" w:hint="eastAsia"/>
                <w:kern w:val="0"/>
                <w:sz w:val="24"/>
                <w:szCs w:val="24"/>
              </w:rPr>
              <w:lastRenderedPageBreak/>
              <w:t>22</w:t>
            </w:r>
          </w:p>
        </w:tc>
        <w:tc>
          <w:tcPr>
            <w:tcW w:w="1774" w:type="dxa"/>
            <w:vAlign w:val="center"/>
          </w:tcPr>
          <w:p w:rsidR="00C135EA" w:rsidRDefault="006217E6">
            <w:pPr>
              <w:pStyle w:val="af0"/>
              <w:adjustRightInd/>
              <w:snapToGrid w:val="0"/>
              <w:spacing w:line="440" w:lineRule="exact"/>
              <w:jc w:val="center"/>
              <w:rPr>
                <w:kern w:val="2"/>
              </w:rPr>
            </w:pPr>
            <w:r>
              <w:rPr>
                <w:rFonts w:hint="eastAsia"/>
                <w:kern w:val="2"/>
              </w:rPr>
              <w:t>公告发布媒体</w:t>
            </w:r>
          </w:p>
        </w:tc>
        <w:tc>
          <w:tcPr>
            <w:tcW w:w="7572" w:type="dxa"/>
            <w:vAlign w:val="center"/>
          </w:tcPr>
          <w:p w:rsidR="00C135EA" w:rsidRDefault="001F633F">
            <w:pPr>
              <w:widowControl/>
              <w:snapToGrid w:val="0"/>
              <w:spacing w:line="440" w:lineRule="exact"/>
              <w:jc w:val="left"/>
              <w:rPr>
                <w:rFonts w:ascii="宋体" w:hAnsi="宋体" w:cs="宋体"/>
                <w:kern w:val="0"/>
                <w:sz w:val="24"/>
                <w:szCs w:val="24"/>
              </w:rPr>
            </w:pPr>
            <w:r>
              <w:rPr>
                <w:rFonts w:hint="eastAsia"/>
                <w:sz w:val="24"/>
              </w:rPr>
              <w:t>广西工贸高级技工学校官方网站</w:t>
            </w:r>
          </w:p>
        </w:tc>
      </w:tr>
      <w:tr w:rsidR="00C135EA">
        <w:trPr>
          <w:trHeight w:val="454"/>
          <w:jc w:val="center"/>
        </w:trPr>
        <w:tc>
          <w:tcPr>
            <w:tcW w:w="979" w:type="dxa"/>
            <w:vAlign w:val="center"/>
          </w:tcPr>
          <w:p w:rsidR="00C135EA" w:rsidRDefault="006217E6">
            <w:pPr>
              <w:overflowPunct w:val="0"/>
              <w:snapToGrid w:val="0"/>
              <w:spacing w:line="440" w:lineRule="exact"/>
              <w:jc w:val="center"/>
              <w:rPr>
                <w:rFonts w:ascii="宋体" w:hAnsi="宋体" w:cs="宋体"/>
                <w:bCs/>
                <w:sz w:val="24"/>
                <w:szCs w:val="24"/>
              </w:rPr>
            </w:pPr>
            <w:r>
              <w:rPr>
                <w:rFonts w:ascii="宋体" w:hAnsi="宋体" w:cs="宋体" w:hint="eastAsia"/>
                <w:bCs/>
                <w:sz w:val="24"/>
                <w:szCs w:val="24"/>
              </w:rPr>
              <w:t>备注</w:t>
            </w:r>
          </w:p>
        </w:tc>
        <w:tc>
          <w:tcPr>
            <w:tcW w:w="9346" w:type="dxa"/>
            <w:gridSpan w:val="2"/>
            <w:vAlign w:val="center"/>
          </w:tcPr>
          <w:p w:rsidR="00C135EA" w:rsidRDefault="006217E6">
            <w:pPr>
              <w:snapToGrid w:val="0"/>
              <w:spacing w:line="440" w:lineRule="exact"/>
              <w:rPr>
                <w:rFonts w:ascii="宋体" w:hAnsi="宋体" w:cs="宋体"/>
                <w:bCs/>
                <w:sz w:val="24"/>
                <w:szCs w:val="24"/>
              </w:rPr>
            </w:pPr>
            <w:r>
              <w:rPr>
                <w:rFonts w:ascii="宋体" w:hAnsi="宋体" w:cs="宋体" w:hint="eastAsia"/>
                <w:bCs/>
                <w:sz w:val="24"/>
                <w:szCs w:val="24"/>
              </w:rPr>
              <w:t>1、</w:t>
            </w:r>
            <w:r w:rsidR="000E0793">
              <w:rPr>
                <w:rFonts w:ascii="宋体" w:hAnsi="宋体" w:cs="宋体" w:hint="eastAsia"/>
                <w:bCs/>
                <w:sz w:val="24"/>
                <w:szCs w:val="24"/>
              </w:rPr>
              <w:t>竞争性磋商</w:t>
            </w:r>
            <w:r>
              <w:rPr>
                <w:rFonts w:ascii="宋体" w:hAnsi="宋体" w:cs="宋体" w:hint="eastAsia"/>
                <w:bCs/>
                <w:sz w:val="24"/>
                <w:szCs w:val="24"/>
              </w:rPr>
              <w:t>文件中部分加“*”、加粗、加下划线、废标、无效标、投标被拒绝字样的条款，为招标的实质性要求和条件，着重提醒各供应商注意，并认真查看</w:t>
            </w:r>
            <w:r w:rsidR="000E0793">
              <w:rPr>
                <w:rFonts w:ascii="宋体" w:hAnsi="宋体" w:cs="宋体" w:hint="eastAsia"/>
                <w:bCs/>
                <w:sz w:val="24"/>
                <w:szCs w:val="24"/>
              </w:rPr>
              <w:t>竞争性磋商</w:t>
            </w:r>
            <w:r>
              <w:rPr>
                <w:rFonts w:ascii="宋体" w:hAnsi="宋体" w:cs="宋体" w:hint="eastAsia"/>
                <w:bCs/>
                <w:sz w:val="24"/>
                <w:szCs w:val="24"/>
              </w:rPr>
              <w:t>文件中的每一个条款及要求，因误读</w:t>
            </w:r>
            <w:r w:rsidR="000E0793">
              <w:rPr>
                <w:rFonts w:ascii="宋体" w:hAnsi="宋体" w:cs="宋体" w:hint="eastAsia"/>
                <w:bCs/>
                <w:sz w:val="24"/>
                <w:szCs w:val="24"/>
              </w:rPr>
              <w:t>竞争性磋商</w:t>
            </w:r>
            <w:r>
              <w:rPr>
                <w:rFonts w:ascii="宋体" w:hAnsi="宋体" w:cs="宋体" w:hint="eastAsia"/>
                <w:bCs/>
                <w:sz w:val="24"/>
                <w:szCs w:val="24"/>
              </w:rPr>
              <w:t>文件而造成的后果，招标人概不负责。</w:t>
            </w:r>
          </w:p>
          <w:p w:rsidR="00C135EA" w:rsidRDefault="006217E6">
            <w:pPr>
              <w:snapToGrid w:val="0"/>
              <w:spacing w:line="440" w:lineRule="exact"/>
              <w:rPr>
                <w:rFonts w:ascii="宋体" w:hAnsi="宋体" w:cs="宋体"/>
                <w:bCs/>
                <w:sz w:val="24"/>
                <w:szCs w:val="24"/>
              </w:rPr>
            </w:pPr>
            <w:r>
              <w:rPr>
                <w:rFonts w:ascii="宋体" w:hAnsi="宋体" w:cs="宋体" w:hint="eastAsia"/>
                <w:bCs/>
                <w:sz w:val="24"/>
                <w:szCs w:val="24"/>
              </w:rPr>
              <w:t>2、响应文件中有弄虚作假的内容，其响应文件作废。（如假证书、假业绩、隐瞒不良行为记录、夸大荣誉、使用非本单位在职员工的相关证件及不符合</w:t>
            </w:r>
            <w:r w:rsidR="000E0793">
              <w:rPr>
                <w:rFonts w:ascii="宋体" w:hAnsi="宋体" w:cs="宋体" w:hint="eastAsia"/>
                <w:bCs/>
                <w:sz w:val="24"/>
                <w:szCs w:val="24"/>
              </w:rPr>
              <w:t>竞争性磋商</w:t>
            </w:r>
            <w:r>
              <w:rPr>
                <w:rFonts w:ascii="宋体" w:hAnsi="宋体" w:cs="宋体" w:hint="eastAsia"/>
                <w:bCs/>
                <w:sz w:val="24"/>
                <w:szCs w:val="24"/>
              </w:rPr>
              <w:t>文件规定的条款等）；在签订合同之前，供应商如发现供应商的响应文件有弄虚作假内容，招标人可拒绝与其签订合同。并将其列入政府采购黑名单库。</w:t>
            </w:r>
          </w:p>
        </w:tc>
      </w:tr>
      <w:tr w:rsidR="00C135EA">
        <w:trPr>
          <w:trHeight w:val="454"/>
          <w:jc w:val="center"/>
        </w:trPr>
        <w:tc>
          <w:tcPr>
            <w:tcW w:w="10325" w:type="dxa"/>
            <w:gridSpan w:val="3"/>
            <w:vAlign w:val="center"/>
          </w:tcPr>
          <w:p w:rsidR="00C135EA" w:rsidRDefault="006217E6">
            <w:pPr>
              <w:snapToGrid w:val="0"/>
              <w:spacing w:line="440" w:lineRule="exact"/>
              <w:rPr>
                <w:rFonts w:ascii="宋体" w:hAnsi="宋体" w:cs="宋体"/>
                <w:bCs/>
                <w:sz w:val="24"/>
                <w:szCs w:val="24"/>
              </w:rPr>
            </w:pPr>
            <w:r>
              <w:rPr>
                <w:rFonts w:ascii="宋体" w:hAnsi="宋体" w:cs="宋体" w:hint="eastAsia"/>
                <w:bCs/>
                <w:sz w:val="24"/>
                <w:szCs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rsidR="00C135EA" w:rsidRDefault="00C135EA">
      <w:pPr>
        <w:pStyle w:val="af"/>
        <w:spacing w:line="300" w:lineRule="auto"/>
        <w:jc w:val="center"/>
        <w:outlineLvl w:val="0"/>
        <w:rPr>
          <w:rFonts w:ascii="宋体" w:hAnsi="宋体" w:cs="宋体"/>
          <w:b/>
          <w:color w:val="auto"/>
          <w:kern w:val="2"/>
          <w:sz w:val="28"/>
          <w:szCs w:val="28"/>
        </w:rPr>
      </w:pPr>
      <w:bookmarkStart w:id="2" w:name="_Toc507513095"/>
    </w:p>
    <w:p w:rsidR="001F633F" w:rsidRDefault="001F633F">
      <w:pPr>
        <w:pStyle w:val="af"/>
        <w:spacing w:line="300" w:lineRule="auto"/>
        <w:jc w:val="center"/>
        <w:outlineLvl w:val="0"/>
        <w:rPr>
          <w:rFonts w:ascii="宋体" w:hAnsi="宋体" w:cs="宋体"/>
          <w:b/>
          <w:color w:val="auto"/>
          <w:kern w:val="2"/>
          <w:sz w:val="28"/>
          <w:szCs w:val="28"/>
        </w:rPr>
      </w:pPr>
    </w:p>
    <w:p w:rsidR="001F633F" w:rsidRDefault="001F633F">
      <w:pPr>
        <w:pStyle w:val="af"/>
        <w:spacing w:line="300" w:lineRule="auto"/>
        <w:jc w:val="center"/>
        <w:outlineLvl w:val="0"/>
        <w:rPr>
          <w:rFonts w:ascii="宋体" w:hAnsi="宋体" w:cs="宋体"/>
          <w:b/>
          <w:color w:val="auto"/>
          <w:kern w:val="2"/>
          <w:sz w:val="28"/>
          <w:szCs w:val="28"/>
        </w:rPr>
      </w:pPr>
    </w:p>
    <w:p w:rsidR="001F633F" w:rsidRDefault="001F633F">
      <w:pPr>
        <w:pStyle w:val="af"/>
        <w:spacing w:line="300" w:lineRule="auto"/>
        <w:jc w:val="center"/>
        <w:outlineLvl w:val="0"/>
        <w:rPr>
          <w:rFonts w:ascii="宋体" w:hAnsi="宋体" w:cs="宋体"/>
          <w:b/>
          <w:color w:val="auto"/>
          <w:kern w:val="2"/>
          <w:sz w:val="28"/>
          <w:szCs w:val="28"/>
        </w:rPr>
      </w:pPr>
    </w:p>
    <w:p w:rsidR="001F633F" w:rsidRDefault="001F633F">
      <w:pPr>
        <w:pStyle w:val="af"/>
        <w:spacing w:line="300" w:lineRule="auto"/>
        <w:jc w:val="center"/>
        <w:outlineLvl w:val="0"/>
        <w:rPr>
          <w:rFonts w:ascii="宋体" w:hAnsi="宋体" w:cs="宋体"/>
          <w:b/>
          <w:color w:val="auto"/>
          <w:kern w:val="2"/>
          <w:sz w:val="28"/>
          <w:szCs w:val="28"/>
        </w:rPr>
      </w:pPr>
    </w:p>
    <w:p w:rsidR="000E0793" w:rsidRDefault="000E0793">
      <w:pPr>
        <w:pStyle w:val="af"/>
        <w:spacing w:line="300" w:lineRule="auto"/>
        <w:jc w:val="center"/>
        <w:outlineLvl w:val="0"/>
        <w:rPr>
          <w:rFonts w:ascii="宋体" w:hAnsi="宋体" w:cs="宋体"/>
          <w:b/>
          <w:color w:val="auto"/>
          <w:kern w:val="2"/>
          <w:sz w:val="28"/>
          <w:szCs w:val="28"/>
        </w:rPr>
      </w:pPr>
    </w:p>
    <w:p w:rsidR="00BE1F3C" w:rsidRDefault="00BE1F3C">
      <w:pPr>
        <w:pStyle w:val="af"/>
        <w:spacing w:line="300" w:lineRule="auto"/>
        <w:jc w:val="center"/>
        <w:outlineLvl w:val="0"/>
        <w:rPr>
          <w:rFonts w:ascii="宋体" w:hAnsi="宋体" w:cs="宋体"/>
          <w:b/>
          <w:color w:val="auto"/>
          <w:kern w:val="2"/>
          <w:sz w:val="28"/>
          <w:szCs w:val="28"/>
        </w:rPr>
      </w:pPr>
    </w:p>
    <w:p w:rsidR="00C135EA" w:rsidRDefault="006217E6">
      <w:pPr>
        <w:pStyle w:val="af"/>
        <w:spacing w:line="300" w:lineRule="auto"/>
        <w:jc w:val="center"/>
        <w:outlineLvl w:val="0"/>
        <w:rPr>
          <w:rFonts w:ascii="宋体" w:hAnsi="宋体" w:cs="宋体"/>
          <w:b/>
          <w:color w:val="auto"/>
          <w:kern w:val="2"/>
          <w:sz w:val="28"/>
          <w:szCs w:val="28"/>
        </w:rPr>
      </w:pPr>
      <w:r>
        <w:rPr>
          <w:rFonts w:ascii="宋体" w:hAnsi="宋体" w:cs="宋体" w:hint="eastAsia"/>
          <w:b/>
          <w:color w:val="auto"/>
          <w:kern w:val="2"/>
          <w:sz w:val="28"/>
          <w:szCs w:val="28"/>
        </w:rPr>
        <w:t>第二部分  招标说明</w:t>
      </w:r>
      <w:bookmarkEnd w:id="2"/>
    </w:p>
    <w:p w:rsidR="00C135EA" w:rsidRDefault="006217E6">
      <w:pPr>
        <w:pStyle w:val="af"/>
        <w:spacing w:line="300" w:lineRule="auto"/>
        <w:jc w:val="center"/>
        <w:outlineLvl w:val="1"/>
        <w:rPr>
          <w:rFonts w:ascii="宋体" w:hAnsi="宋体" w:cs="宋体"/>
          <w:b/>
          <w:color w:val="auto"/>
          <w:kern w:val="2"/>
          <w:sz w:val="28"/>
          <w:szCs w:val="28"/>
        </w:rPr>
      </w:pPr>
      <w:bookmarkStart w:id="3" w:name="_Toc507513096"/>
      <w:r>
        <w:rPr>
          <w:rFonts w:ascii="宋体" w:hAnsi="宋体" w:cs="宋体" w:hint="eastAsia"/>
          <w:b/>
          <w:color w:val="auto"/>
          <w:kern w:val="2"/>
          <w:sz w:val="28"/>
          <w:szCs w:val="28"/>
        </w:rPr>
        <w:t>第一章  总则</w:t>
      </w:r>
      <w:bookmarkEnd w:id="3"/>
    </w:p>
    <w:p w:rsidR="00C135EA" w:rsidRDefault="006217E6">
      <w:pPr>
        <w:spacing w:line="440" w:lineRule="exact"/>
        <w:rPr>
          <w:rFonts w:ascii="宋体" w:hAnsi="宋体" w:cs="宋体"/>
          <w:b/>
          <w:sz w:val="24"/>
          <w:szCs w:val="24"/>
        </w:rPr>
      </w:pPr>
      <w:r>
        <w:rPr>
          <w:rFonts w:ascii="宋体" w:hAnsi="宋体" w:cs="宋体" w:hint="eastAsia"/>
          <w:b/>
          <w:sz w:val="24"/>
          <w:szCs w:val="24"/>
        </w:rPr>
        <w:t>1. 适用范围</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1.1  本</w:t>
      </w:r>
      <w:r w:rsidR="000E0793">
        <w:rPr>
          <w:rFonts w:ascii="宋体" w:hAnsi="宋体" w:cs="宋体" w:hint="eastAsia"/>
          <w:sz w:val="24"/>
          <w:szCs w:val="24"/>
        </w:rPr>
        <w:t>竞争性磋商</w:t>
      </w:r>
      <w:r>
        <w:rPr>
          <w:rFonts w:ascii="宋体" w:hAnsi="宋体" w:cs="宋体" w:hint="eastAsia"/>
          <w:sz w:val="24"/>
          <w:szCs w:val="24"/>
        </w:rPr>
        <w:t>文件仅适用于本次招标活动。</w:t>
      </w:r>
    </w:p>
    <w:p w:rsidR="00C135EA" w:rsidRDefault="006217E6">
      <w:pPr>
        <w:tabs>
          <w:tab w:val="left" w:pos="1185"/>
        </w:tabs>
        <w:spacing w:line="440" w:lineRule="exact"/>
        <w:rPr>
          <w:rFonts w:ascii="宋体" w:hAnsi="宋体" w:cs="宋体"/>
          <w:b/>
          <w:sz w:val="24"/>
          <w:szCs w:val="24"/>
        </w:rPr>
      </w:pPr>
      <w:r>
        <w:rPr>
          <w:rFonts w:ascii="宋体" w:hAnsi="宋体" w:cs="宋体" w:hint="eastAsia"/>
          <w:b/>
          <w:sz w:val="24"/>
          <w:szCs w:val="24"/>
        </w:rPr>
        <w:t>2. 投标资格</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2.1　具有承担本项目的能力以及符合下述条件的供应商（制造商、代理商）均为合格的供应商：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2.1.1.满足《中华人民共和国政府采购法》第二十二条规定；</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2.1.</w:t>
      </w:r>
      <w:r w:rsidR="001F633F">
        <w:rPr>
          <w:rFonts w:ascii="宋体" w:hAnsi="宋体" w:cs="宋体" w:hint="eastAsia"/>
          <w:sz w:val="24"/>
          <w:szCs w:val="24"/>
        </w:rPr>
        <w:t>2</w:t>
      </w:r>
      <w:r>
        <w:rPr>
          <w:rFonts w:ascii="宋体" w:hAnsi="宋体" w:cs="宋体" w:hint="eastAsia"/>
          <w:sz w:val="24"/>
          <w:szCs w:val="24"/>
        </w:rPr>
        <w:t>.本项目的特定资格要求： </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（1）符合《中华人民共和国政府采购法》第二十二条的相关规定； </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（2）具备有效的“一证一码”或“三证合一”的营业执照；</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（3）凡拟参加本次招标项目的供应商，如在“信用中国”网站（www.creditchina.gov.vn ）被列入失信被执行人、重大税收违法案件当事人名单、在中国政府采购网（www.ccgp.gov.vn ）被列入政府采购严重违法失信行为记录名单的（尚在处罚期内的），将</w:t>
      </w:r>
      <w:proofErr w:type="gramStart"/>
      <w:r>
        <w:rPr>
          <w:rFonts w:ascii="宋体" w:hAnsi="宋体" w:cs="宋体" w:hint="eastAsia"/>
          <w:sz w:val="24"/>
          <w:szCs w:val="24"/>
        </w:rPr>
        <w:t>拒绝其参本次</w:t>
      </w:r>
      <w:proofErr w:type="gramEnd"/>
      <w:r>
        <w:rPr>
          <w:rFonts w:ascii="宋体" w:hAnsi="宋体" w:cs="宋体" w:hint="eastAsia"/>
          <w:sz w:val="24"/>
          <w:szCs w:val="24"/>
        </w:rPr>
        <w:t>政府采购活动； </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（4）投标人近三年内在中国裁判文书网（http://wenshu.court.gov.cn/）无行贿犯罪记录； </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（5）本项目不接受联合体投标。 </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2.2 供应</w:t>
      </w:r>
      <w:proofErr w:type="gramStart"/>
      <w:r>
        <w:rPr>
          <w:rFonts w:ascii="宋体" w:hAnsi="宋体" w:cs="宋体" w:hint="eastAsia"/>
          <w:sz w:val="24"/>
          <w:szCs w:val="24"/>
        </w:rPr>
        <w:t>商存在</w:t>
      </w:r>
      <w:proofErr w:type="gramEnd"/>
      <w:r>
        <w:rPr>
          <w:rFonts w:ascii="宋体" w:hAnsi="宋体" w:cs="宋体" w:hint="eastAsia"/>
          <w:sz w:val="24"/>
          <w:szCs w:val="24"/>
        </w:rPr>
        <w:t>下列情形之一的，拒绝其参加本次投标（已投标的按无效标处理）：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（1）为招标人不具有独立法人资格的附属机构（单位）；</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（2）为本标段前期准备提供设计或咨询服务的；</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（3）为本标段提供招标代理服务的；</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（4）法定代表人为同一人的两个及两个以上法人，母公司、全资子公司及其控股公司，在同一货物采购招标中同时投标的；</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（5）单位负责人为同一人或者存在直接控股、管理关系的不同供应商（服务商），不得参加同一合同项下的政府采购活动；</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（6）被责令停业的；</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（7）被暂停或取消投标资格的；</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（8）财产被接管或冻结的；</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（9）在最近三年内有骗取中标或严重违约或重大质量问题的，受到行政处罚的。</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2.3 有下列情形之一的，视为供应商串通投标，其投标无效：</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（1）不同供应商的响应文件由同一单位或者个人编制。</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（2）不同供应商委托同一单位或者个人办理投标事宜。</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（3）不同供应商的响应文件载明的项目管理成员或者联系人员为同一人。</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（4）不同供应商的响应文件异常一致或者投标报价呈规律性差异。</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（5）不同供应商的响应文件相互混装。</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（6）不同供应商的投标保证金从同一单位或者个人的账户转出。</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2.4 供应商在本次招标活动中，必须遵守《中华人民共和国政府采购法》及《中华人民共和国招标投标法》的规定。</w:t>
      </w:r>
    </w:p>
    <w:p w:rsidR="00C135EA" w:rsidRDefault="006217E6">
      <w:pPr>
        <w:spacing w:line="440" w:lineRule="exact"/>
        <w:rPr>
          <w:rFonts w:ascii="宋体" w:hAnsi="宋体" w:cs="宋体"/>
          <w:b/>
          <w:sz w:val="24"/>
          <w:szCs w:val="24"/>
        </w:rPr>
      </w:pPr>
      <w:r>
        <w:rPr>
          <w:rFonts w:ascii="宋体" w:hAnsi="宋体" w:cs="宋体" w:hint="eastAsia"/>
          <w:b/>
          <w:sz w:val="24"/>
          <w:szCs w:val="24"/>
        </w:rPr>
        <w:t>3. 定义</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下列术语和缩写的定义为：</w:t>
      </w:r>
    </w:p>
    <w:p w:rsidR="00C135EA" w:rsidRDefault="006217E6">
      <w:pPr>
        <w:tabs>
          <w:tab w:val="left" w:pos="1320"/>
        </w:tabs>
        <w:spacing w:line="440" w:lineRule="exact"/>
        <w:ind w:firstLineChars="200" w:firstLine="480"/>
        <w:rPr>
          <w:rFonts w:ascii="宋体" w:hAnsi="宋体" w:cs="宋体"/>
          <w:sz w:val="24"/>
          <w:szCs w:val="24"/>
        </w:rPr>
      </w:pPr>
      <w:r>
        <w:rPr>
          <w:rFonts w:ascii="宋体" w:hAnsi="宋体" w:cs="宋体" w:hint="eastAsia"/>
          <w:sz w:val="24"/>
          <w:szCs w:val="24"/>
        </w:rPr>
        <w:t>3.1  “采购人”系指</w:t>
      </w:r>
      <w:r w:rsidR="001F633F">
        <w:rPr>
          <w:rFonts w:ascii="宋体" w:hAnsi="宋体" w:cs="宋体" w:hint="eastAsia"/>
          <w:sz w:val="24"/>
          <w:szCs w:val="24"/>
        </w:rPr>
        <w:t>广西工贸高级技工学校</w:t>
      </w:r>
      <w:r>
        <w:rPr>
          <w:rFonts w:ascii="宋体" w:hAnsi="宋体" w:cs="宋体" w:hint="eastAsia"/>
          <w:sz w:val="24"/>
          <w:szCs w:val="24"/>
        </w:rPr>
        <w:t>。</w:t>
      </w:r>
    </w:p>
    <w:p w:rsidR="00C135EA" w:rsidRDefault="006217E6">
      <w:pPr>
        <w:tabs>
          <w:tab w:val="left" w:pos="900"/>
        </w:tabs>
        <w:spacing w:line="440" w:lineRule="exact"/>
        <w:ind w:firstLineChars="200" w:firstLine="480"/>
        <w:rPr>
          <w:rFonts w:ascii="宋体" w:hAnsi="宋体" w:cs="宋体"/>
          <w:sz w:val="24"/>
          <w:szCs w:val="24"/>
        </w:rPr>
      </w:pPr>
      <w:r>
        <w:rPr>
          <w:rFonts w:ascii="宋体" w:hAnsi="宋体" w:cs="宋体" w:hint="eastAsia"/>
          <w:sz w:val="24"/>
          <w:szCs w:val="24"/>
        </w:rPr>
        <w:t>3.2  “招标方”系指采购人和招标代理机构的统称。</w:t>
      </w:r>
    </w:p>
    <w:p w:rsidR="00C135EA" w:rsidRDefault="006217E6">
      <w:pPr>
        <w:tabs>
          <w:tab w:val="left" w:pos="1185"/>
        </w:tabs>
        <w:spacing w:line="440" w:lineRule="exact"/>
        <w:ind w:firstLineChars="200" w:firstLine="480"/>
        <w:rPr>
          <w:rFonts w:ascii="宋体" w:hAnsi="宋体" w:cs="宋体"/>
          <w:sz w:val="24"/>
          <w:szCs w:val="24"/>
        </w:rPr>
      </w:pPr>
      <w:r>
        <w:rPr>
          <w:rFonts w:ascii="宋体" w:hAnsi="宋体" w:cs="宋体" w:hint="eastAsia"/>
          <w:sz w:val="24"/>
          <w:szCs w:val="24"/>
        </w:rPr>
        <w:t>3.3  “供应商”系指有资格的供应商（制造商、代理商）及投标表现人。</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3.4  “中标方”系指经</w:t>
      </w:r>
      <w:r w:rsidR="000E0793">
        <w:rPr>
          <w:rFonts w:ascii="宋体" w:hAnsi="宋体" w:cs="宋体" w:hint="eastAsia"/>
          <w:sz w:val="24"/>
          <w:szCs w:val="24"/>
        </w:rPr>
        <w:t>磋商小组</w:t>
      </w:r>
      <w:r>
        <w:rPr>
          <w:rFonts w:ascii="宋体" w:hAnsi="宋体" w:cs="宋体" w:hint="eastAsia"/>
          <w:sz w:val="24"/>
          <w:szCs w:val="24"/>
        </w:rPr>
        <w:t>评定后得分最高并由</w:t>
      </w:r>
      <w:r w:rsidR="000E0793">
        <w:rPr>
          <w:rFonts w:ascii="宋体" w:hAnsi="宋体" w:cs="宋体" w:hint="eastAsia"/>
          <w:sz w:val="24"/>
          <w:szCs w:val="24"/>
        </w:rPr>
        <w:t>磋商小组</w:t>
      </w:r>
      <w:r>
        <w:rPr>
          <w:rFonts w:ascii="宋体" w:hAnsi="宋体" w:cs="宋体" w:hint="eastAsia"/>
          <w:sz w:val="24"/>
          <w:szCs w:val="24"/>
        </w:rPr>
        <w:t>推荐的供应商。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3.5  “货物”、“产品”指本</w:t>
      </w:r>
      <w:r w:rsidR="000E0793">
        <w:rPr>
          <w:rFonts w:ascii="宋体" w:hAnsi="宋体" w:cs="宋体" w:hint="eastAsia"/>
          <w:sz w:val="24"/>
          <w:szCs w:val="24"/>
        </w:rPr>
        <w:t>竞争性磋商</w:t>
      </w:r>
      <w:r>
        <w:rPr>
          <w:rFonts w:ascii="宋体" w:hAnsi="宋体" w:cs="宋体" w:hint="eastAsia"/>
          <w:sz w:val="24"/>
          <w:szCs w:val="24"/>
        </w:rPr>
        <w:t>文件中第四部分《采购需求》及《政府采购品目分类目录》(财库[2013]189号)所述所有货物及相关服务。</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3.6  采购信息安全产品的，应当采购经国家认证的信息安全产品；供应货物中的相关产品，供应商应提供由中国信息安全认证中心按国家标准认证颁发的有效认证证书。</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3.7 “节能产品”或者“环保产品”是指财政部发布的《节能产品政府采购清单》或者《环境标志产品政府采购清单》的产品。</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3.8 “进口产品”是指通过中国海关报关验放进入中国境内且产自关境外的产品，详见《关于政府采购进口产品管理有关问题的通知》(财库[2007]119号)。</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3.9  “服务”系指</w:t>
      </w:r>
      <w:r w:rsidR="000E0793">
        <w:rPr>
          <w:rFonts w:ascii="宋体" w:hAnsi="宋体" w:cs="宋体" w:hint="eastAsia"/>
          <w:sz w:val="24"/>
          <w:szCs w:val="24"/>
        </w:rPr>
        <w:t>竞争性磋商</w:t>
      </w:r>
      <w:r>
        <w:rPr>
          <w:rFonts w:ascii="宋体" w:hAnsi="宋体" w:cs="宋体" w:hint="eastAsia"/>
          <w:sz w:val="24"/>
          <w:szCs w:val="24"/>
        </w:rPr>
        <w:t>文件中规定供应商须承担的质保、技术协助、培训及其他类似的责任。</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3.10  “响应”系指供应商根据采购人发布的</w:t>
      </w:r>
      <w:r w:rsidR="000E0793">
        <w:rPr>
          <w:rFonts w:ascii="宋体" w:hAnsi="宋体" w:cs="宋体" w:hint="eastAsia"/>
          <w:sz w:val="24"/>
          <w:szCs w:val="24"/>
        </w:rPr>
        <w:t>竞争性磋商</w:t>
      </w:r>
      <w:r>
        <w:rPr>
          <w:rFonts w:ascii="宋体" w:hAnsi="宋体" w:cs="宋体" w:hint="eastAsia"/>
          <w:sz w:val="24"/>
          <w:szCs w:val="24"/>
        </w:rPr>
        <w:t>文件，编制响应文件并按规定投标的行为。</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3.11  “标段（包）”系指一个完整独立的投标项目。</w:t>
      </w:r>
    </w:p>
    <w:p w:rsidR="00C135EA" w:rsidRDefault="006217E6">
      <w:pPr>
        <w:spacing w:line="440" w:lineRule="exact"/>
        <w:rPr>
          <w:rFonts w:ascii="宋体" w:hAnsi="宋体" w:cs="宋体"/>
          <w:b/>
          <w:sz w:val="24"/>
          <w:szCs w:val="24"/>
        </w:rPr>
      </w:pPr>
      <w:r>
        <w:rPr>
          <w:rFonts w:ascii="宋体" w:hAnsi="宋体" w:cs="宋体" w:hint="eastAsia"/>
          <w:b/>
          <w:sz w:val="24"/>
          <w:szCs w:val="24"/>
        </w:rPr>
        <w:t>4. 投标费用</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4.1  无论投标结果如何，凡参与招标、投标活动有关的所有费用将由供应商自行承担。</w:t>
      </w:r>
    </w:p>
    <w:p w:rsidR="00C135EA" w:rsidRDefault="006217E6">
      <w:pPr>
        <w:tabs>
          <w:tab w:val="left" w:pos="1185"/>
        </w:tabs>
        <w:spacing w:line="440" w:lineRule="exact"/>
        <w:ind w:firstLineChars="200" w:firstLine="480"/>
        <w:rPr>
          <w:rFonts w:ascii="宋体" w:hAnsi="宋体" w:cs="宋体"/>
          <w:sz w:val="24"/>
          <w:szCs w:val="24"/>
        </w:rPr>
      </w:pPr>
      <w:r>
        <w:rPr>
          <w:rFonts w:ascii="宋体" w:hAnsi="宋体" w:cs="宋体" w:hint="eastAsia"/>
          <w:sz w:val="24"/>
          <w:szCs w:val="24"/>
        </w:rPr>
        <w:t>4.2  供应商被视为熟悉本招标项目的各种情况以及与履行合同有关的一切情况。</w:t>
      </w:r>
    </w:p>
    <w:p w:rsidR="00C135EA" w:rsidRDefault="006217E6">
      <w:pPr>
        <w:pStyle w:val="af"/>
        <w:spacing w:line="300" w:lineRule="auto"/>
        <w:jc w:val="center"/>
        <w:outlineLvl w:val="1"/>
        <w:rPr>
          <w:rFonts w:ascii="宋体" w:hAnsi="宋体" w:cs="宋体"/>
          <w:b/>
          <w:color w:val="auto"/>
          <w:kern w:val="2"/>
          <w:sz w:val="28"/>
          <w:szCs w:val="28"/>
        </w:rPr>
      </w:pPr>
      <w:bookmarkStart w:id="4" w:name="_Toc507513097"/>
      <w:r>
        <w:rPr>
          <w:rFonts w:ascii="宋体" w:hAnsi="宋体" w:cs="宋体" w:hint="eastAsia"/>
          <w:b/>
          <w:color w:val="auto"/>
          <w:kern w:val="2"/>
          <w:sz w:val="28"/>
          <w:szCs w:val="28"/>
        </w:rPr>
        <w:t xml:space="preserve">第二章  </w:t>
      </w:r>
      <w:bookmarkEnd w:id="4"/>
      <w:r w:rsidR="000E0793">
        <w:rPr>
          <w:rFonts w:ascii="宋体" w:hAnsi="宋体" w:cs="宋体" w:hint="eastAsia"/>
          <w:b/>
          <w:color w:val="auto"/>
          <w:kern w:val="2"/>
          <w:sz w:val="28"/>
          <w:szCs w:val="28"/>
        </w:rPr>
        <w:t>竞争性磋商</w:t>
      </w:r>
      <w:r>
        <w:rPr>
          <w:rFonts w:ascii="宋体" w:hAnsi="宋体" w:cs="宋体" w:hint="eastAsia"/>
          <w:b/>
          <w:color w:val="auto"/>
          <w:kern w:val="2"/>
          <w:sz w:val="28"/>
          <w:szCs w:val="28"/>
        </w:rPr>
        <w:t>文件</w:t>
      </w:r>
    </w:p>
    <w:p w:rsidR="00C135EA" w:rsidRDefault="006217E6">
      <w:pPr>
        <w:spacing w:line="440" w:lineRule="exact"/>
        <w:rPr>
          <w:rFonts w:ascii="宋体" w:hAnsi="宋体" w:cs="宋体"/>
          <w:b/>
          <w:sz w:val="24"/>
          <w:szCs w:val="24"/>
        </w:rPr>
      </w:pPr>
      <w:r>
        <w:rPr>
          <w:rFonts w:ascii="宋体" w:hAnsi="宋体" w:cs="宋体" w:hint="eastAsia"/>
          <w:b/>
          <w:sz w:val="24"/>
          <w:szCs w:val="24"/>
        </w:rPr>
        <w:t xml:space="preserve">5. </w:t>
      </w:r>
      <w:r w:rsidR="000E0793">
        <w:rPr>
          <w:rFonts w:ascii="宋体" w:hAnsi="宋体" w:cs="宋体" w:hint="eastAsia"/>
          <w:b/>
          <w:sz w:val="24"/>
          <w:szCs w:val="24"/>
        </w:rPr>
        <w:t>竞争性磋商</w:t>
      </w:r>
      <w:r>
        <w:rPr>
          <w:rFonts w:ascii="宋体" w:hAnsi="宋体" w:cs="宋体" w:hint="eastAsia"/>
          <w:b/>
          <w:sz w:val="24"/>
          <w:szCs w:val="24"/>
        </w:rPr>
        <w:t>文件说明</w:t>
      </w:r>
    </w:p>
    <w:p w:rsidR="00C135EA" w:rsidRDefault="006217E6">
      <w:pPr>
        <w:tabs>
          <w:tab w:val="left" w:pos="1185"/>
        </w:tabs>
        <w:spacing w:line="440" w:lineRule="exact"/>
        <w:ind w:firstLineChars="200" w:firstLine="480"/>
        <w:rPr>
          <w:rFonts w:ascii="宋体" w:hAnsi="宋体" w:cs="宋体"/>
          <w:sz w:val="24"/>
          <w:szCs w:val="24"/>
        </w:rPr>
      </w:pPr>
      <w:r>
        <w:rPr>
          <w:rFonts w:ascii="宋体" w:hAnsi="宋体" w:cs="宋体" w:hint="eastAsia"/>
          <w:sz w:val="24"/>
          <w:szCs w:val="24"/>
        </w:rPr>
        <w:t xml:space="preserve">5.1  </w:t>
      </w:r>
      <w:r w:rsidR="000E0793">
        <w:rPr>
          <w:rFonts w:ascii="宋体" w:hAnsi="宋体" w:cs="宋体" w:hint="eastAsia"/>
          <w:sz w:val="24"/>
          <w:szCs w:val="24"/>
        </w:rPr>
        <w:t>竞争性磋商</w:t>
      </w:r>
      <w:r>
        <w:rPr>
          <w:rFonts w:ascii="宋体" w:hAnsi="宋体" w:cs="宋体" w:hint="eastAsia"/>
          <w:sz w:val="24"/>
          <w:szCs w:val="24"/>
        </w:rPr>
        <w:t>文件组成如下：</w:t>
      </w:r>
    </w:p>
    <w:p w:rsidR="00C135EA" w:rsidRDefault="006217E6">
      <w:pPr>
        <w:tabs>
          <w:tab w:val="left" w:pos="1185"/>
        </w:tabs>
        <w:spacing w:line="440" w:lineRule="exact"/>
        <w:ind w:firstLineChars="200" w:firstLine="480"/>
        <w:rPr>
          <w:rFonts w:ascii="宋体" w:hAnsi="宋体" w:cs="宋体"/>
          <w:b/>
          <w:sz w:val="24"/>
          <w:szCs w:val="24"/>
        </w:rPr>
      </w:pPr>
      <w:r>
        <w:rPr>
          <w:rFonts w:ascii="宋体" w:hAnsi="宋体" w:cs="宋体" w:hint="eastAsia"/>
          <w:sz w:val="24"/>
          <w:szCs w:val="24"/>
        </w:rPr>
        <w:t>招标公告</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第一部分  投标须知</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第二部分  招标说明</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第三部分  投标说明</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第四部分  采购需求</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第五部分  合同部分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第六部分  响应文件格式（范本格式）</w:t>
      </w:r>
    </w:p>
    <w:p w:rsidR="00C135EA" w:rsidRDefault="006217E6">
      <w:pPr>
        <w:tabs>
          <w:tab w:val="left" w:pos="1185"/>
        </w:tabs>
        <w:spacing w:line="440" w:lineRule="exact"/>
        <w:ind w:firstLineChars="200" w:firstLine="480"/>
        <w:rPr>
          <w:rFonts w:ascii="宋体" w:hAnsi="宋体" w:cs="宋体"/>
          <w:sz w:val="24"/>
          <w:szCs w:val="24"/>
        </w:rPr>
      </w:pPr>
      <w:r>
        <w:rPr>
          <w:rFonts w:ascii="宋体" w:hAnsi="宋体" w:cs="宋体" w:hint="eastAsia"/>
          <w:sz w:val="24"/>
          <w:szCs w:val="24"/>
        </w:rPr>
        <w:t>5.2  供应商应详细阅读</w:t>
      </w:r>
      <w:r w:rsidR="000E0793">
        <w:rPr>
          <w:rFonts w:ascii="宋体" w:hAnsi="宋体" w:cs="宋体" w:hint="eastAsia"/>
          <w:sz w:val="24"/>
          <w:szCs w:val="24"/>
        </w:rPr>
        <w:t>竞争性磋商</w:t>
      </w:r>
      <w:r>
        <w:rPr>
          <w:rFonts w:ascii="宋体" w:hAnsi="宋体" w:cs="宋体" w:hint="eastAsia"/>
          <w:sz w:val="24"/>
          <w:szCs w:val="24"/>
        </w:rPr>
        <w:t>文件的全部内容。如果供应商未按照</w:t>
      </w:r>
      <w:r w:rsidR="000E0793">
        <w:rPr>
          <w:rFonts w:ascii="宋体" w:hAnsi="宋体" w:cs="宋体" w:hint="eastAsia"/>
          <w:sz w:val="24"/>
          <w:szCs w:val="24"/>
        </w:rPr>
        <w:t>竞争性磋商</w:t>
      </w:r>
      <w:r>
        <w:rPr>
          <w:rFonts w:ascii="宋体" w:hAnsi="宋体" w:cs="宋体" w:hint="eastAsia"/>
          <w:sz w:val="24"/>
          <w:szCs w:val="24"/>
        </w:rPr>
        <w:t>文件要求提交全部资料或者响应文件没有对</w:t>
      </w:r>
      <w:r w:rsidR="000E0793">
        <w:rPr>
          <w:rFonts w:ascii="宋体" w:hAnsi="宋体" w:cs="宋体" w:hint="eastAsia"/>
          <w:sz w:val="24"/>
          <w:szCs w:val="24"/>
        </w:rPr>
        <w:t>竞争性磋商</w:t>
      </w:r>
      <w:r>
        <w:rPr>
          <w:rFonts w:ascii="宋体" w:hAnsi="宋体" w:cs="宋体" w:hint="eastAsia"/>
          <w:sz w:val="24"/>
          <w:szCs w:val="24"/>
        </w:rPr>
        <w:t>文件在各方面的要求做出实质性响应，将导致其投标被拒绝。</w:t>
      </w:r>
    </w:p>
    <w:p w:rsidR="00C135EA" w:rsidRDefault="006217E6">
      <w:pPr>
        <w:spacing w:line="440" w:lineRule="exact"/>
        <w:rPr>
          <w:rFonts w:ascii="宋体" w:hAnsi="宋体" w:cs="宋体"/>
          <w:b/>
          <w:sz w:val="24"/>
          <w:szCs w:val="24"/>
        </w:rPr>
      </w:pPr>
      <w:r>
        <w:rPr>
          <w:rFonts w:ascii="宋体" w:hAnsi="宋体" w:cs="宋体" w:hint="eastAsia"/>
          <w:b/>
          <w:sz w:val="24"/>
          <w:szCs w:val="24"/>
        </w:rPr>
        <w:t xml:space="preserve">6. </w:t>
      </w:r>
      <w:r w:rsidR="000E0793">
        <w:rPr>
          <w:rFonts w:ascii="宋体" w:hAnsi="宋体" w:cs="宋体" w:hint="eastAsia"/>
          <w:b/>
          <w:sz w:val="24"/>
          <w:szCs w:val="24"/>
        </w:rPr>
        <w:t>竞争性磋商</w:t>
      </w:r>
      <w:r>
        <w:rPr>
          <w:rFonts w:ascii="宋体" w:hAnsi="宋体" w:cs="宋体" w:hint="eastAsia"/>
          <w:b/>
          <w:sz w:val="24"/>
          <w:szCs w:val="24"/>
        </w:rPr>
        <w:t>文件的澄清</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6.1　供应商对</w:t>
      </w:r>
      <w:r w:rsidR="000E0793">
        <w:rPr>
          <w:rFonts w:ascii="宋体" w:hAnsi="宋体" w:cs="宋体" w:hint="eastAsia"/>
          <w:sz w:val="24"/>
          <w:szCs w:val="24"/>
        </w:rPr>
        <w:t>竞争性磋商</w:t>
      </w:r>
      <w:r>
        <w:rPr>
          <w:rFonts w:ascii="宋体" w:hAnsi="宋体" w:cs="宋体" w:hint="eastAsia"/>
          <w:sz w:val="24"/>
          <w:szCs w:val="24"/>
        </w:rPr>
        <w:t>文件如有疑点，可在投标截止期的</w:t>
      </w:r>
      <w:r w:rsidR="001F633F">
        <w:rPr>
          <w:rFonts w:ascii="宋体" w:hAnsi="宋体" w:cs="宋体" w:hint="eastAsia"/>
          <w:sz w:val="24"/>
          <w:szCs w:val="24"/>
          <w:u w:val="single"/>
        </w:rPr>
        <w:t>一</w:t>
      </w:r>
      <w:r>
        <w:rPr>
          <w:rFonts w:ascii="宋体" w:hAnsi="宋体" w:cs="宋体" w:hint="eastAsia"/>
          <w:sz w:val="24"/>
          <w:szCs w:val="24"/>
          <w:u w:val="single"/>
        </w:rPr>
        <w:t>日前</w:t>
      </w:r>
      <w:r>
        <w:rPr>
          <w:rFonts w:ascii="宋体" w:hAnsi="宋体" w:cs="宋体" w:hint="eastAsia"/>
          <w:sz w:val="24"/>
          <w:szCs w:val="24"/>
        </w:rPr>
        <w:t>按</w:t>
      </w:r>
      <w:r w:rsidR="000E0793">
        <w:rPr>
          <w:rFonts w:ascii="宋体" w:hAnsi="宋体" w:cs="宋体" w:hint="eastAsia"/>
          <w:sz w:val="24"/>
          <w:szCs w:val="24"/>
        </w:rPr>
        <w:t>竞争性磋商</w:t>
      </w:r>
      <w:r>
        <w:rPr>
          <w:rFonts w:ascii="宋体" w:hAnsi="宋体" w:cs="宋体" w:hint="eastAsia"/>
          <w:sz w:val="24"/>
          <w:szCs w:val="24"/>
        </w:rPr>
        <w:t>文件中载明的地址以书面形式（包括信函、电报或传真，不包括电子邮件，下同）通知招标方要求澄清。招标方将视情况确定采用适当方式予以澄清。招标方认为有必要时，可将澄清内容（包括原提出问题，但不包括问题的来源）分发给所有供应商。</w:t>
      </w:r>
    </w:p>
    <w:p w:rsidR="00C135EA" w:rsidRDefault="006217E6">
      <w:pPr>
        <w:spacing w:line="440" w:lineRule="exact"/>
        <w:rPr>
          <w:rFonts w:ascii="宋体" w:hAnsi="宋体" w:cs="宋体"/>
          <w:b/>
          <w:sz w:val="24"/>
          <w:szCs w:val="24"/>
        </w:rPr>
      </w:pPr>
      <w:r>
        <w:rPr>
          <w:rFonts w:ascii="宋体" w:hAnsi="宋体" w:cs="宋体" w:hint="eastAsia"/>
          <w:b/>
          <w:sz w:val="24"/>
          <w:szCs w:val="24"/>
        </w:rPr>
        <w:t xml:space="preserve">7. </w:t>
      </w:r>
      <w:r w:rsidR="000E0793">
        <w:rPr>
          <w:rFonts w:ascii="宋体" w:hAnsi="宋体" w:cs="宋体" w:hint="eastAsia"/>
          <w:b/>
          <w:sz w:val="24"/>
          <w:szCs w:val="24"/>
        </w:rPr>
        <w:t>竞争性磋商</w:t>
      </w:r>
      <w:r>
        <w:rPr>
          <w:rFonts w:ascii="宋体" w:hAnsi="宋体" w:cs="宋体" w:hint="eastAsia"/>
          <w:b/>
          <w:sz w:val="24"/>
          <w:szCs w:val="24"/>
        </w:rPr>
        <w:t>文件的修改或补充</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7.1　在投标截止期</w:t>
      </w:r>
      <w:r w:rsidR="001F633F">
        <w:rPr>
          <w:rFonts w:ascii="宋体" w:hAnsi="宋体" w:cs="宋体" w:hint="eastAsia"/>
          <w:sz w:val="24"/>
          <w:szCs w:val="24"/>
          <w:u w:val="single"/>
        </w:rPr>
        <w:t>一</w:t>
      </w:r>
      <w:r>
        <w:rPr>
          <w:rFonts w:ascii="宋体" w:hAnsi="宋体" w:cs="宋体" w:hint="eastAsia"/>
          <w:sz w:val="24"/>
          <w:szCs w:val="24"/>
        </w:rPr>
        <w:t>日前的任何时间，招标方可主动或依据供应商要求澄清的问题而修改或补充</w:t>
      </w:r>
      <w:r w:rsidR="000E0793">
        <w:rPr>
          <w:rFonts w:ascii="宋体" w:hAnsi="宋体" w:cs="宋体" w:hint="eastAsia"/>
          <w:sz w:val="24"/>
          <w:szCs w:val="24"/>
        </w:rPr>
        <w:t>竞争性磋商</w:t>
      </w:r>
      <w:r>
        <w:rPr>
          <w:rFonts w:ascii="宋体" w:hAnsi="宋体" w:cs="宋体" w:hint="eastAsia"/>
          <w:sz w:val="24"/>
          <w:szCs w:val="24"/>
        </w:rPr>
        <w:t>文件，并以书面形式或网上公告通知所有供应商，供应商在收到该通知后应立即以电报或传真的形式予以确认。</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7.2　为使供应商在准备投标时有适当的时间考虑响应文件的修改，招标方有权决定推迟投标截止时间和开标时间，并将此变更通知所有的供应商。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 xml:space="preserve">7.3　</w:t>
      </w:r>
      <w:r w:rsidR="000E0793">
        <w:rPr>
          <w:rFonts w:ascii="宋体" w:hAnsi="宋体" w:cs="宋体" w:hint="eastAsia"/>
          <w:sz w:val="24"/>
          <w:szCs w:val="24"/>
        </w:rPr>
        <w:t>竞争性磋商</w:t>
      </w:r>
      <w:r>
        <w:rPr>
          <w:rFonts w:ascii="宋体" w:hAnsi="宋体" w:cs="宋体" w:hint="eastAsia"/>
          <w:sz w:val="24"/>
          <w:szCs w:val="24"/>
        </w:rPr>
        <w:t>文件的修改和补充文件将构成</w:t>
      </w:r>
      <w:r w:rsidR="000E0793">
        <w:rPr>
          <w:rFonts w:ascii="宋体" w:hAnsi="宋体" w:cs="宋体" w:hint="eastAsia"/>
          <w:sz w:val="24"/>
          <w:szCs w:val="24"/>
        </w:rPr>
        <w:t>竞争性磋商</w:t>
      </w:r>
      <w:r>
        <w:rPr>
          <w:rFonts w:ascii="宋体" w:hAnsi="宋体" w:cs="宋体" w:hint="eastAsia"/>
          <w:sz w:val="24"/>
          <w:szCs w:val="24"/>
        </w:rPr>
        <w:t>文件的一部分，并且对供应商具有优先约束。</w:t>
      </w:r>
    </w:p>
    <w:p w:rsidR="00C135EA" w:rsidRDefault="006217E6">
      <w:pPr>
        <w:spacing w:line="440" w:lineRule="exact"/>
        <w:rPr>
          <w:rFonts w:ascii="宋体" w:hAnsi="宋体" w:cs="宋体"/>
          <w:b/>
          <w:sz w:val="24"/>
          <w:szCs w:val="24"/>
        </w:rPr>
      </w:pPr>
      <w:r>
        <w:rPr>
          <w:rFonts w:ascii="宋体" w:hAnsi="宋体" w:cs="宋体" w:hint="eastAsia"/>
          <w:b/>
          <w:sz w:val="24"/>
          <w:szCs w:val="24"/>
        </w:rPr>
        <w:t>8.质疑须知</w:t>
      </w:r>
    </w:p>
    <w:p w:rsidR="00C135EA" w:rsidRDefault="006217E6">
      <w:pPr>
        <w:spacing w:line="440" w:lineRule="exact"/>
        <w:ind w:firstLineChars="200" w:firstLine="480"/>
        <w:rPr>
          <w:rFonts w:ascii="宋体" w:hAnsi="宋体" w:cs="宋体"/>
          <w:b/>
          <w:sz w:val="24"/>
          <w:szCs w:val="24"/>
        </w:rPr>
      </w:pPr>
      <w:r>
        <w:rPr>
          <w:rFonts w:ascii="宋体" w:hAnsi="宋体" w:cs="宋体" w:hint="eastAsia"/>
          <w:sz w:val="24"/>
          <w:szCs w:val="24"/>
        </w:rPr>
        <w:t>供应商如需提出质疑的，应在法定质疑期内一次性提出针对同一采购程序环节的质疑。</w:t>
      </w:r>
    </w:p>
    <w:p w:rsidR="00C135EA" w:rsidRDefault="006217E6">
      <w:pPr>
        <w:pStyle w:val="af"/>
        <w:spacing w:line="300" w:lineRule="auto"/>
        <w:jc w:val="center"/>
        <w:outlineLvl w:val="0"/>
        <w:rPr>
          <w:rFonts w:ascii="宋体" w:hAnsi="宋体" w:cs="宋体"/>
          <w:b/>
          <w:color w:val="auto"/>
          <w:kern w:val="2"/>
          <w:sz w:val="28"/>
          <w:szCs w:val="28"/>
        </w:rPr>
      </w:pPr>
      <w:bookmarkStart w:id="5" w:name="_Toc507513098"/>
      <w:r>
        <w:rPr>
          <w:rFonts w:ascii="宋体" w:hAnsi="宋体" w:cs="宋体" w:hint="eastAsia"/>
          <w:b/>
          <w:color w:val="auto"/>
          <w:kern w:val="2"/>
          <w:sz w:val="28"/>
          <w:szCs w:val="28"/>
        </w:rPr>
        <w:t>第三部分  投标说明</w:t>
      </w:r>
      <w:bookmarkEnd w:id="5"/>
    </w:p>
    <w:p w:rsidR="00C135EA" w:rsidRDefault="006217E6">
      <w:pPr>
        <w:pStyle w:val="af"/>
        <w:spacing w:line="300" w:lineRule="auto"/>
        <w:jc w:val="center"/>
        <w:outlineLvl w:val="1"/>
        <w:rPr>
          <w:rFonts w:ascii="宋体" w:hAnsi="宋体" w:cs="宋体"/>
          <w:b/>
          <w:color w:val="auto"/>
          <w:kern w:val="2"/>
          <w:sz w:val="28"/>
          <w:szCs w:val="28"/>
        </w:rPr>
      </w:pPr>
      <w:bookmarkStart w:id="6" w:name="_Toc507513099"/>
      <w:r>
        <w:rPr>
          <w:rFonts w:ascii="宋体" w:hAnsi="宋体" w:cs="宋体" w:hint="eastAsia"/>
          <w:b/>
          <w:color w:val="auto"/>
          <w:kern w:val="2"/>
          <w:sz w:val="28"/>
          <w:szCs w:val="28"/>
        </w:rPr>
        <w:t>第一章  对供应商的资质要求</w:t>
      </w:r>
      <w:bookmarkEnd w:id="6"/>
    </w:p>
    <w:p w:rsidR="00C135EA" w:rsidRDefault="006217E6">
      <w:pPr>
        <w:spacing w:line="440" w:lineRule="exact"/>
        <w:rPr>
          <w:rFonts w:ascii="宋体" w:hAnsi="宋体" w:cs="宋体"/>
          <w:b/>
          <w:sz w:val="24"/>
          <w:szCs w:val="24"/>
        </w:rPr>
      </w:pPr>
      <w:r>
        <w:rPr>
          <w:rFonts w:ascii="宋体" w:hAnsi="宋体" w:cs="宋体" w:hint="eastAsia"/>
          <w:b/>
          <w:sz w:val="24"/>
          <w:szCs w:val="24"/>
        </w:rPr>
        <w:t>1.开标会的资格审查要求、开标时间及地点</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1.1、本项目开标的时间、地点已在供应商须知前附表列清。</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1.2、招标人将邀请所有供应商派代表参加开标会，供应商必须提交能够证明其具有履行本招标项目合同能力的资质证明文件，作为响应文件的一部分，具体要求如下：</w:t>
      </w:r>
    </w:p>
    <w:p w:rsidR="00C135EA" w:rsidRDefault="006217E6">
      <w:pPr>
        <w:spacing w:line="440" w:lineRule="exact"/>
        <w:ind w:firstLineChars="200" w:firstLine="482"/>
        <w:rPr>
          <w:rFonts w:ascii="宋体" w:hAnsi="宋体" w:cs="宋体"/>
          <w:b/>
          <w:bCs/>
          <w:sz w:val="24"/>
          <w:szCs w:val="24"/>
        </w:rPr>
      </w:pPr>
      <w:r>
        <w:rPr>
          <w:rFonts w:ascii="宋体" w:hAnsi="宋体" w:cs="宋体" w:hint="eastAsia"/>
          <w:b/>
          <w:bCs/>
          <w:sz w:val="24"/>
          <w:szCs w:val="24"/>
        </w:rPr>
        <w:t>(1)法人代表或其委托代理人应携带本人身份证原件及复印件，委托代理人还应携带《法人代表授权委托书》原件；</w:t>
      </w:r>
    </w:p>
    <w:p w:rsidR="00C135EA" w:rsidRDefault="006217E6">
      <w:pPr>
        <w:spacing w:line="440" w:lineRule="exact"/>
        <w:ind w:firstLineChars="200" w:firstLine="482"/>
        <w:rPr>
          <w:rFonts w:ascii="宋体" w:hAnsi="宋体" w:cs="宋体"/>
          <w:bCs/>
          <w:sz w:val="24"/>
          <w:szCs w:val="24"/>
        </w:rPr>
      </w:pPr>
      <w:r>
        <w:rPr>
          <w:rFonts w:ascii="宋体" w:hAnsi="宋体" w:cs="宋体" w:hint="eastAsia"/>
          <w:b/>
          <w:bCs/>
          <w:sz w:val="24"/>
          <w:szCs w:val="24"/>
        </w:rPr>
        <w:t>说明：上述资料为投标时开标资格审查的必备条件，供应商须单独携带，由监督人现场查验；如果缺项则视为对</w:t>
      </w:r>
      <w:r w:rsidR="000E0793">
        <w:rPr>
          <w:rFonts w:ascii="宋体" w:hAnsi="宋体" w:cs="宋体" w:hint="eastAsia"/>
          <w:b/>
          <w:bCs/>
          <w:sz w:val="24"/>
          <w:szCs w:val="24"/>
        </w:rPr>
        <w:t>竞争性磋商</w:t>
      </w:r>
      <w:r>
        <w:rPr>
          <w:rFonts w:ascii="宋体" w:hAnsi="宋体" w:cs="宋体" w:hint="eastAsia"/>
          <w:b/>
          <w:bCs/>
          <w:sz w:val="24"/>
          <w:szCs w:val="24"/>
        </w:rPr>
        <w:t>文件资格审查内容的不响应，可作无效标处理。</w:t>
      </w:r>
    </w:p>
    <w:p w:rsidR="00C135EA" w:rsidRDefault="006217E6">
      <w:pPr>
        <w:spacing w:line="440" w:lineRule="exact"/>
        <w:ind w:firstLineChars="200" w:firstLine="480"/>
        <w:rPr>
          <w:rFonts w:ascii="宋体" w:hAnsi="宋体" w:cs="宋体"/>
          <w:b/>
          <w:bCs/>
          <w:sz w:val="24"/>
          <w:szCs w:val="24"/>
        </w:rPr>
      </w:pPr>
      <w:r>
        <w:rPr>
          <w:rFonts w:ascii="宋体" w:hAnsi="宋体" w:cs="宋体" w:hint="eastAsia"/>
          <w:bCs/>
          <w:sz w:val="24"/>
          <w:szCs w:val="24"/>
        </w:rPr>
        <w:t>1.3  所有资格证明文件，</w:t>
      </w:r>
      <w:r>
        <w:rPr>
          <w:rFonts w:ascii="宋体" w:hAnsi="宋体" w:cs="宋体" w:hint="eastAsia"/>
          <w:b/>
          <w:bCs/>
          <w:sz w:val="24"/>
          <w:szCs w:val="24"/>
          <w:em w:val="dot"/>
        </w:rPr>
        <w:t>在正本中资格证明文件的复印件须加盖公章</w:t>
      </w:r>
      <w:r>
        <w:rPr>
          <w:rFonts w:ascii="宋体" w:hAnsi="宋体" w:cs="宋体" w:hint="eastAsia"/>
          <w:bCs/>
          <w:sz w:val="24"/>
          <w:szCs w:val="24"/>
        </w:rPr>
        <w:t>，以备资格审查时与原件核对（有特别说明的除外），</w:t>
      </w:r>
      <w:r w:rsidRPr="001F633F">
        <w:rPr>
          <w:rFonts w:ascii="宋体" w:hAnsi="宋体" w:cs="宋体" w:hint="eastAsia"/>
          <w:b/>
          <w:bCs/>
          <w:sz w:val="24"/>
          <w:szCs w:val="24"/>
        </w:rPr>
        <w:t>副本中可为复印件。</w:t>
      </w:r>
    </w:p>
    <w:p w:rsidR="00C135EA" w:rsidRDefault="006217E6">
      <w:pPr>
        <w:spacing w:line="440" w:lineRule="exact"/>
        <w:ind w:firstLineChars="200" w:firstLine="480"/>
        <w:rPr>
          <w:rFonts w:ascii="宋体" w:hAnsi="宋体" w:cs="宋体"/>
          <w:bCs/>
          <w:sz w:val="24"/>
          <w:szCs w:val="24"/>
        </w:rPr>
      </w:pPr>
      <w:r>
        <w:rPr>
          <w:rFonts w:ascii="宋体" w:hAnsi="宋体" w:cs="宋体" w:hint="eastAsia"/>
          <w:bCs/>
          <w:sz w:val="24"/>
          <w:szCs w:val="24"/>
        </w:rPr>
        <w:t>1.4　所有资格证明文件必须满足</w:t>
      </w:r>
      <w:r w:rsidR="000E0793">
        <w:rPr>
          <w:rFonts w:ascii="宋体" w:hAnsi="宋体" w:cs="宋体" w:hint="eastAsia"/>
          <w:bCs/>
          <w:sz w:val="24"/>
          <w:szCs w:val="24"/>
        </w:rPr>
        <w:t>竞争性磋商</w:t>
      </w:r>
      <w:r>
        <w:rPr>
          <w:rFonts w:ascii="宋体" w:hAnsi="宋体" w:cs="宋体" w:hint="eastAsia"/>
          <w:bCs/>
          <w:sz w:val="24"/>
          <w:szCs w:val="24"/>
        </w:rPr>
        <w:t>文件的要求，否则将导致废标。</w:t>
      </w:r>
    </w:p>
    <w:p w:rsidR="00C135EA" w:rsidRDefault="006217E6">
      <w:pPr>
        <w:pStyle w:val="af"/>
        <w:spacing w:line="300" w:lineRule="auto"/>
        <w:jc w:val="center"/>
        <w:outlineLvl w:val="1"/>
        <w:rPr>
          <w:rFonts w:ascii="宋体" w:hAnsi="宋体" w:cs="宋体"/>
          <w:b/>
          <w:color w:val="auto"/>
          <w:kern w:val="2"/>
          <w:sz w:val="28"/>
          <w:szCs w:val="28"/>
        </w:rPr>
      </w:pPr>
      <w:bookmarkStart w:id="7" w:name="_Toc507513100"/>
      <w:r>
        <w:rPr>
          <w:rFonts w:ascii="宋体" w:hAnsi="宋体" w:cs="宋体" w:hint="eastAsia"/>
          <w:b/>
          <w:color w:val="auto"/>
          <w:kern w:val="2"/>
          <w:sz w:val="28"/>
          <w:szCs w:val="28"/>
        </w:rPr>
        <w:t>第二章  响应文件的编写</w:t>
      </w:r>
      <w:bookmarkEnd w:id="7"/>
    </w:p>
    <w:p w:rsidR="00C135EA" w:rsidRDefault="006217E6">
      <w:pPr>
        <w:spacing w:line="440" w:lineRule="exact"/>
        <w:rPr>
          <w:rFonts w:ascii="宋体" w:hAnsi="宋体" w:cs="宋体"/>
          <w:b/>
          <w:sz w:val="24"/>
          <w:szCs w:val="24"/>
        </w:rPr>
      </w:pPr>
      <w:r>
        <w:rPr>
          <w:rFonts w:ascii="宋体" w:hAnsi="宋体" w:cs="宋体" w:hint="eastAsia"/>
          <w:b/>
          <w:sz w:val="24"/>
          <w:szCs w:val="24"/>
        </w:rPr>
        <w:t>2. 要求</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2.1  供应商应详细阅读</w:t>
      </w:r>
      <w:r w:rsidR="000E0793">
        <w:rPr>
          <w:rFonts w:ascii="宋体" w:hAnsi="宋体" w:cs="宋体" w:hint="eastAsia"/>
          <w:sz w:val="24"/>
          <w:szCs w:val="24"/>
        </w:rPr>
        <w:t>竞争性磋商</w:t>
      </w:r>
      <w:r>
        <w:rPr>
          <w:rFonts w:ascii="宋体" w:hAnsi="宋体" w:cs="宋体" w:hint="eastAsia"/>
          <w:sz w:val="24"/>
          <w:szCs w:val="24"/>
        </w:rPr>
        <w:t>文件中的条款、规范、表示、条件和格式等所有内容，按</w:t>
      </w:r>
      <w:r w:rsidR="000E0793">
        <w:rPr>
          <w:rFonts w:ascii="宋体" w:hAnsi="宋体" w:cs="宋体" w:hint="eastAsia"/>
          <w:sz w:val="24"/>
          <w:szCs w:val="24"/>
        </w:rPr>
        <w:t>竞争性磋商</w:t>
      </w:r>
      <w:r>
        <w:rPr>
          <w:rFonts w:ascii="宋体" w:hAnsi="宋体" w:cs="宋体" w:hint="eastAsia"/>
          <w:sz w:val="24"/>
          <w:szCs w:val="24"/>
        </w:rPr>
        <w:t>文件的要求份数提供响应文件，并保证所提供全部材料的真实性，使其投标对</w:t>
      </w:r>
      <w:r w:rsidR="000E0793">
        <w:rPr>
          <w:rFonts w:ascii="宋体" w:hAnsi="宋体" w:cs="宋体" w:hint="eastAsia"/>
          <w:sz w:val="24"/>
          <w:szCs w:val="24"/>
        </w:rPr>
        <w:t>竞争性磋商</w:t>
      </w:r>
      <w:r>
        <w:rPr>
          <w:rFonts w:ascii="宋体" w:hAnsi="宋体" w:cs="宋体" w:hint="eastAsia"/>
          <w:sz w:val="24"/>
          <w:szCs w:val="24"/>
        </w:rPr>
        <w:t>文件做出实质性响应。否则，其投标视为无效。</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2.2允许供应商对本</w:t>
      </w:r>
      <w:r w:rsidR="000E0793">
        <w:rPr>
          <w:rFonts w:ascii="宋体" w:hAnsi="宋体" w:cs="宋体" w:hint="eastAsia"/>
          <w:sz w:val="24"/>
          <w:szCs w:val="24"/>
        </w:rPr>
        <w:t>竞争性磋商</w:t>
      </w:r>
      <w:r>
        <w:rPr>
          <w:rFonts w:ascii="宋体" w:hAnsi="宋体" w:cs="宋体" w:hint="eastAsia"/>
          <w:sz w:val="24"/>
          <w:szCs w:val="24"/>
        </w:rPr>
        <w:t>文件中的所有包投标，也可根据本企业生产</w:t>
      </w:r>
      <w:r>
        <w:rPr>
          <w:rFonts w:ascii="宋体" w:hAnsi="宋体" w:cs="宋体" w:hint="eastAsia"/>
          <w:sz w:val="24"/>
          <w:szCs w:val="24"/>
        </w:rPr>
        <w:lastRenderedPageBreak/>
        <w:t>或代理产品的情况对部分包进行投标，但不允许供应商对某一包中的一项或部分项进行投标。招标人可选择一家投标单位为所有包的成交人，也可选择若干个投标单位分别中标。</w:t>
      </w:r>
    </w:p>
    <w:p w:rsidR="00C135EA" w:rsidRDefault="006217E6">
      <w:pPr>
        <w:spacing w:line="440" w:lineRule="exact"/>
        <w:rPr>
          <w:rFonts w:ascii="宋体" w:hAnsi="宋体" w:cs="宋体"/>
          <w:b/>
          <w:sz w:val="24"/>
          <w:szCs w:val="24"/>
        </w:rPr>
      </w:pPr>
      <w:r>
        <w:rPr>
          <w:rFonts w:ascii="宋体" w:hAnsi="宋体" w:cs="宋体" w:hint="eastAsia"/>
          <w:b/>
          <w:sz w:val="24"/>
          <w:szCs w:val="24"/>
        </w:rPr>
        <w:t>3. 响应文件语言和度量单位</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3.1  响应文件及供应商和招标方就招标、投标交换的文件和往来信件，须以中文书写。</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3.2  除在</w:t>
      </w:r>
      <w:r w:rsidR="000E0793">
        <w:rPr>
          <w:rFonts w:ascii="宋体" w:hAnsi="宋体" w:cs="宋体" w:hint="eastAsia"/>
          <w:sz w:val="24"/>
          <w:szCs w:val="24"/>
        </w:rPr>
        <w:t>竞争性磋商</w:t>
      </w:r>
      <w:r>
        <w:rPr>
          <w:rFonts w:ascii="宋体" w:hAnsi="宋体" w:cs="宋体" w:hint="eastAsia"/>
          <w:sz w:val="24"/>
          <w:szCs w:val="24"/>
        </w:rPr>
        <w:t>文件的技术规格中另有规定外，计量单位应使用中华人民共和国法定计量单位。</w:t>
      </w:r>
    </w:p>
    <w:p w:rsidR="00C135EA" w:rsidRDefault="006217E6">
      <w:pPr>
        <w:spacing w:line="440" w:lineRule="exact"/>
        <w:rPr>
          <w:rFonts w:ascii="宋体" w:hAnsi="宋体" w:cs="宋体"/>
          <w:b/>
          <w:sz w:val="24"/>
          <w:szCs w:val="24"/>
        </w:rPr>
      </w:pPr>
      <w:r>
        <w:rPr>
          <w:rFonts w:ascii="宋体" w:hAnsi="宋体" w:cs="宋体" w:hint="eastAsia"/>
          <w:b/>
          <w:sz w:val="24"/>
          <w:szCs w:val="24"/>
        </w:rPr>
        <w:t>4. 响应文件的组成</w:t>
      </w:r>
    </w:p>
    <w:p w:rsidR="00C135EA" w:rsidRDefault="006217E6">
      <w:pPr>
        <w:widowControl/>
        <w:spacing w:line="440" w:lineRule="exact"/>
        <w:ind w:firstLineChars="200" w:firstLine="480"/>
        <w:jc w:val="left"/>
        <w:rPr>
          <w:rFonts w:ascii="宋体" w:hAnsi="宋体" w:cs="宋体"/>
          <w:bCs/>
          <w:kern w:val="0"/>
          <w:sz w:val="24"/>
          <w:szCs w:val="24"/>
        </w:rPr>
      </w:pPr>
      <w:r>
        <w:rPr>
          <w:rFonts w:ascii="宋体" w:hAnsi="宋体" w:cs="宋体" w:hint="eastAsia"/>
          <w:bCs/>
          <w:kern w:val="0"/>
          <w:sz w:val="24"/>
          <w:szCs w:val="24"/>
        </w:rPr>
        <w:t>4.1  供应商应按下列顺序排列、装订响应文件：</w:t>
      </w:r>
    </w:p>
    <w:p w:rsidR="00C135EA" w:rsidRPr="00BE1F3C" w:rsidRDefault="006217E6" w:rsidP="00BE1F3C">
      <w:pPr>
        <w:widowControl/>
        <w:spacing w:line="440" w:lineRule="exact"/>
        <w:ind w:firstLineChars="200" w:firstLine="482"/>
        <w:jc w:val="left"/>
        <w:rPr>
          <w:rFonts w:ascii="宋体" w:hAnsi="宋体" w:cs="宋体"/>
          <w:b/>
          <w:bCs/>
          <w:kern w:val="0"/>
          <w:sz w:val="24"/>
          <w:szCs w:val="24"/>
        </w:rPr>
      </w:pPr>
      <w:r w:rsidRPr="00BE1F3C">
        <w:rPr>
          <w:rFonts w:ascii="宋体" w:hAnsi="宋体" w:cs="宋体" w:hint="eastAsia"/>
          <w:b/>
          <w:bCs/>
          <w:kern w:val="0"/>
          <w:sz w:val="24"/>
          <w:szCs w:val="24"/>
        </w:rPr>
        <w:t>商务部分</w:t>
      </w:r>
    </w:p>
    <w:p w:rsidR="00C135EA" w:rsidRDefault="006217E6">
      <w:pPr>
        <w:widowControl/>
        <w:spacing w:line="440" w:lineRule="exact"/>
        <w:ind w:firstLineChars="200" w:firstLine="480"/>
        <w:jc w:val="left"/>
        <w:rPr>
          <w:rFonts w:ascii="宋体" w:hAnsi="宋体" w:cs="宋体"/>
          <w:bCs/>
          <w:kern w:val="0"/>
          <w:sz w:val="24"/>
          <w:szCs w:val="24"/>
        </w:rPr>
      </w:pPr>
      <w:r>
        <w:rPr>
          <w:rFonts w:ascii="宋体" w:hAnsi="宋体" w:cs="宋体" w:hint="eastAsia"/>
          <w:bCs/>
          <w:kern w:val="0"/>
          <w:sz w:val="24"/>
          <w:szCs w:val="24"/>
        </w:rPr>
        <w:t>（1）中华人民共和国政府采购法第二十二条规定的证明材料（附件1-1）</w:t>
      </w:r>
    </w:p>
    <w:p w:rsidR="00C135EA" w:rsidRDefault="006217E6">
      <w:pPr>
        <w:widowControl/>
        <w:spacing w:line="440" w:lineRule="exact"/>
        <w:ind w:firstLineChars="200" w:firstLine="480"/>
        <w:jc w:val="left"/>
        <w:rPr>
          <w:rFonts w:ascii="宋体" w:hAnsi="宋体" w:cs="宋体"/>
          <w:bCs/>
          <w:kern w:val="0"/>
          <w:sz w:val="24"/>
          <w:szCs w:val="24"/>
        </w:rPr>
      </w:pPr>
      <w:r>
        <w:rPr>
          <w:rFonts w:ascii="宋体" w:hAnsi="宋体" w:cs="宋体" w:hint="eastAsia"/>
          <w:bCs/>
          <w:kern w:val="0"/>
          <w:sz w:val="24"/>
          <w:szCs w:val="24"/>
        </w:rPr>
        <w:t>（2）法定代表人身份证明书、法定代表人授权委托书（附件1-2）</w:t>
      </w:r>
    </w:p>
    <w:p w:rsidR="00C135EA" w:rsidRDefault="006217E6">
      <w:pPr>
        <w:widowControl/>
        <w:spacing w:line="440" w:lineRule="exact"/>
        <w:ind w:firstLineChars="200" w:firstLine="480"/>
        <w:jc w:val="left"/>
        <w:rPr>
          <w:rFonts w:ascii="宋体" w:hAnsi="宋体" w:cs="宋体"/>
          <w:bCs/>
          <w:kern w:val="0"/>
          <w:sz w:val="24"/>
          <w:szCs w:val="24"/>
        </w:rPr>
      </w:pPr>
      <w:r>
        <w:rPr>
          <w:rFonts w:ascii="宋体" w:hAnsi="宋体" w:cs="宋体" w:hint="eastAsia"/>
          <w:bCs/>
          <w:kern w:val="0"/>
          <w:sz w:val="24"/>
          <w:szCs w:val="24"/>
        </w:rPr>
        <w:t>（3）投标函（附件1-3）</w:t>
      </w:r>
    </w:p>
    <w:p w:rsidR="00C135EA" w:rsidRDefault="006217E6">
      <w:pPr>
        <w:widowControl/>
        <w:spacing w:line="440" w:lineRule="exact"/>
        <w:ind w:firstLineChars="200" w:firstLine="480"/>
        <w:jc w:val="left"/>
        <w:rPr>
          <w:rFonts w:ascii="宋体" w:hAnsi="宋体" w:cs="宋体"/>
          <w:bCs/>
          <w:kern w:val="0"/>
          <w:sz w:val="24"/>
          <w:szCs w:val="24"/>
        </w:rPr>
      </w:pPr>
      <w:r>
        <w:rPr>
          <w:rFonts w:ascii="宋体" w:hAnsi="宋体" w:cs="宋体" w:hint="eastAsia"/>
          <w:bCs/>
          <w:kern w:val="0"/>
          <w:sz w:val="24"/>
          <w:szCs w:val="24"/>
        </w:rPr>
        <w:t>（4）商务条款偏离表（附件1-4）</w:t>
      </w:r>
    </w:p>
    <w:p w:rsidR="00C135EA" w:rsidRDefault="006217E6">
      <w:pPr>
        <w:widowControl/>
        <w:spacing w:line="440" w:lineRule="exact"/>
        <w:ind w:firstLineChars="200" w:firstLine="480"/>
        <w:jc w:val="left"/>
        <w:rPr>
          <w:rFonts w:ascii="宋体" w:hAnsi="宋体" w:cs="宋体"/>
          <w:bCs/>
          <w:kern w:val="0"/>
          <w:sz w:val="24"/>
          <w:szCs w:val="24"/>
        </w:rPr>
      </w:pPr>
      <w:r>
        <w:rPr>
          <w:rFonts w:ascii="宋体" w:hAnsi="宋体" w:cs="宋体" w:hint="eastAsia"/>
          <w:bCs/>
          <w:kern w:val="0"/>
          <w:sz w:val="24"/>
          <w:szCs w:val="24"/>
        </w:rPr>
        <w:t>（5）企业基本情况表、项目负责人简历表、拟投入本项目主要成员表（附件1-5）</w:t>
      </w:r>
    </w:p>
    <w:p w:rsidR="00C135EA" w:rsidRDefault="006217E6">
      <w:pPr>
        <w:widowControl/>
        <w:spacing w:line="440" w:lineRule="exact"/>
        <w:ind w:firstLineChars="200" w:firstLine="480"/>
        <w:jc w:val="left"/>
        <w:rPr>
          <w:rFonts w:ascii="宋体" w:hAnsi="宋体" w:cs="宋体"/>
          <w:bCs/>
          <w:kern w:val="0"/>
          <w:sz w:val="24"/>
          <w:szCs w:val="24"/>
        </w:rPr>
      </w:pPr>
      <w:r>
        <w:rPr>
          <w:rFonts w:ascii="宋体" w:hAnsi="宋体" w:cs="宋体" w:hint="eastAsia"/>
          <w:bCs/>
          <w:kern w:val="0"/>
          <w:sz w:val="24"/>
          <w:szCs w:val="24"/>
        </w:rPr>
        <w:t>（6）经营业绩表（附件1-6）</w:t>
      </w:r>
    </w:p>
    <w:p w:rsidR="00C135EA" w:rsidRDefault="006217E6">
      <w:pPr>
        <w:widowControl/>
        <w:spacing w:line="440" w:lineRule="exact"/>
        <w:ind w:firstLineChars="200" w:firstLine="480"/>
        <w:jc w:val="left"/>
        <w:rPr>
          <w:rFonts w:ascii="宋体" w:hAnsi="宋体" w:cs="宋体"/>
          <w:bCs/>
          <w:kern w:val="0"/>
          <w:sz w:val="24"/>
          <w:szCs w:val="24"/>
        </w:rPr>
      </w:pPr>
      <w:r>
        <w:rPr>
          <w:rFonts w:ascii="宋体" w:hAnsi="宋体" w:cs="宋体" w:hint="eastAsia"/>
          <w:bCs/>
          <w:kern w:val="0"/>
          <w:sz w:val="24"/>
          <w:szCs w:val="24"/>
        </w:rPr>
        <w:t>（7）反商业贿赂承诺书（附件1-7）</w:t>
      </w:r>
    </w:p>
    <w:p w:rsidR="00C135EA" w:rsidRDefault="006217E6">
      <w:pPr>
        <w:widowControl/>
        <w:spacing w:line="440" w:lineRule="exact"/>
        <w:ind w:firstLineChars="200" w:firstLine="480"/>
        <w:jc w:val="left"/>
        <w:rPr>
          <w:rFonts w:ascii="宋体" w:hAnsi="宋体" w:cs="宋体"/>
          <w:bCs/>
          <w:kern w:val="0"/>
          <w:sz w:val="24"/>
          <w:szCs w:val="24"/>
        </w:rPr>
      </w:pPr>
      <w:r>
        <w:rPr>
          <w:rFonts w:ascii="宋体" w:hAnsi="宋体" w:cs="宋体" w:hint="eastAsia"/>
          <w:bCs/>
          <w:kern w:val="0"/>
          <w:sz w:val="24"/>
          <w:szCs w:val="24"/>
        </w:rPr>
        <w:t>（8）开标一览表（附件1-8）</w:t>
      </w:r>
    </w:p>
    <w:p w:rsidR="00C135EA" w:rsidRDefault="006217E6">
      <w:pPr>
        <w:widowControl/>
        <w:spacing w:line="440" w:lineRule="exact"/>
        <w:ind w:firstLineChars="200" w:firstLine="480"/>
        <w:jc w:val="left"/>
        <w:rPr>
          <w:rFonts w:ascii="宋体" w:hAnsi="宋体" w:cs="宋体"/>
          <w:bCs/>
          <w:kern w:val="0"/>
          <w:sz w:val="24"/>
          <w:szCs w:val="24"/>
        </w:rPr>
      </w:pPr>
      <w:r>
        <w:rPr>
          <w:rFonts w:ascii="宋体" w:hAnsi="宋体" w:cs="宋体" w:hint="eastAsia"/>
          <w:bCs/>
          <w:kern w:val="0"/>
          <w:sz w:val="24"/>
          <w:szCs w:val="24"/>
        </w:rPr>
        <w:t>（9）明细报价表（附件1-9）</w:t>
      </w:r>
    </w:p>
    <w:p w:rsidR="00C135EA" w:rsidRDefault="006217E6">
      <w:pPr>
        <w:widowControl/>
        <w:spacing w:line="440" w:lineRule="exact"/>
        <w:ind w:firstLineChars="200" w:firstLine="480"/>
        <w:jc w:val="left"/>
        <w:rPr>
          <w:rFonts w:ascii="宋体" w:hAnsi="宋体" w:cs="宋体"/>
          <w:bCs/>
          <w:kern w:val="0"/>
          <w:sz w:val="24"/>
          <w:szCs w:val="24"/>
        </w:rPr>
      </w:pPr>
      <w:r>
        <w:rPr>
          <w:rFonts w:ascii="宋体" w:hAnsi="宋体" w:cs="宋体" w:hint="eastAsia"/>
          <w:bCs/>
          <w:kern w:val="0"/>
          <w:sz w:val="24"/>
          <w:szCs w:val="24"/>
        </w:rPr>
        <w:t>（1</w:t>
      </w:r>
      <w:r w:rsidR="001F633F">
        <w:rPr>
          <w:rFonts w:ascii="宋体" w:hAnsi="宋体" w:cs="宋体" w:hint="eastAsia"/>
          <w:bCs/>
          <w:kern w:val="0"/>
          <w:sz w:val="24"/>
          <w:szCs w:val="24"/>
        </w:rPr>
        <w:t>0</w:t>
      </w:r>
      <w:r>
        <w:rPr>
          <w:rFonts w:ascii="宋体" w:hAnsi="宋体" w:cs="宋体" w:hint="eastAsia"/>
          <w:bCs/>
          <w:kern w:val="0"/>
          <w:sz w:val="24"/>
          <w:szCs w:val="24"/>
        </w:rPr>
        <w:t>）信用查询截图（附件1-1</w:t>
      </w:r>
      <w:r w:rsidR="00BE1F3C">
        <w:rPr>
          <w:rFonts w:ascii="宋体" w:hAnsi="宋体" w:cs="宋体" w:hint="eastAsia"/>
          <w:bCs/>
          <w:kern w:val="0"/>
          <w:sz w:val="24"/>
          <w:szCs w:val="24"/>
        </w:rPr>
        <w:t>0</w:t>
      </w:r>
      <w:r>
        <w:rPr>
          <w:rFonts w:ascii="宋体" w:hAnsi="宋体" w:cs="宋体" w:hint="eastAsia"/>
          <w:bCs/>
          <w:kern w:val="0"/>
          <w:sz w:val="24"/>
          <w:szCs w:val="24"/>
        </w:rPr>
        <w:t>）</w:t>
      </w:r>
    </w:p>
    <w:p w:rsidR="00C135EA" w:rsidRDefault="006217E6">
      <w:pPr>
        <w:widowControl/>
        <w:spacing w:line="440" w:lineRule="exact"/>
        <w:ind w:firstLineChars="200" w:firstLine="480"/>
        <w:jc w:val="left"/>
        <w:rPr>
          <w:rFonts w:ascii="宋体" w:hAnsi="宋体" w:cs="宋体"/>
          <w:bCs/>
          <w:kern w:val="0"/>
          <w:sz w:val="24"/>
          <w:szCs w:val="24"/>
        </w:rPr>
      </w:pPr>
      <w:r>
        <w:rPr>
          <w:rFonts w:ascii="宋体" w:hAnsi="宋体" w:cs="宋体" w:hint="eastAsia"/>
          <w:bCs/>
          <w:kern w:val="0"/>
          <w:sz w:val="24"/>
          <w:szCs w:val="24"/>
        </w:rPr>
        <w:t>（1</w:t>
      </w:r>
      <w:r w:rsidR="001F633F">
        <w:rPr>
          <w:rFonts w:ascii="宋体" w:hAnsi="宋体" w:cs="宋体" w:hint="eastAsia"/>
          <w:bCs/>
          <w:kern w:val="0"/>
          <w:sz w:val="24"/>
          <w:szCs w:val="24"/>
        </w:rPr>
        <w:t>1</w:t>
      </w:r>
      <w:r>
        <w:rPr>
          <w:rFonts w:ascii="宋体" w:hAnsi="宋体" w:cs="宋体" w:hint="eastAsia"/>
          <w:bCs/>
          <w:kern w:val="0"/>
          <w:sz w:val="24"/>
          <w:szCs w:val="24"/>
        </w:rPr>
        <w:t>）</w:t>
      </w:r>
      <w:r w:rsidR="000E0793">
        <w:rPr>
          <w:rFonts w:ascii="宋体" w:hAnsi="宋体" w:cs="宋体" w:hint="eastAsia"/>
          <w:bCs/>
          <w:kern w:val="0"/>
          <w:sz w:val="24"/>
          <w:szCs w:val="24"/>
        </w:rPr>
        <w:t>竞争性磋商</w:t>
      </w:r>
      <w:r>
        <w:rPr>
          <w:rFonts w:ascii="宋体" w:hAnsi="宋体" w:cs="宋体" w:hint="eastAsia"/>
          <w:bCs/>
          <w:kern w:val="0"/>
          <w:sz w:val="24"/>
          <w:szCs w:val="24"/>
        </w:rPr>
        <w:t>文件中要求提交的和供应商认为需要提供的其它说明和资料</w:t>
      </w:r>
    </w:p>
    <w:p w:rsidR="00C135EA" w:rsidRPr="00BE1F3C" w:rsidRDefault="006217E6" w:rsidP="00BE1F3C">
      <w:pPr>
        <w:widowControl/>
        <w:spacing w:line="440" w:lineRule="exact"/>
        <w:ind w:firstLineChars="200" w:firstLine="482"/>
        <w:jc w:val="left"/>
        <w:rPr>
          <w:rFonts w:ascii="宋体" w:hAnsi="宋体" w:cs="宋体"/>
          <w:b/>
          <w:bCs/>
          <w:kern w:val="0"/>
          <w:sz w:val="24"/>
          <w:szCs w:val="24"/>
        </w:rPr>
      </w:pPr>
      <w:r w:rsidRPr="00BE1F3C">
        <w:rPr>
          <w:rFonts w:ascii="宋体" w:hAnsi="宋体" w:cs="宋体" w:hint="eastAsia"/>
          <w:b/>
          <w:bCs/>
          <w:kern w:val="0"/>
          <w:sz w:val="24"/>
          <w:szCs w:val="24"/>
        </w:rPr>
        <w:t>技术部分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lang w:val="zh-CN"/>
        </w:rPr>
        <w:t>军事化管理服务方案</w:t>
      </w:r>
      <w:r>
        <w:rPr>
          <w:rFonts w:ascii="宋体" w:hAnsi="宋体" w:cs="宋体" w:hint="eastAsia"/>
          <w:sz w:val="24"/>
          <w:szCs w:val="24"/>
        </w:rPr>
        <w:t>（格式自拟）</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（2）管理制度及服务承诺（格式自拟）</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（3）文件中要求提交的和供应商认为需要提供的其它说明和资料。</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4.1.1供应商的服务承诺应按不低于</w:t>
      </w:r>
      <w:r w:rsidR="000E0793">
        <w:rPr>
          <w:rFonts w:ascii="宋体" w:hAnsi="宋体" w:cs="宋体" w:hint="eastAsia"/>
          <w:sz w:val="24"/>
          <w:szCs w:val="24"/>
        </w:rPr>
        <w:t>竞争性磋商</w:t>
      </w:r>
      <w:r>
        <w:rPr>
          <w:rFonts w:ascii="宋体" w:hAnsi="宋体" w:cs="宋体" w:hint="eastAsia"/>
          <w:sz w:val="24"/>
          <w:szCs w:val="24"/>
        </w:rPr>
        <w:t>文件中要求的服务标准做出响应。</w:t>
      </w:r>
    </w:p>
    <w:p w:rsidR="00C135EA" w:rsidRDefault="006217E6">
      <w:pPr>
        <w:spacing w:line="440" w:lineRule="exact"/>
        <w:ind w:firstLineChars="200" w:firstLine="482"/>
        <w:rPr>
          <w:rFonts w:ascii="宋体" w:hAnsi="宋体" w:cs="宋体"/>
          <w:b/>
          <w:sz w:val="24"/>
          <w:szCs w:val="24"/>
          <w:u w:val="single"/>
        </w:rPr>
      </w:pPr>
      <w:r>
        <w:rPr>
          <w:rFonts w:ascii="宋体" w:hAnsi="宋体" w:cs="宋体" w:hint="eastAsia"/>
          <w:b/>
          <w:sz w:val="24"/>
          <w:szCs w:val="24"/>
          <w:u w:val="single"/>
        </w:rPr>
        <w:t>4.1.2响应文件正本中所提供资料需加盖公章，副本为正本的复印件，正、</w:t>
      </w:r>
      <w:r>
        <w:rPr>
          <w:rFonts w:ascii="宋体" w:hAnsi="宋体" w:cs="宋体" w:hint="eastAsia"/>
          <w:b/>
          <w:sz w:val="24"/>
          <w:szCs w:val="24"/>
          <w:u w:val="single"/>
        </w:rPr>
        <w:lastRenderedPageBreak/>
        <w:t>副本不一致时，以正本为准。</w:t>
      </w:r>
    </w:p>
    <w:p w:rsidR="00BE1F3C" w:rsidRPr="00BE1F3C" w:rsidRDefault="00BE1F3C" w:rsidP="00BE1F3C">
      <w:pPr>
        <w:pStyle w:val="a0"/>
      </w:pP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4.2 开标一览表</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提交开标一览表是为了便于开标时唱标，供应商必须按本</w:t>
      </w:r>
      <w:r w:rsidR="000E0793">
        <w:rPr>
          <w:rFonts w:ascii="宋体" w:hAnsi="宋体" w:cs="宋体" w:hint="eastAsia"/>
          <w:sz w:val="24"/>
          <w:szCs w:val="24"/>
        </w:rPr>
        <w:t>竞争性磋商</w:t>
      </w:r>
      <w:r>
        <w:rPr>
          <w:rFonts w:ascii="宋体" w:hAnsi="宋体" w:cs="宋体" w:hint="eastAsia"/>
          <w:sz w:val="24"/>
          <w:szCs w:val="24"/>
        </w:rPr>
        <w:t xml:space="preserve">文件所附的格式填写，签字并加盖公章，开标一览表中小写和大写不符，以大写为准。开标一览表中的大小写均须按法定格式正确填写。投标报价没有同时填报大写和小写的，其投标将被拒绝。 </w:t>
      </w:r>
    </w:p>
    <w:p w:rsidR="00C135EA" w:rsidRDefault="006217E6">
      <w:pPr>
        <w:spacing w:line="440" w:lineRule="exact"/>
        <w:rPr>
          <w:rFonts w:ascii="宋体" w:hAnsi="宋体" w:cs="宋体"/>
          <w:b/>
          <w:sz w:val="24"/>
          <w:szCs w:val="24"/>
        </w:rPr>
      </w:pPr>
      <w:r>
        <w:rPr>
          <w:rFonts w:ascii="宋体" w:hAnsi="宋体" w:cs="宋体" w:hint="eastAsia"/>
          <w:b/>
          <w:sz w:val="24"/>
          <w:szCs w:val="24"/>
        </w:rPr>
        <w:t>5. 响应文件格式</w:t>
      </w:r>
    </w:p>
    <w:p w:rsidR="00C135EA" w:rsidRDefault="006217E6">
      <w:pPr>
        <w:spacing w:line="440" w:lineRule="exact"/>
        <w:ind w:firstLineChars="200" w:firstLine="480"/>
        <w:rPr>
          <w:rFonts w:ascii="宋体" w:hAnsi="宋体" w:cs="宋体"/>
          <w:bCs/>
          <w:sz w:val="24"/>
          <w:szCs w:val="24"/>
        </w:rPr>
      </w:pPr>
      <w:r>
        <w:rPr>
          <w:rFonts w:ascii="宋体" w:hAnsi="宋体" w:cs="宋体" w:hint="eastAsia"/>
          <w:bCs/>
          <w:sz w:val="24"/>
          <w:szCs w:val="24"/>
        </w:rPr>
        <w:t>见第一部份 投标须知。</w:t>
      </w:r>
    </w:p>
    <w:p w:rsidR="00C135EA" w:rsidRDefault="006217E6">
      <w:pPr>
        <w:spacing w:line="440" w:lineRule="exact"/>
        <w:rPr>
          <w:rFonts w:ascii="宋体" w:hAnsi="宋体" w:cs="宋体"/>
          <w:b/>
          <w:sz w:val="24"/>
          <w:szCs w:val="24"/>
        </w:rPr>
      </w:pPr>
      <w:r>
        <w:rPr>
          <w:rFonts w:ascii="宋体" w:hAnsi="宋体" w:cs="宋体" w:hint="eastAsia"/>
          <w:b/>
          <w:sz w:val="24"/>
          <w:szCs w:val="24"/>
        </w:rPr>
        <w:t>6. 投标报价</w:t>
      </w:r>
    </w:p>
    <w:p w:rsidR="00C135EA" w:rsidRDefault="006217E6">
      <w:pPr>
        <w:spacing w:line="440" w:lineRule="exact"/>
        <w:ind w:firstLineChars="200" w:firstLine="482"/>
        <w:rPr>
          <w:rFonts w:ascii="宋体" w:hAnsi="宋体" w:cs="宋体"/>
          <w:b/>
          <w:sz w:val="24"/>
          <w:szCs w:val="24"/>
          <w:u w:val="single"/>
        </w:rPr>
      </w:pPr>
      <w:r>
        <w:rPr>
          <w:rFonts w:ascii="宋体" w:hAnsi="宋体" w:cs="宋体" w:hint="eastAsia"/>
          <w:b/>
          <w:sz w:val="24"/>
          <w:szCs w:val="24"/>
          <w:u w:val="single"/>
        </w:rPr>
        <w:t>6.1  投标报价不符合</w:t>
      </w:r>
      <w:r w:rsidR="000E0793">
        <w:rPr>
          <w:rFonts w:ascii="宋体" w:hAnsi="宋体" w:cs="宋体" w:hint="eastAsia"/>
          <w:b/>
          <w:sz w:val="24"/>
          <w:szCs w:val="24"/>
          <w:u w:val="single"/>
        </w:rPr>
        <w:t>竞争性磋商</w:t>
      </w:r>
      <w:r>
        <w:rPr>
          <w:rFonts w:ascii="宋体" w:hAnsi="宋体" w:cs="宋体" w:hint="eastAsia"/>
          <w:b/>
          <w:sz w:val="24"/>
          <w:szCs w:val="24"/>
          <w:u w:val="single"/>
        </w:rPr>
        <w:t>文件对投标报价要求的，其报价无效，不进入</w:t>
      </w:r>
      <w:r w:rsidR="00AB737C">
        <w:rPr>
          <w:rFonts w:ascii="宋体" w:hAnsi="宋体" w:cs="宋体" w:hint="eastAsia"/>
          <w:b/>
          <w:sz w:val="24"/>
          <w:szCs w:val="24"/>
          <w:u w:val="single"/>
        </w:rPr>
        <w:t>评审</w:t>
      </w:r>
      <w:r>
        <w:rPr>
          <w:rFonts w:ascii="宋体" w:hAnsi="宋体" w:cs="宋体" w:hint="eastAsia"/>
          <w:b/>
          <w:sz w:val="24"/>
          <w:szCs w:val="24"/>
          <w:u w:val="single"/>
        </w:rPr>
        <w:t>阶段。</w:t>
      </w:r>
    </w:p>
    <w:p w:rsidR="00C135EA" w:rsidRDefault="006217E6">
      <w:pPr>
        <w:spacing w:line="440" w:lineRule="exact"/>
        <w:ind w:firstLineChars="200" w:firstLine="482"/>
        <w:rPr>
          <w:rFonts w:ascii="宋体" w:hAnsi="宋体" w:cs="宋体"/>
          <w:b/>
          <w:sz w:val="24"/>
          <w:szCs w:val="24"/>
          <w:u w:val="single"/>
        </w:rPr>
      </w:pPr>
      <w:r>
        <w:rPr>
          <w:rFonts w:ascii="宋体" w:hAnsi="宋体" w:cs="宋体" w:hint="eastAsia"/>
          <w:b/>
          <w:sz w:val="24"/>
          <w:szCs w:val="24"/>
          <w:u w:val="single"/>
        </w:rPr>
        <w:t>6.1.1  所投</w:t>
      </w:r>
      <w:r w:rsidR="00AB737C">
        <w:rPr>
          <w:rFonts w:ascii="宋体" w:hAnsi="宋体" w:cs="宋体" w:hint="eastAsia"/>
          <w:b/>
          <w:sz w:val="24"/>
          <w:szCs w:val="24"/>
          <w:u w:val="single"/>
        </w:rPr>
        <w:t>标的</w:t>
      </w:r>
      <w:r>
        <w:rPr>
          <w:rFonts w:ascii="宋体" w:hAnsi="宋体" w:cs="宋体" w:hint="eastAsia"/>
          <w:b/>
          <w:sz w:val="24"/>
          <w:szCs w:val="24"/>
          <w:u w:val="single"/>
        </w:rPr>
        <w:t>仅接受一个报价。</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6.1.2  供应商应在明细报价表上标明综合单价和总价。</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（1）开标一览表内容与响应文件中相应内容不一致的，以开标一览表为准；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（2）大写金额和小写金额不一致的，以大写金额为准；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（3）综合单价金额小数点有明显错位的，以开标一览表的总价为准，并修改综合单价；</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（4）总价金额与按综合单价汇总金额不一致的，以综合单价金额计算结果为准。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同时出现两种以上不一致的，按照前款规定的顺序修正。修正后的报价</w:t>
      </w:r>
      <w:proofErr w:type="gramStart"/>
      <w:r>
        <w:rPr>
          <w:rFonts w:ascii="宋体" w:hAnsi="宋体" w:cs="宋体" w:hint="eastAsia"/>
          <w:sz w:val="24"/>
          <w:szCs w:val="24"/>
        </w:rPr>
        <w:t>经供应</w:t>
      </w:r>
      <w:proofErr w:type="gramEnd"/>
      <w:r>
        <w:rPr>
          <w:rFonts w:ascii="宋体" w:hAnsi="宋体" w:cs="宋体" w:hint="eastAsia"/>
          <w:sz w:val="24"/>
          <w:szCs w:val="24"/>
        </w:rPr>
        <w:t>商确认后产生约束力，供应商不确认的，其投标无效。</w:t>
      </w:r>
    </w:p>
    <w:p w:rsidR="00C135EA" w:rsidRDefault="006217E6">
      <w:pPr>
        <w:spacing w:line="440" w:lineRule="exact"/>
        <w:rPr>
          <w:rFonts w:ascii="宋体" w:hAnsi="宋体" w:cs="宋体"/>
          <w:b/>
          <w:sz w:val="24"/>
          <w:szCs w:val="24"/>
        </w:rPr>
      </w:pPr>
      <w:r>
        <w:rPr>
          <w:rFonts w:ascii="宋体" w:hAnsi="宋体" w:cs="宋体" w:hint="eastAsia"/>
          <w:b/>
          <w:sz w:val="24"/>
          <w:szCs w:val="24"/>
        </w:rPr>
        <w:t>7. 产品价格的货币单位</w:t>
      </w:r>
    </w:p>
    <w:p w:rsidR="00C135EA" w:rsidRDefault="006217E6">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7.1　产品价格单位为人民币。</w:t>
      </w:r>
    </w:p>
    <w:p w:rsidR="00C135EA" w:rsidRDefault="006217E6">
      <w:pPr>
        <w:spacing w:line="440" w:lineRule="exact"/>
        <w:rPr>
          <w:rFonts w:ascii="宋体" w:hAnsi="宋体" w:cs="宋体"/>
          <w:b/>
          <w:sz w:val="24"/>
          <w:szCs w:val="24"/>
        </w:rPr>
      </w:pPr>
      <w:r>
        <w:rPr>
          <w:rFonts w:ascii="宋体" w:hAnsi="宋体" w:cs="宋体" w:hint="eastAsia"/>
          <w:b/>
          <w:sz w:val="24"/>
          <w:szCs w:val="24"/>
        </w:rPr>
        <w:t>8. 符合</w:t>
      </w:r>
      <w:r w:rsidR="000E0793">
        <w:rPr>
          <w:rFonts w:ascii="宋体" w:hAnsi="宋体" w:cs="宋体" w:hint="eastAsia"/>
          <w:b/>
          <w:sz w:val="24"/>
          <w:szCs w:val="24"/>
        </w:rPr>
        <w:t>竞争性磋商</w:t>
      </w:r>
      <w:r>
        <w:rPr>
          <w:rFonts w:ascii="宋体" w:hAnsi="宋体" w:cs="宋体" w:hint="eastAsia"/>
          <w:b/>
          <w:sz w:val="24"/>
          <w:szCs w:val="24"/>
        </w:rPr>
        <w:t>文件规定的文件</w:t>
      </w:r>
    </w:p>
    <w:p w:rsidR="00C135EA" w:rsidRDefault="006217E6">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8.1 供应商应提交证明文件证明其拟投标的服务的合格性符合</w:t>
      </w:r>
      <w:r w:rsidR="000E0793">
        <w:rPr>
          <w:rFonts w:ascii="宋体" w:hAnsi="宋体" w:cs="宋体" w:hint="eastAsia"/>
          <w:sz w:val="24"/>
          <w:szCs w:val="24"/>
        </w:rPr>
        <w:t>竞争性磋商</w:t>
      </w:r>
      <w:r>
        <w:rPr>
          <w:rFonts w:ascii="宋体" w:hAnsi="宋体" w:cs="宋体" w:hint="eastAsia"/>
          <w:sz w:val="24"/>
          <w:szCs w:val="24"/>
        </w:rPr>
        <w:t>文件规定。该证明文件作为响应文件的一部分。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8.2  供应商的服务承诺应按不低于</w:t>
      </w:r>
      <w:r w:rsidR="000E0793">
        <w:rPr>
          <w:rFonts w:ascii="宋体" w:hAnsi="宋体" w:cs="宋体" w:hint="eastAsia"/>
          <w:sz w:val="24"/>
          <w:szCs w:val="24"/>
        </w:rPr>
        <w:t>竞争性磋商</w:t>
      </w:r>
      <w:r>
        <w:rPr>
          <w:rFonts w:ascii="宋体" w:hAnsi="宋体" w:cs="宋体" w:hint="eastAsia"/>
          <w:sz w:val="24"/>
          <w:szCs w:val="24"/>
        </w:rPr>
        <w:t>文件中要求的服务标准做出响应。</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8.3 没有按要求提供资料或提供资料不完全的或仅仅复制</w:t>
      </w:r>
      <w:r w:rsidR="000E0793">
        <w:rPr>
          <w:rFonts w:ascii="宋体" w:hAnsi="宋体" w:cs="宋体" w:hint="eastAsia"/>
          <w:sz w:val="24"/>
          <w:szCs w:val="24"/>
        </w:rPr>
        <w:t>竞争性磋商</w:t>
      </w:r>
      <w:r>
        <w:rPr>
          <w:rFonts w:ascii="宋体" w:hAnsi="宋体" w:cs="宋体" w:hint="eastAsia"/>
          <w:sz w:val="24"/>
          <w:szCs w:val="24"/>
        </w:rPr>
        <w:t>文件提供的需求并与实际提供的需求不符，将被视为对</w:t>
      </w:r>
      <w:r w:rsidR="000E0793">
        <w:rPr>
          <w:rFonts w:ascii="宋体" w:hAnsi="宋体" w:cs="宋体" w:hint="eastAsia"/>
          <w:sz w:val="24"/>
          <w:szCs w:val="24"/>
        </w:rPr>
        <w:t>竞争性磋商</w:t>
      </w:r>
      <w:r>
        <w:rPr>
          <w:rFonts w:ascii="宋体" w:hAnsi="宋体" w:cs="宋体" w:hint="eastAsia"/>
          <w:sz w:val="24"/>
          <w:szCs w:val="24"/>
        </w:rPr>
        <w:t>文件没有做出实质</w:t>
      </w:r>
      <w:r>
        <w:rPr>
          <w:rFonts w:ascii="宋体" w:hAnsi="宋体" w:cs="宋体" w:hint="eastAsia"/>
          <w:sz w:val="24"/>
          <w:szCs w:val="24"/>
        </w:rPr>
        <w:lastRenderedPageBreak/>
        <w:t>性响应，其风险由供应商自行承担。</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8.4 如果供应商提供的服务及货物不是供应商自己生产或拥有的，则必须得到技术拥有者或货物制造商向招标人提供该种货物/服务的正式授权。</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8.5 领取了</w:t>
      </w:r>
      <w:r w:rsidR="000E0793">
        <w:rPr>
          <w:rFonts w:ascii="宋体" w:hAnsi="宋体" w:cs="宋体" w:hint="eastAsia"/>
          <w:sz w:val="24"/>
          <w:szCs w:val="24"/>
        </w:rPr>
        <w:t>竞争性磋商</w:t>
      </w:r>
      <w:r>
        <w:rPr>
          <w:rFonts w:ascii="宋体" w:hAnsi="宋体" w:cs="宋体" w:hint="eastAsia"/>
          <w:sz w:val="24"/>
          <w:szCs w:val="24"/>
        </w:rPr>
        <w:t>文件的供应商应认真阅读</w:t>
      </w:r>
      <w:r w:rsidR="000E0793">
        <w:rPr>
          <w:rFonts w:ascii="宋体" w:hAnsi="宋体" w:cs="宋体" w:hint="eastAsia"/>
          <w:sz w:val="24"/>
          <w:szCs w:val="24"/>
        </w:rPr>
        <w:t>竞争性磋商</w:t>
      </w:r>
      <w:r>
        <w:rPr>
          <w:rFonts w:ascii="宋体" w:hAnsi="宋体" w:cs="宋体" w:hint="eastAsia"/>
          <w:sz w:val="24"/>
          <w:szCs w:val="24"/>
        </w:rPr>
        <w:t>文件的所有内容，按照</w:t>
      </w:r>
      <w:r w:rsidR="000E0793">
        <w:rPr>
          <w:rFonts w:ascii="宋体" w:hAnsi="宋体" w:cs="宋体" w:hint="eastAsia"/>
          <w:sz w:val="24"/>
          <w:szCs w:val="24"/>
        </w:rPr>
        <w:t>竞争性磋商</w:t>
      </w:r>
      <w:r>
        <w:rPr>
          <w:rFonts w:ascii="宋体" w:hAnsi="宋体" w:cs="宋体" w:hint="eastAsia"/>
          <w:sz w:val="24"/>
          <w:szCs w:val="24"/>
        </w:rPr>
        <w:t>文件的要求编制响应文件，响应文件正本中所提供资料需加盖公章。</w:t>
      </w:r>
    </w:p>
    <w:p w:rsidR="00C135EA" w:rsidRDefault="006217E6">
      <w:pPr>
        <w:spacing w:line="440" w:lineRule="exact"/>
        <w:rPr>
          <w:rFonts w:ascii="宋体" w:hAnsi="宋体" w:cs="宋体"/>
          <w:b/>
          <w:sz w:val="24"/>
          <w:szCs w:val="24"/>
        </w:rPr>
      </w:pPr>
      <w:r>
        <w:rPr>
          <w:rFonts w:ascii="宋体" w:hAnsi="宋体" w:cs="宋体" w:hint="eastAsia"/>
          <w:b/>
          <w:sz w:val="24"/>
          <w:szCs w:val="24"/>
        </w:rPr>
        <w:t>9. 投标有效期</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9.1　响应文件从开标之日起，投标有效期为</w:t>
      </w:r>
      <w:r w:rsidR="00AB737C" w:rsidRPr="00AB737C">
        <w:rPr>
          <w:rFonts w:ascii="宋体" w:hAnsi="宋体" w:cs="宋体" w:hint="eastAsia"/>
          <w:color w:val="FF0000"/>
          <w:sz w:val="24"/>
          <w:szCs w:val="24"/>
          <w:u w:val="single"/>
        </w:rPr>
        <w:t>二</w:t>
      </w:r>
      <w:r w:rsidRPr="00AB737C">
        <w:rPr>
          <w:rFonts w:ascii="宋体" w:hAnsi="宋体" w:cs="宋体" w:hint="eastAsia"/>
          <w:color w:val="FF0000"/>
          <w:sz w:val="24"/>
          <w:szCs w:val="24"/>
          <w:u w:val="single"/>
        </w:rPr>
        <w:t>十</w:t>
      </w:r>
      <w:r>
        <w:rPr>
          <w:rFonts w:ascii="宋体" w:hAnsi="宋体" w:cs="宋体" w:hint="eastAsia"/>
          <w:sz w:val="24"/>
          <w:szCs w:val="24"/>
        </w:rPr>
        <w:t>天（如不满足将视为其投标无效）。</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9.2　在特殊情况下，招标方可与供应商协商延长响应文件的有效期。</w:t>
      </w:r>
    </w:p>
    <w:p w:rsidR="00C135EA" w:rsidRDefault="006217E6">
      <w:pPr>
        <w:spacing w:line="440" w:lineRule="exact"/>
        <w:rPr>
          <w:rFonts w:ascii="宋体" w:hAnsi="宋体" w:cs="宋体"/>
          <w:b/>
          <w:sz w:val="24"/>
          <w:szCs w:val="24"/>
        </w:rPr>
      </w:pPr>
      <w:r>
        <w:rPr>
          <w:rFonts w:ascii="宋体" w:hAnsi="宋体" w:cs="宋体" w:hint="eastAsia"/>
          <w:b/>
          <w:sz w:val="24"/>
          <w:szCs w:val="24"/>
        </w:rPr>
        <w:t>10. 响应文件的签署规定</w:t>
      </w:r>
    </w:p>
    <w:p w:rsidR="00C135EA" w:rsidRDefault="006217E6">
      <w:pPr>
        <w:spacing w:line="440" w:lineRule="exact"/>
        <w:ind w:firstLineChars="200" w:firstLine="480"/>
        <w:rPr>
          <w:rFonts w:ascii="宋体" w:hAnsi="宋体" w:cs="宋体"/>
          <w:bCs/>
          <w:sz w:val="24"/>
          <w:szCs w:val="24"/>
        </w:rPr>
      </w:pPr>
      <w:r>
        <w:rPr>
          <w:rFonts w:ascii="宋体" w:hAnsi="宋体" w:cs="宋体" w:hint="eastAsia"/>
          <w:bCs/>
          <w:sz w:val="24"/>
          <w:szCs w:val="24"/>
        </w:rPr>
        <w:t>见第一部份 投标须知。</w:t>
      </w:r>
    </w:p>
    <w:p w:rsidR="00C135EA" w:rsidRDefault="006217E6">
      <w:pPr>
        <w:pStyle w:val="af"/>
        <w:spacing w:line="300" w:lineRule="auto"/>
        <w:jc w:val="center"/>
        <w:outlineLvl w:val="1"/>
        <w:rPr>
          <w:rFonts w:ascii="宋体" w:hAnsi="宋体" w:cs="宋体"/>
          <w:b/>
          <w:color w:val="auto"/>
          <w:kern w:val="2"/>
          <w:sz w:val="28"/>
          <w:szCs w:val="28"/>
        </w:rPr>
      </w:pPr>
      <w:bookmarkStart w:id="8" w:name="_Toc507513101"/>
      <w:r>
        <w:rPr>
          <w:rFonts w:ascii="宋体" w:hAnsi="宋体" w:cs="宋体" w:hint="eastAsia"/>
          <w:b/>
          <w:color w:val="auto"/>
          <w:kern w:val="2"/>
          <w:sz w:val="28"/>
          <w:szCs w:val="28"/>
        </w:rPr>
        <w:t>第三章  响应文件的递交</w:t>
      </w:r>
      <w:bookmarkEnd w:id="8"/>
    </w:p>
    <w:p w:rsidR="00C135EA" w:rsidRDefault="006217E6">
      <w:pPr>
        <w:spacing w:line="440" w:lineRule="exact"/>
        <w:rPr>
          <w:rFonts w:ascii="宋体" w:hAnsi="宋体" w:cs="宋体"/>
          <w:b/>
          <w:sz w:val="24"/>
          <w:szCs w:val="24"/>
        </w:rPr>
      </w:pPr>
      <w:r>
        <w:rPr>
          <w:rFonts w:ascii="宋体" w:hAnsi="宋体" w:cs="宋体" w:hint="eastAsia"/>
          <w:b/>
          <w:sz w:val="24"/>
          <w:szCs w:val="24"/>
        </w:rPr>
        <w:t>12. 响应文件的标记</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12.1　任何不完整或不满足</w:t>
      </w:r>
      <w:r w:rsidR="000E0793">
        <w:rPr>
          <w:rFonts w:ascii="宋体" w:hAnsi="宋体" w:cs="宋体" w:hint="eastAsia"/>
          <w:sz w:val="24"/>
          <w:szCs w:val="24"/>
        </w:rPr>
        <w:t>竞争性磋商</w:t>
      </w:r>
      <w:r>
        <w:rPr>
          <w:rFonts w:ascii="宋体" w:hAnsi="宋体" w:cs="宋体" w:hint="eastAsia"/>
          <w:sz w:val="24"/>
          <w:szCs w:val="24"/>
        </w:rPr>
        <w:t>文件要求的响应文件将被拒绝。</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12.2　由于不可抗拒原因或无法控制的事件而导致的丢失或损坏投标包装体内的响应文件时，招标方将不负责任。</w:t>
      </w:r>
    </w:p>
    <w:p w:rsidR="00C135EA" w:rsidRDefault="006217E6">
      <w:pPr>
        <w:spacing w:line="440" w:lineRule="exact"/>
        <w:rPr>
          <w:rFonts w:ascii="宋体" w:hAnsi="宋体" w:cs="宋体"/>
          <w:b/>
          <w:sz w:val="24"/>
          <w:szCs w:val="24"/>
        </w:rPr>
      </w:pPr>
      <w:r>
        <w:rPr>
          <w:rFonts w:ascii="宋体" w:hAnsi="宋体" w:cs="宋体" w:hint="eastAsia"/>
          <w:b/>
          <w:sz w:val="24"/>
          <w:szCs w:val="24"/>
        </w:rPr>
        <w:t>13. 投标截止时间</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13.1  响应文件的递交不得迟于</w:t>
      </w:r>
      <w:r w:rsidR="000E0793">
        <w:rPr>
          <w:rFonts w:ascii="宋体" w:hAnsi="宋体" w:cs="宋体" w:hint="eastAsia"/>
          <w:sz w:val="24"/>
          <w:szCs w:val="24"/>
        </w:rPr>
        <w:t>竞争性磋商</w:t>
      </w:r>
      <w:r>
        <w:rPr>
          <w:rFonts w:ascii="宋体" w:hAnsi="宋体" w:cs="宋体" w:hint="eastAsia"/>
          <w:sz w:val="24"/>
          <w:szCs w:val="24"/>
        </w:rPr>
        <w:t>文件规定的截止时间，以密封形式递交至指定开标地点。</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13.2　所有响应文件不论派人送交还是通过邮寄的方式递交，都必须在招标方规定的投标截止时间之前送达</w:t>
      </w:r>
      <w:r w:rsidR="000E0793">
        <w:rPr>
          <w:rFonts w:ascii="宋体" w:hAnsi="宋体" w:cs="宋体" w:hint="eastAsia"/>
          <w:sz w:val="24"/>
          <w:szCs w:val="24"/>
        </w:rPr>
        <w:t>竞争性磋商</w:t>
      </w:r>
      <w:r>
        <w:rPr>
          <w:rFonts w:ascii="宋体" w:hAnsi="宋体" w:cs="宋体" w:hint="eastAsia"/>
          <w:sz w:val="24"/>
          <w:szCs w:val="24"/>
        </w:rPr>
        <w:t>文件指定地点，在此之后送达的响应文件，为无效投标，响应文件将一律被拒绝。</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13.3  出现因</w:t>
      </w:r>
      <w:r w:rsidR="000E0793">
        <w:rPr>
          <w:rFonts w:ascii="宋体" w:hAnsi="宋体" w:cs="宋体" w:hint="eastAsia"/>
          <w:sz w:val="24"/>
          <w:szCs w:val="24"/>
        </w:rPr>
        <w:t>竞争性磋商</w:t>
      </w:r>
      <w:r>
        <w:rPr>
          <w:rFonts w:ascii="宋体" w:hAnsi="宋体" w:cs="宋体" w:hint="eastAsia"/>
          <w:sz w:val="24"/>
          <w:szCs w:val="24"/>
        </w:rPr>
        <w:t>文件的修改而推迟投标截止时间的情况时，供应商则需按招标方的书面修改通知重新规定的投标时间递交。</w:t>
      </w:r>
    </w:p>
    <w:p w:rsidR="00C135EA" w:rsidRDefault="006217E6">
      <w:pPr>
        <w:spacing w:line="440" w:lineRule="exact"/>
        <w:rPr>
          <w:rFonts w:ascii="宋体" w:hAnsi="宋体" w:cs="宋体"/>
          <w:b/>
          <w:sz w:val="24"/>
          <w:szCs w:val="24"/>
        </w:rPr>
      </w:pPr>
      <w:r>
        <w:rPr>
          <w:rFonts w:ascii="宋体" w:hAnsi="宋体" w:cs="宋体" w:hint="eastAsia"/>
          <w:b/>
          <w:sz w:val="24"/>
          <w:szCs w:val="24"/>
        </w:rPr>
        <w:t>14. 响应文件的修改和撤销</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14.1　供应商在递交响应文件后，可在规定的投标截止时间之前，对其响应文件以书面通知的形式进行修改或撤消。该通知须有供应商的法定代表人或其委托代理人的签字，并得到招标方的确认。</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14.2  供应商对响应文件修改的书面材料或撤消通知应按</w:t>
      </w:r>
      <w:r w:rsidR="000E0793">
        <w:rPr>
          <w:rFonts w:ascii="宋体" w:hAnsi="宋体" w:cs="宋体" w:hint="eastAsia"/>
          <w:sz w:val="24"/>
          <w:szCs w:val="24"/>
        </w:rPr>
        <w:t>竞争性磋商</w:t>
      </w:r>
      <w:r>
        <w:rPr>
          <w:rFonts w:ascii="宋体" w:hAnsi="宋体" w:cs="宋体" w:hint="eastAsia"/>
          <w:sz w:val="24"/>
          <w:szCs w:val="24"/>
        </w:rPr>
        <w:t>文件要求进行密封、标注和递交，并注明“修改响应文件”或“撤消投标”字样，修</w:t>
      </w:r>
      <w:r>
        <w:rPr>
          <w:rFonts w:ascii="宋体" w:hAnsi="宋体" w:cs="宋体" w:hint="eastAsia"/>
          <w:sz w:val="24"/>
          <w:szCs w:val="24"/>
        </w:rPr>
        <w:lastRenderedPageBreak/>
        <w:t>改或撤销的内容须按</w:t>
      </w:r>
      <w:r w:rsidR="000E0793">
        <w:rPr>
          <w:rFonts w:ascii="宋体" w:hAnsi="宋体" w:cs="宋体" w:hint="eastAsia"/>
          <w:sz w:val="24"/>
          <w:szCs w:val="24"/>
        </w:rPr>
        <w:t>竞争性磋商</w:t>
      </w:r>
      <w:r>
        <w:rPr>
          <w:rFonts w:ascii="宋体" w:hAnsi="宋体" w:cs="宋体" w:hint="eastAsia"/>
          <w:sz w:val="24"/>
          <w:szCs w:val="24"/>
        </w:rPr>
        <w:t>文件的要求签署、盖章，并作为响应文件的组成部分。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14.3　对响应文件修改的书面材料应于投标截止日前送达招标方，投标截止时间以后不得修改响应文件。</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14.4  供应商不得在开标后至投标有效期期满前撤销响应文件，否则招标方将不予退还其投标保证金。</w:t>
      </w:r>
    </w:p>
    <w:p w:rsidR="001F633F" w:rsidRPr="001F633F" w:rsidRDefault="001F633F" w:rsidP="001F633F">
      <w:pPr>
        <w:pStyle w:val="a0"/>
      </w:pPr>
    </w:p>
    <w:p w:rsidR="00C135EA" w:rsidRDefault="006217E6">
      <w:pPr>
        <w:spacing w:line="440" w:lineRule="exact"/>
        <w:jc w:val="center"/>
        <w:outlineLvl w:val="1"/>
        <w:rPr>
          <w:rFonts w:ascii="宋体" w:hAnsi="宋体" w:cs="宋体"/>
          <w:b/>
          <w:sz w:val="24"/>
          <w:szCs w:val="24"/>
        </w:rPr>
      </w:pPr>
      <w:bookmarkStart w:id="9" w:name="_Toc507513103"/>
      <w:r>
        <w:rPr>
          <w:rFonts w:ascii="宋体" w:hAnsi="宋体" w:cs="宋体" w:hint="eastAsia"/>
          <w:b/>
          <w:sz w:val="24"/>
          <w:szCs w:val="24"/>
        </w:rPr>
        <w:t>第</w:t>
      </w:r>
      <w:r w:rsidR="001F633F">
        <w:rPr>
          <w:rFonts w:ascii="宋体" w:hAnsi="宋体" w:cs="宋体" w:hint="eastAsia"/>
          <w:b/>
          <w:sz w:val="24"/>
          <w:szCs w:val="24"/>
        </w:rPr>
        <w:t>四</w:t>
      </w:r>
      <w:r>
        <w:rPr>
          <w:rFonts w:ascii="宋体" w:hAnsi="宋体" w:cs="宋体" w:hint="eastAsia"/>
          <w:b/>
          <w:sz w:val="24"/>
          <w:szCs w:val="24"/>
        </w:rPr>
        <w:t>章 开　标</w:t>
      </w:r>
      <w:bookmarkEnd w:id="9"/>
    </w:p>
    <w:p w:rsidR="00C135EA" w:rsidRDefault="006217E6">
      <w:pPr>
        <w:spacing w:line="440" w:lineRule="exact"/>
        <w:rPr>
          <w:rFonts w:ascii="宋体" w:hAnsi="宋体" w:cs="宋体"/>
          <w:b/>
          <w:sz w:val="24"/>
          <w:szCs w:val="24"/>
        </w:rPr>
      </w:pPr>
      <w:r>
        <w:rPr>
          <w:rFonts w:ascii="宋体" w:hAnsi="宋体" w:cs="宋体" w:hint="eastAsia"/>
          <w:b/>
          <w:sz w:val="24"/>
          <w:szCs w:val="24"/>
        </w:rPr>
        <w:t>1</w:t>
      </w:r>
      <w:r w:rsidR="001A3871">
        <w:rPr>
          <w:rFonts w:ascii="宋体" w:hAnsi="宋体" w:cs="宋体" w:hint="eastAsia"/>
          <w:b/>
          <w:sz w:val="24"/>
          <w:szCs w:val="24"/>
        </w:rPr>
        <w:t>5</w:t>
      </w:r>
      <w:r>
        <w:rPr>
          <w:rFonts w:ascii="宋体" w:hAnsi="宋体" w:cs="宋体" w:hint="eastAsia"/>
          <w:b/>
          <w:sz w:val="24"/>
          <w:szCs w:val="24"/>
        </w:rPr>
        <w:t>. 开标</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w:t>
      </w:r>
      <w:r w:rsidR="001A3871">
        <w:rPr>
          <w:rFonts w:ascii="宋体" w:hAnsi="宋体" w:cs="宋体" w:hint="eastAsia"/>
          <w:sz w:val="24"/>
          <w:szCs w:val="24"/>
        </w:rPr>
        <w:t>5</w:t>
      </w:r>
      <w:r>
        <w:rPr>
          <w:rFonts w:ascii="宋体" w:hAnsi="宋体" w:cs="宋体" w:hint="eastAsia"/>
          <w:sz w:val="24"/>
          <w:szCs w:val="24"/>
        </w:rPr>
        <w:t>.1　本次</w:t>
      </w:r>
      <w:proofErr w:type="gramStart"/>
      <w:r>
        <w:rPr>
          <w:rFonts w:ascii="宋体" w:hAnsi="宋体" w:cs="宋体" w:hint="eastAsia"/>
          <w:sz w:val="24"/>
          <w:szCs w:val="24"/>
        </w:rPr>
        <w:t>招标按</w:t>
      </w:r>
      <w:proofErr w:type="gramEnd"/>
      <w:r w:rsidR="000E0793">
        <w:rPr>
          <w:rFonts w:ascii="宋体" w:hAnsi="宋体" w:cs="宋体" w:hint="eastAsia"/>
          <w:sz w:val="24"/>
          <w:szCs w:val="24"/>
        </w:rPr>
        <w:t>竞争性磋商</w:t>
      </w:r>
      <w:r>
        <w:rPr>
          <w:rFonts w:ascii="宋体" w:hAnsi="宋体" w:cs="宋体" w:hint="eastAsia"/>
          <w:sz w:val="24"/>
          <w:szCs w:val="24"/>
        </w:rPr>
        <w:t>文件的投标须知中规定的时间和地点进行公开开标，允许供应商的法定代表人或其授权人参加开标会。</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w:t>
      </w:r>
      <w:r w:rsidR="001A3871">
        <w:rPr>
          <w:rFonts w:ascii="宋体" w:hAnsi="宋体" w:cs="宋体" w:hint="eastAsia"/>
          <w:sz w:val="24"/>
          <w:szCs w:val="24"/>
        </w:rPr>
        <w:t>5</w:t>
      </w:r>
      <w:r>
        <w:rPr>
          <w:rFonts w:ascii="宋体" w:hAnsi="宋体" w:cs="宋体" w:hint="eastAsia"/>
          <w:sz w:val="24"/>
          <w:szCs w:val="24"/>
        </w:rPr>
        <w:t>.2　开标时将检查所有响应文件的密封情况，并在确认无误后拆封响应文件进行唱标。唱标以供应商单独提交的“开标一览表”的内容为准，并对唱标内容作以记录。</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w:t>
      </w:r>
      <w:r w:rsidR="001A3871">
        <w:rPr>
          <w:rFonts w:ascii="宋体" w:hAnsi="宋体" w:cs="宋体" w:hint="eastAsia"/>
          <w:sz w:val="24"/>
          <w:szCs w:val="24"/>
        </w:rPr>
        <w:t>5</w:t>
      </w:r>
      <w:r>
        <w:rPr>
          <w:rFonts w:ascii="宋体" w:hAnsi="宋体" w:cs="宋体" w:hint="eastAsia"/>
          <w:sz w:val="24"/>
          <w:szCs w:val="24"/>
        </w:rPr>
        <w:t>.3　开标和唱标的顺序，按照递交响应文件的先后顺序依次进行。</w:t>
      </w:r>
    </w:p>
    <w:p w:rsidR="00C135EA" w:rsidRDefault="006217E6">
      <w:pPr>
        <w:tabs>
          <w:tab w:val="left" w:pos="1155"/>
        </w:tabs>
        <w:spacing w:line="440" w:lineRule="exact"/>
        <w:ind w:firstLineChars="200" w:firstLine="480"/>
        <w:rPr>
          <w:rFonts w:ascii="宋体" w:hAnsi="宋体" w:cs="宋体"/>
          <w:b/>
          <w:sz w:val="24"/>
          <w:szCs w:val="24"/>
        </w:rPr>
      </w:pPr>
      <w:r>
        <w:rPr>
          <w:rFonts w:ascii="宋体" w:hAnsi="宋体" w:cs="宋体" w:hint="eastAsia"/>
          <w:sz w:val="24"/>
          <w:szCs w:val="24"/>
        </w:rPr>
        <w:t>1</w:t>
      </w:r>
      <w:r w:rsidR="001A3871">
        <w:rPr>
          <w:rFonts w:ascii="宋体" w:hAnsi="宋体" w:cs="宋体" w:hint="eastAsia"/>
          <w:sz w:val="24"/>
          <w:szCs w:val="24"/>
        </w:rPr>
        <w:t>5</w:t>
      </w:r>
      <w:r>
        <w:rPr>
          <w:rFonts w:ascii="宋体" w:hAnsi="宋体" w:cs="宋体" w:hint="eastAsia"/>
          <w:sz w:val="24"/>
          <w:szCs w:val="24"/>
        </w:rPr>
        <w:t>.4　以</w:t>
      </w:r>
      <w:r w:rsidR="000E0793">
        <w:rPr>
          <w:rFonts w:ascii="宋体" w:hAnsi="宋体" w:cs="宋体" w:hint="eastAsia"/>
          <w:sz w:val="24"/>
          <w:szCs w:val="24"/>
        </w:rPr>
        <w:t>竞争性磋商</w:t>
      </w:r>
      <w:r>
        <w:rPr>
          <w:rFonts w:ascii="宋体" w:hAnsi="宋体" w:cs="宋体" w:hint="eastAsia"/>
          <w:sz w:val="24"/>
          <w:szCs w:val="24"/>
        </w:rPr>
        <w:t>文件的规定为准，并在开标会议上予以宣布。</w:t>
      </w:r>
    </w:p>
    <w:p w:rsidR="00C135EA" w:rsidRDefault="006217E6">
      <w:pPr>
        <w:spacing w:line="440" w:lineRule="exact"/>
        <w:jc w:val="center"/>
        <w:outlineLvl w:val="1"/>
        <w:rPr>
          <w:rFonts w:ascii="宋体" w:hAnsi="宋体" w:cs="宋体"/>
          <w:b/>
          <w:sz w:val="24"/>
          <w:szCs w:val="24"/>
        </w:rPr>
      </w:pPr>
      <w:bookmarkStart w:id="10" w:name="_Toc507513104"/>
      <w:r>
        <w:rPr>
          <w:rFonts w:ascii="宋体" w:hAnsi="宋体" w:cs="宋体" w:hint="eastAsia"/>
          <w:b/>
          <w:sz w:val="24"/>
          <w:szCs w:val="24"/>
        </w:rPr>
        <w:t>第六章 评　标</w:t>
      </w:r>
      <w:bookmarkEnd w:id="10"/>
    </w:p>
    <w:p w:rsidR="00C135EA" w:rsidRDefault="006217E6">
      <w:pPr>
        <w:spacing w:line="440" w:lineRule="exact"/>
        <w:rPr>
          <w:rFonts w:ascii="宋体" w:hAnsi="宋体" w:cs="宋体"/>
          <w:b/>
          <w:sz w:val="24"/>
          <w:szCs w:val="24"/>
        </w:rPr>
      </w:pPr>
      <w:r>
        <w:rPr>
          <w:rFonts w:ascii="宋体" w:hAnsi="宋体" w:cs="宋体" w:hint="eastAsia"/>
          <w:b/>
          <w:sz w:val="24"/>
          <w:szCs w:val="24"/>
        </w:rPr>
        <w:t>1</w:t>
      </w:r>
      <w:r w:rsidR="001A3871">
        <w:rPr>
          <w:rFonts w:ascii="宋体" w:hAnsi="宋体" w:cs="宋体" w:hint="eastAsia"/>
          <w:b/>
          <w:sz w:val="24"/>
          <w:szCs w:val="24"/>
        </w:rPr>
        <w:t>6</w:t>
      </w:r>
      <w:r>
        <w:rPr>
          <w:rFonts w:ascii="宋体" w:hAnsi="宋体" w:cs="宋体" w:hint="eastAsia"/>
          <w:b/>
          <w:sz w:val="24"/>
          <w:szCs w:val="24"/>
        </w:rPr>
        <w:t xml:space="preserve">. </w:t>
      </w:r>
      <w:r w:rsidR="000E0793">
        <w:rPr>
          <w:rFonts w:ascii="宋体" w:hAnsi="宋体" w:cs="宋体" w:hint="eastAsia"/>
          <w:b/>
          <w:sz w:val="24"/>
          <w:szCs w:val="24"/>
        </w:rPr>
        <w:t>竞争性磋商</w:t>
      </w:r>
      <w:r>
        <w:rPr>
          <w:rFonts w:ascii="宋体" w:hAnsi="宋体" w:cs="宋体" w:hint="eastAsia"/>
          <w:b/>
          <w:sz w:val="24"/>
          <w:szCs w:val="24"/>
        </w:rPr>
        <w:t>依据</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w:t>
      </w:r>
      <w:r w:rsidR="001A3871">
        <w:rPr>
          <w:rFonts w:ascii="宋体" w:hAnsi="宋体" w:cs="宋体" w:hint="eastAsia"/>
          <w:sz w:val="24"/>
          <w:szCs w:val="24"/>
        </w:rPr>
        <w:t>6</w:t>
      </w:r>
      <w:r>
        <w:rPr>
          <w:rFonts w:ascii="宋体" w:hAnsi="宋体" w:cs="宋体" w:hint="eastAsia"/>
          <w:sz w:val="24"/>
          <w:szCs w:val="24"/>
        </w:rPr>
        <w:t>.1　依据为</w:t>
      </w:r>
      <w:r w:rsidR="000E0793">
        <w:rPr>
          <w:rFonts w:ascii="宋体" w:hAnsi="宋体" w:cs="宋体" w:hint="eastAsia"/>
          <w:sz w:val="24"/>
          <w:szCs w:val="24"/>
        </w:rPr>
        <w:t>竞争性磋商</w:t>
      </w:r>
      <w:r>
        <w:rPr>
          <w:rFonts w:ascii="宋体" w:hAnsi="宋体" w:cs="宋体" w:hint="eastAsia"/>
          <w:sz w:val="24"/>
          <w:szCs w:val="24"/>
        </w:rPr>
        <w:t>文件。</w:t>
      </w:r>
    </w:p>
    <w:p w:rsidR="00C135EA" w:rsidRDefault="006217E6">
      <w:pPr>
        <w:spacing w:line="440" w:lineRule="exact"/>
        <w:rPr>
          <w:rFonts w:ascii="宋体" w:hAnsi="宋体" w:cs="宋体"/>
          <w:b/>
          <w:sz w:val="24"/>
          <w:szCs w:val="24"/>
        </w:rPr>
      </w:pPr>
      <w:r>
        <w:rPr>
          <w:rFonts w:ascii="宋体" w:hAnsi="宋体" w:cs="宋体" w:hint="eastAsia"/>
          <w:b/>
          <w:sz w:val="24"/>
          <w:szCs w:val="24"/>
        </w:rPr>
        <w:t>1</w:t>
      </w:r>
      <w:r w:rsidR="001A3871">
        <w:rPr>
          <w:rFonts w:ascii="宋体" w:hAnsi="宋体" w:cs="宋体" w:hint="eastAsia"/>
          <w:b/>
          <w:sz w:val="24"/>
          <w:szCs w:val="24"/>
        </w:rPr>
        <w:t>7</w:t>
      </w:r>
      <w:r>
        <w:rPr>
          <w:rFonts w:ascii="宋体" w:hAnsi="宋体" w:cs="宋体" w:hint="eastAsia"/>
          <w:b/>
          <w:sz w:val="24"/>
          <w:szCs w:val="24"/>
        </w:rPr>
        <w:t>.</w:t>
      </w:r>
      <w:r w:rsidR="00AB737C" w:rsidRPr="00AB737C">
        <w:rPr>
          <w:rFonts w:hint="eastAsia"/>
        </w:rPr>
        <w:t xml:space="preserve"> </w:t>
      </w:r>
      <w:r w:rsidR="000E0793">
        <w:rPr>
          <w:rFonts w:ascii="宋体" w:hAnsi="宋体" w:cs="宋体" w:hint="eastAsia"/>
          <w:b/>
          <w:sz w:val="24"/>
          <w:szCs w:val="24"/>
        </w:rPr>
        <w:t>竞争性磋商</w:t>
      </w:r>
      <w:r>
        <w:rPr>
          <w:rFonts w:ascii="宋体" w:hAnsi="宋体" w:cs="宋体" w:hint="eastAsia"/>
          <w:b/>
          <w:sz w:val="24"/>
          <w:szCs w:val="24"/>
        </w:rPr>
        <w:t>的报价方式</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w:t>
      </w:r>
      <w:r w:rsidR="001A3871">
        <w:rPr>
          <w:rFonts w:ascii="宋体" w:hAnsi="宋体" w:cs="宋体" w:hint="eastAsia"/>
          <w:sz w:val="24"/>
          <w:szCs w:val="24"/>
        </w:rPr>
        <w:t>7</w:t>
      </w:r>
      <w:r>
        <w:rPr>
          <w:rFonts w:ascii="宋体" w:hAnsi="宋体" w:cs="宋体" w:hint="eastAsia"/>
          <w:sz w:val="24"/>
          <w:szCs w:val="24"/>
        </w:rPr>
        <w:t>.1 采用报价的方式：</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 供应商提交的响应文件中的报价，在开标现场以公开的方式当场公布。该报价只允许有一个报价，任何有选择性的报价将不予接受。</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 xml:space="preserve">（2） </w:t>
      </w:r>
      <w:r w:rsidR="000E0793">
        <w:rPr>
          <w:rFonts w:ascii="宋体" w:hAnsi="宋体" w:cs="宋体" w:hint="eastAsia"/>
          <w:sz w:val="24"/>
          <w:szCs w:val="24"/>
        </w:rPr>
        <w:t>磋商小组</w:t>
      </w:r>
      <w:r>
        <w:rPr>
          <w:rFonts w:ascii="宋体" w:hAnsi="宋体" w:cs="宋体" w:hint="eastAsia"/>
          <w:sz w:val="24"/>
          <w:szCs w:val="24"/>
        </w:rPr>
        <w:t>所有成员与供应商分别进行单独磋商。在磋商中，磋商的任何一方不得透露与磋商有关的其他供应商的技术资料、价格和其他信息。</w:t>
      </w:r>
      <w:r w:rsidR="000E0793">
        <w:rPr>
          <w:rFonts w:ascii="宋体" w:hAnsi="宋体" w:cs="宋体" w:hint="eastAsia"/>
          <w:sz w:val="24"/>
          <w:szCs w:val="24"/>
        </w:rPr>
        <w:t>竞争性磋商</w:t>
      </w:r>
      <w:r>
        <w:rPr>
          <w:rFonts w:ascii="宋体" w:hAnsi="宋体" w:cs="宋体" w:hint="eastAsia"/>
          <w:sz w:val="24"/>
          <w:szCs w:val="24"/>
        </w:rPr>
        <w:t>文件有实质性变动的，</w:t>
      </w:r>
      <w:r w:rsidR="000E0793">
        <w:rPr>
          <w:rFonts w:ascii="宋体" w:hAnsi="宋体" w:cs="宋体" w:hint="eastAsia"/>
          <w:sz w:val="24"/>
          <w:szCs w:val="24"/>
        </w:rPr>
        <w:t>磋商小组</w:t>
      </w:r>
      <w:r>
        <w:rPr>
          <w:rFonts w:ascii="宋体" w:hAnsi="宋体" w:cs="宋体" w:hint="eastAsia"/>
          <w:sz w:val="24"/>
          <w:szCs w:val="24"/>
        </w:rPr>
        <w:t>应以书面形式通知所有参加磋商的供应商。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18.2  磋商结束后，供应商可根据磋商情况，进行第二次报价（根据情况进行多轮报价），该报价为磋商的最终报价。供应商认为没有进行第二次报价的必要时，也可以不进行第二次报价。</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18.3　供应商在进行二次报价时，报价应用小写和大写同时书写，大小写不相符时，以大写为准，同时二次报价上还应写明供应商名称签字、盖章。</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修正错误的原则如下：大写金额与小写金额不一致的，以大写金额为准；总价金额与按单价汇总金额不一致的，以单价金额计算结果为准；单价金额小数点有明显错位的，以总价为准，并修改单价；对不同文字文本响应文件的解释发生异议的，以中文文本为准。按上述原则调整后的价格为评标价，对供应商具有约束力。如果供应商不接受修正后的价格，则其报价将被拒绝，其磋商保证金将被没收。</w:t>
      </w:r>
    </w:p>
    <w:p w:rsidR="00C135EA" w:rsidRDefault="006217E6">
      <w:pPr>
        <w:spacing w:line="440" w:lineRule="exact"/>
        <w:ind w:firstLineChars="200" w:firstLine="480"/>
        <w:rPr>
          <w:rFonts w:ascii="宋体" w:hAnsi="宋体" w:cs="宋体"/>
        </w:rPr>
      </w:pPr>
      <w:r>
        <w:rPr>
          <w:rFonts w:ascii="宋体" w:hAnsi="宋体" w:cs="宋体" w:hint="eastAsia"/>
          <w:sz w:val="24"/>
          <w:szCs w:val="24"/>
        </w:rPr>
        <w:t>18.4　澄清：</w:t>
      </w:r>
      <w:r w:rsidR="000E0793">
        <w:rPr>
          <w:rFonts w:ascii="宋体" w:hAnsi="宋体" w:cs="宋体" w:hint="eastAsia"/>
          <w:sz w:val="24"/>
          <w:szCs w:val="24"/>
        </w:rPr>
        <w:t>磋商小组</w:t>
      </w:r>
      <w:r>
        <w:rPr>
          <w:rFonts w:ascii="宋体" w:hAnsi="宋体" w:cs="宋体" w:hint="eastAsia"/>
          <w:sz w:val="24"/>
          <w:szCs w:val="24"/>
        </w:rPr>
        <w:t>对于响应文件中个别地方含义不明确、同类问题表述不一致或者有明显文字和计算错误的内容，可以书面形式（由</w:t>
      </w:r>
      <w:r w:rsidR="000E0793">
        <w:rPr>
          <w:rFonts w:ascii="宋体" w:hAnsi="宋体" w:cs="宋体" w:hint="eastAsia"/>
          <w:sz w:val="24"/>
          <w:szCs w:val="24"/>
        </w:rPr>
        <w:t>磋商小组</w:t>
      </w:r>
      <w:r>
        <w:rPr>
          <w:rFonts w:ascii="宋体" w:hAnsi="宋体" w:cs="宋体" w:hint="eastAsia"/>
          <w:sz w:val="24"/>
          <w:szCs w:val="24"/>
        </w:rPr>
        <w:t>专家签字）要求供应商在规定的时间内（评审结束前）</w:t>
      </w:r>
      <w:proofErr w:type="gramStart"/>
      <w:r>
        <w:rPr>
          <w:rFonts w:ascii="宋体" w:hAnsi="宋体" w:cs="宋体" w:hint="eastAsia"/>
          <w:sz w:val="24"/>
          <w:szCs w:val="24"/>
        </w:rPr>
        <w:t>作出</w:t>
      </w:r>
      <w:proofErr w:type="gramEnd"/>
      <w:r>
        <w:rPr>
          <w:rFonts w:ascii="宋体" w:hAnsi="宋体" w:cs="宋体" w:hint="eastAsia"/>
          <w:sz w:val="24"/>
          <w:szCs w:val="24"/>
        </w:rPr>
        <w:t>必要的澄清、说明或者补正。供应商的澄清、说明或者补正应当采用书面形式，由其法定代表人或授权代理人签字，并不得超出响应文件的范围或者改变响应文件的实质性内容。供应商拒不进行澄清、说明、补正的，或者不能在规定时间内做出书面澄清、说明、补正的，</w:t>
      </w:r>
      <w:r w:rsidR="000E0793">
        <w:rPr>
          <w:rFonts w:ascii="宋体" w:hAnsi="宋体" w:cs="宋体" w:hint="eastAsia"/>
          <w:sz w:val="24"/>
          <w:szCs w:val="24"/>
        </w:rPr>
        <w:t>磋商小组</w:t>
      </w:r>
      <w:r>
        <w:rPr>
          <w:rFonts w:ascii="宋体" w:hAnsi="宋体" w:cs="宋体" w:hint="eastAsia"/>
          <w:sz w:val="24"/>
          <w:szCs w:val="24"/>
        </w:rPr>
        <w:t>将取消其继续参加磋商的资格。</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为有助于对响应文件进行审查、评估和比较，</w:t>
      </w:r>
      <w:r w:rsidR="000E0793">
        <w:rPr>
          <w:rFonts w:ascii="宋体" w:hAnsi="宋体" w:cs="宋体" w:hint="eastAsia"/>
          <w:sz w:val="24"/>
          <w:szCs w:val="24"/>
        </w:rPr>
        <w:t>磋商小组</w:t>
      </w:r>
      <w:r>
        <w:rPr>
          <w:rFonts w:ascii="宋体" w:hAnsi="宋体" w:cs="宋体" w:hint="eastAsia"/>
          <w:sz w:val="24"/>
          <w:szCs w:val="24"/>
        </w:rPr>
        <w:t>将对认为需要（不是每一个）的供应商进行询标，请供应商澄清其投标内容，供应商有责任按照招标方通知的时间、地点指派专人进行答疑和澄清。询标</w:t>
      </w:r>
      <w:proofErr w:type="gramStart"/>
      <w:r>
        <w:rPr>
          <w:rFonts w:ascii="宋体" w:hAnsi="宋体" w:cs="宋体" w:hint="eastAsia"/>
          <w:sz w:val="24"/>
          <w:szCs w:val="24"/>
        </w:rPr>
        <w:t>时供应</w:t>
      </w:r>
      <w:proofErr w:type="gramEnd"/>
      <w:r>
        <w:rPr>
          <w:rFonts w:ascii="宋体" w:hAnsi="宋体" w:cs="宋体" w:hint="eastAsia"/>
          <w:sz w:val="24"/>
          <w:szCs w:val="24"/>
        </w:rPr>
        <w:t>商代表应作书面记录，并对答疑和澄清的内容做出书面答复。</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答疑和澄清的内容应是书面的，但不得对投标的价格、技术指标和参数等内容进行实质性修改。澄清文件须由供应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代表人或其授权代表签字或加盖供应商公章，并作为响应文件的组成部分。</w:t>
      </w:r>
    </w:p>
    <w:p w:rsidR="00C135EA" w:rsidRDefault="006217E6">
      <w:pPr>
        <w:spacing w:line="440" w:lineRule="exact"/>
        <w:rPr>
          <w:rFonts w:ascii="宋体" w:hAnsi="宋体" w:cs="宋体"/>
          <w:b/>
          <w:sz w:val="24"/>
          <w:szCs w:val="24"/>
        </w:rPr>
      </w:pPr>
      <w:r>
        <w:rPr>
          <w:rFonts w:ascii="宋体" w:hAnsi="宋体" w:cs="宋体" w:hint="eastAsia"/>
          <w:b/>
          <w:sz w:val="24"/>
          <w:szCs w:val="24"/>
        </w:rPr>
        <w:t>19. 对响应文件的评估和比较</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19.1　对实质性响应的响应文件进行评估和比较。</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19.2　对以下因素进行评估和比较：</w:t>
      </w:r>
    </w:p>
    <w:p w:rsidR="00C135EA" w:rsidRDefault="006217E6">
      <w:pPr>
        <w:numPr>
          <w:ilvl w:val="0"/>
          <w:numId w:val="2"/>
        </w:numPr>
        <w:tabs>
          <w:tab w:val="left" w:pos="540"/>
        </w:tabs>
        <w:spacing w:line="440" w:lineRule="exact"/>
        <w:ind w:left="0" w:firstLineChars="200" w:firstLine="480"/>
        <w:rPr>
          <w:rFonts w:ascii="宋体" w:hAnsi="宋体" w:cs="宋体"/>
          <w:sz w:val="24"/>
          <w:szCs w:val="24"/>
        </w:rPr>
      </w:pPr>
      <w:r>
        <w:rPr>
          <w:rFonts w:ascii="宋体" w:hAnsi="宋体" w:cs="宋体" w:hint="eastAsia"/>
          <w:sz w:val="24"/>
          <w:szCs w:val="24"/>
        </w:rPr>
        <w:t>对响应文件的审查和响应性的确定；</w:t>
      </w:r>
    </w:p>
    <w:p w:rsidR="00C135EA" w:rsidRDefault="006217E6">
      <w:pPr>
        <w:numPr>
          <w:ilvl w:val="0"/>
          <w:numId w:val="2"/>
        </w:numPr>
        <w:tabs>
          <w:tab w:val="left" w:pos="540"/>
        </w:tabs>
        <w:spacing w:line="440" w:lineRule="exact"/>
        <w:ind w:left="0" w:firstLineChars="200" w:firstLine="480"/>
        <w:rPr>
          <w:rFonts w:ascii="宋体" w:hAnsi="宋体" w:cs="宋体"/>
          <w:sz w:val="24"/>
          <w:szCs w:val="24"/>
        </w:rPr>
      </w:pPr>
      <w:r>
        <w:rPr>
          <w:rFonts w:ascii="宋体" w:hAnsi="宋体" w:cs="宋体" w:hint="eastAsia"/>
          <w:sz w:val="24"/>
          <w:szCs w:val="24"/>
        </w:rPr>
        <w:t>对响应文件中供应商的财务、技术和生产/供货能力的确定；</w:t>
      </w:r>
    </w:p>
    <w:p w:rsidR="00C135EA" w:rsidRDefault="006217E6">
      <w:pPr>
        <w:numPr>
          <w:ilvl w:val="0"/>
          <w:numId w:val="2"/>
        </w:numPr>
        <w:tabs>
          <w:tab w:val="left" w:pos="540"/>
        </w:tabs>
        <w:spacing w:line="440" w:lineRule="exact"/>
        <w:ind w:left="0" w:firstLineChars="200" w:firstLine="480"/>
        <w:rPr>
          <w:rFonts w:ascii="宋体" w:hAnsi="宋体" w:cs="宋体"/>
          <w:sz w:val="24"/>
          <w:szCs w:val="24"/>
        </w:rPr>
      </w:pPr>
      <w:r>
        <w:rPr>
          <w:rFonts w:ascii="宋体" w:hAnsi="宋体" w:cs="宋体" w:hint="eastAsia"/>
          <w:sz w:val="24"/>
          <w:szCs w:val="24"/>
        </w:rPr>
        <w:t>对投标产品技术性能先进性和经济性的确定；</w:t>
      </w:r>
    </w:p>
    <w:p w:rsidR="00C135EA" w:rsidRDefault="006217E6">
      <w:pPr>
        <w:numPr>
          <w:ilvl w:val="0"/>
          <w:numId w:val="2"/>
        </w:numPr>
        <w:tabs>
          <w:tab w:val="left" w:pos="540"/>
        </w:tabs>
        <w:spacing w:line="440" w:lineRule="exact"/>
        <w:ind w:left="0" w:firstLineChars="200" w:firstLine="480"/>
        <w:rPr>
          <w:rFonts w:ascii="宋体" w:hAnsi="宋体" w:cs="宋体"/>
          <w:sz w:val="24"/>
          <w:szCs w:val="24"/>
        </w:rPr>
      </w:pPr>
      <w:r>
        <w:rPr>
          <w:rFonts w:ascii="宋体" w:hAnsi="宋体" w:cs="宋体" w:hint="eastAsia"/>
          <w:sz w:val="24"/>
          <w:szCs w:val="24"/>
        </w:rPr>
        <w:t>对供应商售后服务机构设置和能力的确定；</w:t>
      </w:r>
    </w:p>
    <w:p w:rsidR="00C135EA" w:rsidRDefault="006217E6">
      <w:pPr>
        <w:numPr>
          <w:ilvl w:val="0"/>
          <w:numId w:val="2"/>
        </w:numPr>
        <w:tabs>
          <w:tab w:val="left" w:pos="540"/>
        </w:tabs>
        <w:spacing w:line="440" w:lineRule="exact"/>
        <w:ind w:left="0" w:firstLineChars="200" w:firstLine="480"/>
        <w:rPr>
          <w:rFonts w:ascii="宋体" w:hAnsi="宋体" w:cs="宋体"/>
          <w:sz w:val="24"/>
          <w:szCs w:val="24"/>
        </w:rPr>
      </w:pPr>
      <w:r>
        <w:rPr>
          <w:rFonts w:ascii="宋体" w:hAnsi="宋体" w:cs="宋体" w:hint="eastAsia"/>
          <w:sz w:val="24"/>
          <w:szCs w:val="24"/>
        </w:rPr>
        <w:t>对供应商响应文件技术规格偏差的调整确定；</w:t>
      </w:r>
    </w:p>
    <w:p w:rsidR="00C135EA" w:rsidRDefault="006217E6">
      <w:pPr>
        <w:numPr>
          <w:ilvl w:val="0"/>
          <w:numId w:val="2"/>
        </w:numPr>
        <w:tabs>
          <w:tab w:val="left" w:pos="540"/>
        </w:tabs>
        <w:spacing w:line="440" w:lineRule="exact"/>
        <w:ind w:left="0" w:firstLineChars="200" w:firstLine="480"/>
        <w:rPr>
          <w:rFonts w:ascii="宋体" w:hAnsi="宋体" w:cs="宋体"/>
          <w:sz w:val="24"/>
          <w:szCs w:val="24"/>
        </w:rPr>
      </w:pPr>
      <w:r>
        <w:rPr>
          <w:rFonts w:ascii="宋体" w:hAnsi="宋体" w:cs="宋体" w:hint="eastAsia"/>
          <w:sz w:val="24"/>
          <w:szCs w:val="24"/>
        </w:rPr>
        <w:t>对供应商响应文件商务偏差的调整确定；</w:t>
      </w:r>
    </w:p>
    <w:p w:rsidR="00C135EA" w:rsidRDefault="006217E6">
      <w:pPr>
        <w:numPr>
          <w:ilvl w:val="0"/>
          <w:numId w:val="2"/>
        </w:numPr>
        <w:tabs>
          <w:tab w:val="left" w:pos="540"/>
        </w:tabs>
        <w:spacing w:line="440" w:lineRule="exact"/>
        <w:ind w:left="0" w:firstLineChars="200" w:firstLine="480"/>
        <w:rPr>
          <w:rFonts w:ascii="宋体" w:hAnsi="宋体" w:cs="宋体"/>
          <w:sz w:val="24"/>
          <w:szCs w:val="24"/>
        </w:rPr>
      </w:pPr>
      <w:r>
        <w:rPr>
          <w:rFonts w:ascii="宋体" w:hAnsi="宋体" w:cs="宋体" w:hint="eastAsia"/>
          <w:sz w:val="24"/>
          <w:szCs w:val="24"/>
        </w:rPr>
        <w:t>对供应商的技术、商务澄清内容答复的确定；</w:t>
      </w:r>
    </w:p>
    <w:p w:rsidR="00C135EA" w:rsidRDefault="006217E6">
      <w:pPr>
        <w:numPr>
          <w:ilvl w:val="0"/>
          <w:numId w:val="2"/>
        </w:numPr>
        <w:tabs>
          <w:tab w:val="left" w:pos="540"/>
          <w:tab w:val="left" w:pos="1260"/>
        </w:tabs>
        <w:spacing w:line="440" w:lineRule="exact"/>
        <w:ind w:left="0" w:firstLineChars="200" w:firstLine="480"/>
        <w:rPr>
          <w:rFonts w:ascii="宋体" w:hAnsi="宋体" w:cs="宋体"/>
          <w:sz w:val="24"/>
          <w:szCs w:val="24"/>
        </w:rPr>
      </w:pPr>
      <w:r>
        <w:rPr>
          <w:rFonts w:ascii="宋体" w:hAnsi="宋体" w:cs="宋体" w:hint="eastAsia"/>
          <w:sz w:val="24"/>
          <w:szCs w:val="24"/>
        </w:rPr>
        <w:t>对近三年经营业绩表的业绩评估确定；</w:t>
      </w:r>
    </w:p>
    <w:p w:rsidR="00C135EA" w:rsidRDefault="006217E6">
      <w:pPr>
        <w:numPr>
          <w:ilvl w:val="0"/>
          <w:numId w:val="2"/>
        </w:numPr>
        <w:tabs>
          <w:tab w:val="left" w:pos="540"/>
        </w:tabs>
        <w:spacing w:line="440" w:lineRule="exact"/>
        <w:ind w:left="0" w:firstLineChars="200" w:firstLine="480"/>
        <w:rPr>
          <w:rFonts w:ascii="宋体" w:hAnsi="宋体" w:cs="宋体"/>
          <w:sz w:val="24"/>
          <w:szCs w:val="24"/>
        </w:rPr>
      </w:pPr>
      <w:r>
        <w:rPr>
          <w:rFonts w:ascii="宋体" w:hAnsi="宋体" w:cs="宋体" w:hint="eastAsia"/>
          <w:sz w:val="24"/>
          <w:szCs w:val="24"/>
        </w:rPr>
        <w:lastRenderedPageBreak/>
        <w:t>其他特殊要求因素（如节能、安全和环保等）。</w:t>
      </w:r>
    </w:p>
    <w:p w:rsidR="00C135EA" w:rsidRDefault="006217E6">
      <w:pPr>
        <w:spacing w:line="440" w:lineRule="exact"/>
        <w:rPr>
          <w:rFonts w:ascii="宋体" w:hAnsi="宋体" w:cs="宋体"/>
          <w:b/>
          <w:sz w:val="24"/>
          <w:szCs w:val="24"/>
        </w:rPr>
      </w:pPr>
      <w:r>
        <w:rPr>
          <w:rFonts w:ascii="宋体" w:hAnsi="宋体" w:cs="宋体" w:hint="eastAsia"/>
          <w:b/>
          <w:sz w:val="24"/>
          <w:szCs w:val="24"/>
        </w:rPr>
        <w:t>20. 磋商过程的保密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20.1  开标后，凡是属于审查、澄清、评价和比较的有关资料以及授标建议等，</w:t>
      </w:r>
      <w:r w:rsidR="000E0793">
        <w:rPr>
          <w:rFonts w:ascii="宋体" w:hAnsi="宋体" w:cs="宋体" w:hint="eastAsia"/>
          <w:sz w:val="24"/>
          <w:szCs w:val="24"/>
        </w:rPr>
        <w:t>磋商小组</w:t>
      </w:r>
      <w:r>
        <w:rPr>
          <w:rFonts w:ascii="宋体" w:hAnsi="宋体" w:cs="宋体" w:hint="eastAsia"/>
          <w:sz w:val="24"/>
          <w:szCs w:val="24"/>
        </w:rPr>
        <w:t>成员或参与磋商的有关工作人员均不得向供应商或其他无关的人员透露，违者给予警告、取消</w:t>
      </w:r>
      <w:proofErr w:type="gramStart"/>
      <w:r>
        <w:rPr>
          <w:rFonts w:ascii="宋体" w:hAnsi="宋体" w:cs="宋体" w:hint="eastAsia"/>
          <w:sz w:val="24"/>
          <w:szCs w:val="24"/>
        </w:rPr>
        <w:t>担任</w:t>
      </w:r>
      <w:r w:rsidR="000E0793">
        <w:rPr>
          <w:rFonts w:ascii="宋体" w:hAnsi="宋体" w:cs="宋体" w:hint="eastAsia"/>
          <w:sz w:val="24"/>
          <w:szCs w:val="24"/>
        </w:rPr>
        <w:t>磋商</w:t>
      </w:r>
      <w:proofErr w:type="gramEnd"/>
      <w:r w:rsidR="000E0793">
        <w:rPr>
          <w:rFonts w:ascii="宋体" w:hAnsi="宋体" w:cs="宋体" w:hint="eastAsia"/>
          <w:sz w:val="24"/>
          <w:szCs w:val="24"/>
        </w:rPr>
        <w:t>小组</w:t>
      </w:r>
      <w:r>
        <w:rPr>
          <w:rFonts w:ascii="宋体" w:hAnsi="宋体" w:cs="宋体" w:hint="eastAsia"/>
          <w:sz w:val="24"/>
          <w:szCs w:val="24"/>
        </w:rPr>
        <w:t>成员的资格，不得再参加任何投标项目的磋商。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20.2 供应商在磋商过程中，所进行的试图影响磋商结果的不符合《中华人民共和国政府采购法》和《中华人民共和国招标投标法》及本次招标有关规定的活动，将被取消中标资格。</w:t>
      </w:r>
    </w:p>
    <w:p w:rsidR="00C135EA" w:rsidRDefault="006217E6">
      <w:pPr>
        <w:spacing w:line="440" w:lineRule="exact"/>
        <w:rPr>
          <w:rFonts w:ascii="宋体" w:hAnsi="宋体" w:cs="宋体"/>
          <w:b/>
          <w:sz w:val="24"/>
          <w:szCs w:val="24"/>
        </w:rPr>
      </w:pPr>
      <w:r>
        <w:rPr>
          <w:rFonts w:ascii="宋体" w:hAnsi="宋体" w:cs="宋体" w:hint="eastAsia"/>
          <w:b/>
          <w:sz w:val="24"/>
          <w:szCs w:val="24"/>
        </w:rPr>
        <w:t>21. 初步评审</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 xml:space="preserve">21.1  </w:t>
      </w:r>
      <w:r w:rsidR="000E0793">
        <w:rPr>
          <w:rFonts w:ascii="宋体" w:hAnsi="宋体" w:cs="宋体" w:hint="eastAsia"/>
          <w:sz w:val="24"/>
          <w:szCs w:val="24"/>
        </w:rPr>
        <w:t>磋商小组</w:t>
      </w:r>
      <w:r>
        <w:rPr>
          <w:rFonts w:ascii="宋体" w:hAnsi="宋体" w:cs="宋体" w:hint="eastAsia"/>
          <w:sz w:val="24"/>
          <w:szCs w:val="24"/>
        </w:rPr>
        <w:t>可以以书面方式要求供应商对响应文件中含义不明确、对同类问题表述不一致或者有明显文字和计算错误的内容作必要的澄清、说明或补正。澄清、说明或补正应以书面方式进行,且不得超出响应文件的范围或者改变响应文件的实质性内容。</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21.2　招标方不接受不符合国家有关部门相关规定的投标报价或优惠方案。</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21.3　在磋商过程中，</w:t>
      </w:r>
      <w:r w:rsidR="000E0793">
        <w:rPr>
          <w:rFonts w:ascii="宋体" w:hAnsi="宋体" w:cs="宋体" w:hint="eastAsia"/>
          <w:sz w:val="24"/>
          <w:szCs w:val="24"/>
        </w:rPr>
        <w:t>磋商小组</w:t>
      </w:r>
      <w:r>
        <w:rPr>
          <w:rFonts w:ascii="宋体" w:hAnsi="宋体" w:cs="宋体" w:hint="eastAsia"/>
          <w:sz w:val="24"/>
          <w:szCs w:val="24"/>
        </w:rPr>
        <w:t>发现供应商以他人名义投标、串通投标、以行贿手段谋取中标或者以其他弄虚作假方式投标的，该供应商的投标应作废标处理。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21.4  供应商的资格条件不符合国家有关规定和</w:t>
      </w:r>
      <w:r w:rsidR="000E0793">
        <w:rPr>
          <w:rFonts w:ascii="宋体" w:hAnsi="宋体" w:cs="宋体" w:hint="eastAsia"/>
          <w:sz w:val="24"/>
          <w:szCs w:val="24"/>
        </w:rPr>
        <w:t>竞争性磋商</w:t>
      </w:r>
      <w:r>
        <w:rPr>
          <w:rFonts w:ascii="宋体" w:hAnsi="宋体" w:cs="宋体" w:hint="eastAsia"/>
          <w:sz w:val="24"/>
          <w:szCs w:val="24"/>
        </w:rPr>
        <w:t>文件要求的，或者拒不按照要求对响应文件进行澄清、说明或补正的，</w:t>
      </w:r>
      <w:r w:rsidR="000E0793">
        <w:rPr>
          <w:rFonts w:ascii="宋体" w:hAnsi="宋体" w:cs="宋体" w:hint="eastAsia"/>
          <w:sz w:val="24"/>
          <w:szCs w:val="24"/>
        </w:rPr>
        <w:t>磋商小组</w:t>
      </w:r>
      <w:r>
        <w:rPr>
          <w:rFonts w:ascii="宋体" w:hAnsi="宋体" w:cs="宋体" w:hint="eastAsia"/>
          <w:sz w:val="24"/>
          <w:szCs w:val="24"/>
        </w:rPr>
        <w:t>可以否决其投标。</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 xml:space="preserve">21.5  </w:t>
      </w:r>
      <w:r w:rsidR="000E0793">
        <w:rPr>
          <w:rFonts w:ascii="宋体" w:hAnsi="宋体" w:cs="宋体" w:hint="eastAsia"/>
          <w:sz w:val="24"/>
          <w:szCs w:val="24"/>
        </w:rPr>
        <w:t>磋商小组</w:t>
      </w:r>
      <w:r>
        <w:rPr>
          <w:rFonts w:ascii="宋体" w:hAnsi="宋体" w:cs="宋体" w:hint="eastAsia"/>
          <w:sz w:val="24"/>
          <w:szCs w:val="24"/>
        </w:rPr>
        <w:t>应当审查每一响应文件是否对</w:t>
      </w:r>
      <w:r w:rsidR="000E0793">
        <w:rPr>
          <w:rFonts w:ascii="宋体" w:hAnsi="宋体" w:cs="宋体" w:hint="eastAsia"/>
          <w:sz w:val="24"/>
          <w:szCs w:val="24"/>
        </w:rPr>
        <w:t>竞争性磋商</w:t>
      </w:r>
      <w:r>
        <w:rPr>
          <w:rFonts w:ascii="宋体" w:hAnsi="宋体" w:cs="宋体" w:hint="eastAsia"/>
          <w:sz w:val="24"/>
          <w:szCs w:val="24"/>
        </w:rPr>
        <w:t>文件提出的所有实质性要求和条件做出满足。未能在实质上满足的投标，应作废标处理。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21.6　供应商不得误导、干扰招标方的磋商活动，否则将废除其投标。</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 xml:space="preserve">21.7　</w:t>
      </w:r>
      <w:r w:rsidR="000E0793">
        <w:rPr>
          <w:rFonts w:ascii="宋体" w:hAnsi="宋体" w:cs="宋体" w:hint="eastAsia"/>
          <w:sz w:val="24"/>
          <w:szCs w:val="24"/>
        </w:rPr>
        <w:t>磋商小组</w:t>
      </w:r>
      <w:r>
        <w:rPr>
          <w:rFonts w:ascii="宋体" w:hAnsi="宋体" w:cs="宋体" w:hint="eastAsia"/>
          <w:sz w:val="24"/>
          <w:szCs w:val="24"/>
        </w:rPr>
        <w:t>应当根据</w:t>
      </w:r>
      <w:r w:rsidR="000E0793">
        <w:rPr>
          <w:rFonts w:ascii="宋体" w:hAnsi="宋体" w:cs="宋体" w:hint="eastAsia"/>
          <w:sz w:val="24"/>
          <w:szCs w:val="24"/>
        </w:rPr>
        <w:t>竞争性磋商</w:t>
      </w:r>
      <w:r>
        <w:rPr>
          <w:rFonts w:ascii="宋体" w:hAnsi="宋体" w:cs="宋体" w:hint="eastAsia"/>
          <w:sz w:val="24"/>
          <w:szCs w:val="24"/>
        </w:rPr>
        <w:t>文件，审查并逐项列出响应文件的全部投标偏差。投标偏差分为重大偏差和细微偏差。</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21.8  下列情况属于重大偏差：</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（1）没有按照</w:t>
      </w:r>
      <w:r w:rsidR="000E0793">
        <w:rPr>
          <w:rFonts w:ascii="宋体" w:hAnsi="宋体" w:cs="宋体" w:hint="eastAsia"/>
          <w:sz w:val="24"/>
          <w:szCs w:val="24"/>
        </w:rPr>
        <w:t>竞争性磋商</w:t>
      </w:r>
      <w:r>
        <w:rPr>
          <w:rFonts w:ascii="宋体" w:hAnsi="宋体" w:cs="宋体" w:hint="eastAsia"/>
          <w:sz w:val="24"/>
          <w:szCs w:val="24"/>
        </w:rPr>
        <w:t>文件要求提供投标保证金的；</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（2）响应文件没有供应商授权代表签字和加盖公章的；</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（3）响应文件中附有招标方不能接受的条件的；</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（4）不符合</w:t>
      </w:r>
      <w:r w:rsidR="000E0793">
        <w:rPr>
          <w:rFonts w:ascii="宋体" w:hAnsi="宋体" w:cs="宋体" w:hint="eastAsia"/>
          <w:sz w:val="24"/>
          <w:szCs w:val="24"/>
        </w:rPr>
        <w:t>竞争性磋商</w:t>
      </w:r>
      <w:r>
        <w:rPr>
          <w:rFonts w:ascii="宋体" w:hAnsi="宋体" w:cs="宋体" w:hint="eastAsia"/>
          <w:sz w:val="24"/>
          <w:szCs w:val="24"/>
        </w:rPr>
        <w:t>文件中规定的其他实质性要求的。</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响应文件有上述情形之一的，为未能对</w:t>
      </w:r>
      <w:r w:rsidR="000E0793">
        <w:rPr>
          <w:rFonts w:ascii="宋体" w:hAnsi="宋体" w:cs="宋体" w:hint="eastAsia"/>
          <w:sz w:val="24"/>
          <w:szCs w:val="24"/>
        </w:rPr>
        <w:t>竞争性磋商</w:t>
      </w:r>
      <w:r>
        <w:rPr>
          <w:rFonts w:ascii="宋体" w:hAnsi="宋体" w:cs="宋体" w:hint="eastAsia"/>
          <w:sz w:val="24"/>
          <w:szCs w:val="24"/>
        </w:rPr>
        <w:t>文件做出实质性满足的投</w:t>
      </w:r>
      <w:r>
        <w:rPr>
          <w:rFonts w:ascii="宋体" w:hAnsi="宋体" w:cs="宋体" w:hint="eastAsia"/>
          <w:sz w:val="24"/>
          <w:szCs w:val="24"/>
        </w:rPr>
        <w:lastRenderedPageBreak/>
        <w:t>标，并作废标处理。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21.9  细微偏差是指投标实质上满足了</w:t>
      </w:r>
      <w:r w:rsidR="000E0793">
        <w:rPr>
          <w:rFonts w:ascii="宋体" w:hAnsi="宋体" w:cs="宋体" w:hint="eastAsia"/>
          <w:sz w:val="24"/>
          <w:szCs w:val="24"/>
        </w:rPr>
        <w:t>竞争性磋商</w:t>
      </w:r>
      <w:r>
        <w:rPr>
          <w:rFonts w:ascii="宋体" w:hAnsi="宋体" w:cs="宋体" w:hint="eastAsia"/>
          <w:sz w:val="24"/>
          <w:szCs w:val="24"/>
        </w:rPr>
        <w:t>文件要求，但在个别地方存在漏项或者提供了不完整的技术信息和数据等情况，并且补正这些遗漏或不完整不会对其他供应</w:t>
      </w:r>
      <w:proofErr w:type="gramStart"/>
      <w:r>
        <w:rPr>
          <w:rFonts w:ascii="宋体" w:hAnsi="宋体" w:cs="宋体" w:hint="eastAsia"/>
          <w:sz w:val="24"/>
          <w:szCs w:val="24"/>
        </w:rPr>
        <w:t>商造成</w:t>
      </w:r>
      <w:proofErr w:type="gramEnd"/>
      <w:r>
        <w:rPr>
          <w:rFonts w:ascii="宋体" w:hAnsi="宋体" w:cs="宋体" w:hint="eastAsia"/>
          <w:sz w:val="24"/>
          <w:szCs w:val="24"/>
        </w:rPr>
        <w:t>不公平的结果。细微偏差不影响响应文件的有效性。</w:t>
      </w:r>
    </w:p>
    <w:p w:rsidR="00C135EA" w:rsidRDefault="000E0793">
      <w:pPr>
        <w:spacing w:line="440" w:lineRule="exact"/>
        <w:ind w:firstLineChars="200" w:firstLine="480"/>
        <w:rPr>
          <w:rFonts w:ascii="宋体" w:hAnsi="宋体" w:cs="宋体"/>
          <w:sz w:val="24"/>
          <w:szCs w:val="24"/>
        </w:rPr>
      </w:pPr>
      <w:r>
        <w:rPr>
          <w:rFonts w:ascii="宋体" w:hAnsi="宋体" w:cs="宋体" w:hint="eastAsia"/>
          <w:sz w:val="24"/>
          <w:szCs w:val="24"/>
        </w:rPr>
        <w:t>磋商小组</w:t>
      </w:r>
      <w:r w:rsidR="006217E6">
        <w:rPr>
          <w:rFonts w:ascii="宋体" w:hAnsi="宋体" w:cs="宋体" w:hint="eastAsia"/>
          <w:sz w:val="24"/>
          <w:szCs w:val="24"/>
        </w:rPr>
        <w:t>应当要求存在细小偏差的供应商在磋商结束前以书面形式予以补正。拒绝补正的，在详细评审时可以对细微偏差作不利于该供应商的量化。</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 xml:space="preserve">21.10 </w:t>
      </w:r>
      <w:r w:rsidR="000E0793">
        <w:rPr>
          <w:rFonts w:ascii="宋体" w:hAnsi="宋体" w:cs="宋体" w:hint="eastAsia"/>
          <w:sz w:val="24"/>
          <w:szCs w:val="24"/>
        </w:rPr>
        <w:t>磋商小组</w:t>
      </w:r>
      <w:r>
        <w:rPr>
          <w:rFonts w:ascii="宋体" w:hAnsi="宋体" w:cs="宋体" w:hint="eastAsia"/>
          <w:sz w:val="24"/>
          <w:szCs w:val="24"/>
        </w:rPr>
        <w:t>根据本规定否决不合格投标或者界定</w:t>
      </w:r>
      <w:proofErr w:type="gramStart"/>
      <w:r>
        <w:rPr>
          <w:rFonts w:ascii="宋体" w:hAnsi="宋体" w:cs="宋体" w:hint="eastAsia"/>
          <w:sz w:val="24"/>
          <w:szCs w:val="24"/>
        </w:rPr>
        <w:t>为废标后</w:t>
      </w:r>
      <w:proofErr w:type="gramEnd"/>
      <w:r>
        <w:rPr>
          <w:rFonts w:ascii="宋体" w:hAnsi="宋体" w:cs="宋体" w:hint="eastAsia"/>
          <w:sz w:val="24"/>
          <w:szCs w:val="24"/>
        </w:rPr>
        <w:t>，因有效投标不足三个使得投标明显缺乏竞争性时，根据《中华人民共和国政府采购法》及《中华人民共和国招标投标法》的相关规定，将作废标处理。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21.11  对响应文件满足</w:t>
      </w:r>
      <w:r w:rsidR="000E0793">
        <w:rPr>
          <w:rFonts w:ascii="宋体" w:hAnsi="宋体" w:cs="宋体" w:hint="eastAsia"/>
          <w:sz w:val="24"/>
          <w:szCs w:val="24"/>
        </w:rPr>
        <w:t>竞争性磋商</w:t>
      </w:r>
      <w:r>
        <w:rPr>
          <w:rFonts w:ascii="宋体" w:hAnsi="宋体" w:cs="宋体" w:hint="eastAsia"/>
          <w:sz w:val="24"/>
          <w:szCs w:val="24"/>
        </w:rPr>
        <w:t>文件条款的审查：</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（1）开标后，</w:t>
      </w:r>
      <w:r w:rsidR="000E0793">
        <w:rPr>
          <w:rFonts w:ascii="宋体" w:hAnsi="宋体" w:cs="宋体" w:hint="eastAsia"/>
          <w:sz w:val="24"/>
          <w:szCs w:val="24"/>
        </w:rPr>
        <w:t>磋商小组</w:t>
      </w:r>
      <w:r>
        <w:rPr>
          <w:rFonts w:ascii="宋体" w:hAnsi="宋体" w:cs="宋体" w:hint="eastAsia"/>
          <w:sz w:val="24"/>
          <w:szCs w:val="24"/>
        </w:rPr>
        <w:t>将组织对响应文件进行审查，检查响应文件是否完整，是否出现计算性错误，响应文件正本是否满足</w:t>
      </w:r>
      <w:r w:rsidR="000E0793">
        <w:rPr>
          <w:rFonts w:ascii="宋体" w:hAnsi="宋体" w:cs="宋体" w:hint="eastAsia"/>
          <w:sz w:val="24"/>
          <w:szCs w:val="24"/>
        </w:rPr>
        <w:t>竞争性磋商</w:t>
      </w:r>
      <w:r>
        <w:rPr>
          <w:rFonts w:ascii="宋体" w:hAnsi="宋体" w:cs="宋体" w:hint="eastAsia"/>
          <w:sz w:val="24"/>
          <w:szCs w:val="24"/>
        </w:rPr>
        <w:t>文件的格式要求；</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（2）在对响应文件进行详细评估之前，</w:t>
      </w:r>
      <w:r w:rsidR="000E0793">
        <w:rPr>
          <w:rFonts w:ascii="宋体" w:hAnsi="宋体" w:cs="宋体" w:hint="eastAsia"/>
          <w:sz w:val="24"/>
          <w:szCs w:val="24"/>
        </w:rPr>
        <w:t>磋商小组</w:t>
      </w:r>
      <w:r>
        <w:rPr>
          <w:rFonts w:ascii="宋体" w:hAnsi="宋体" w:cs="宋体" w:hint="eastAsia"/>
          <w:sz w:val="24"/>
          <w:szCs w:val="24"/>
        </w:rPr>
        <w:t>将依据供应商提供的资格证明文件审查供应商的财务和技术能力。如果确定</w:t>
      </w:r>
      <w:proofErr w:type="gramStart"/>
      <w:r>
        <w:rPr>
          <w:rFonts w:ascii="宋体" w:hAnsi="宋体" w:cs="宋体" w:hint="eastAsia"/>
          <w:sz w:val="24"/>
          <w:szCs w:val="24"/>
        </w:rPr>
        <w:t>供应商无能力</w:t>
      </w:r>
      <w:proofErr w:type="gramEnd"/>
      <w:r>
        <w:rPr>
          <w:rFonts w:ascii="宋体" w:hAnsi="宋体" w:cs="宋体" w:hint="eastAsia"/>
          <w:sz w:val="24"/>
          <w:szCs w:val="24"/>
        </w:rPr>
        <w:t>履行合同，其投标将被拒绝；</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w:t>
      </w:r>
      <w:r w:rsidR="000E0793">
        <w:rPr>
          <w:rFonts w:ascii="宋体" w:hAnsi="宋体" w:cs="宋体" w:hint="eastAsia"/>
          <w:sz w:val="24"/>
          <w:szCs w:val="24"/>
        </w:rPr>
        <w:t>磋商小组</w:t>
      </w:r>
      <w:r>
        <w:rPr>
          <w:rFonts w:ascii="宋体" w:hAnsi="宋体" w:cs="宋体" w:hint="eastAsia"/>
          <w:sz w:val="24"/>
          <w:szCs w:val="24"/>
        </w:rPr>
        <w:t>将确定每一供应商是否对</w:t>
      </w:r>
      <w:r w:rsidR="000E0793">
        <w:rPr>
          <w:rFonts w:ascii="宋体" w:hAnsi="宋体" w:cs="宋体" w:hint="eastAsia"/>
          <w:sz w:val="24"/>
          <w:szCs w:val="24"/>
        </w:rPr>
        <w:t>竞争性磋商</w:t>
      </w:r>
      <w:r>
        <w:rPr>
          <w:rFonts w:ascii="宋体" w:hAnsi="宋体" w:cs="宋体" w:hint="eastAsia"/>
          <w:sz w:val="24"/>
          <w:szCs w:val="24"/>
        </w:rPr>
        <w:t>文件的要求做出了实质性满足，而没有重大偏离。实质性满足的投标是指符合</w:t>
      </w:r>
      <w:r w:rsidR="000E0793">
        <w:rPr>
          <w:rFonts w:ascii="宋体" w:hAnsi="宋体" w:cs="宋体" w:hint="eastAsia"/>
          <w:sz w:val="24"/>
          <w:szCs w:val="24"/>
        </w:rPr>
        <w:t>竞争性磋商</w:t>
      </w:r>
      <w:r>
        <w:rPr>
          <w:rFonts w:ascii="宋体" w:hAnsi="宋体" w:cs="宋体" w:hint="eastAsia"/>
          <w:sz w:val="24"/>
          <w:szCs w:val="24"/>
        </w:rPr>
        <w:t>文件的所有条款、条件和规定且没有重大偏离和保留的投标。重大偏离或保留系指影响到</w:t>
      </w:r>
      <w:r w:rsidR="000E0793">
        <w:rPr>
          <w:rFonts w:ascii="宋体" w:hAnsi="宋体" w:cs="宋体" w:hint="eastAsia"/>
          <w:sz w:val="24"/>
          <w:szCs w:val="24"/>
        </w:rPr>
        <w:t>竞争性磋商</w:t>
      </w:r>
      <w:r>
        <w:rPr>
          <w:rFonts w:ascii="宋体" w:hAnsi="宋体" w:cs="宋体" w:hint="eastAsia"/>
          <w:sz w:val="24"/>
          <w:szCs w:val="24"/>
        </w:rPr>
        <w:t>文件规定的服务范围和质量，或限制了招标人的权力和供应</w:t>
      </w:r>
      <w:proofErr w:type="gramStart"/>
      <w:r>
        <w:rPr>
          <w:rFonts w:ascii="宋体" w:hAnsi="宋体" w:cs="宋体" w:hint="eastAsia"/>
          <w:sz w:val="24"/>
          <w:szCs w:val="24"/>
        </w:rPr>
        <w:t>商义务</w:t>
      </w:r>
      <w:proofErr w:type="gramEnd"/>
      <w:r>
        <w:rPr>
          <w:rFonts w:ascii="宋体" w:hAnsi="宋体" w:cs="宋体" w:hint="eastAsia"/>
          <w:sz w:val="24"/>
          <w:szCs w:val="24"/>
        </w:rPr>
        <w:t>的规定，而纠正这些偏离将影响到其他提交实质性满足的供应商的公平竞争地位；</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（4）</w:t>
      </w:r>
      <w:r w:rsidR="000E0793">
        <w:rPr>
          <w:rFonts w:ascii="宋体" w:hAnsi="宋体" w:cs="宋体" w:hint="eastAsia"/>
          <w:sz w:val="24"/>
          <w:szCs w:val="24"/>
        </w:rPr>
        <w:t>磋商小组</w:t>
      </w:r>
      <w:r>
        <w:rPr>
          <w:rFonts w:ascii="宋体" w:hAnsi="宋体" w:cs="宋体" w:hint="eastAsia"/>
          <w:sz w:val="24"/>
          <w:szCs w:val="24"/>
        </w:rPr>
        <w:t>判断响应文件的满足性仅基于响应文件本身而不靠外部证据；</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（5）</w:t>
      </w:r>
      <w:r w:rsidR="000E0793">
        <w:rPr>
          <w:rFonts w:ascii="宋体" w:hAnsi="宋体" w:cs="宋体" w:hint="eastAsia"/>
          <w:sz w:val="24"/>
          <w:szCs w:val="24"/>
        </w:rPr>
        <w:t>磋商小组</w:t>
      </w:r>
      <w:r>
        <w:rPr>
          <w:rFonts w:ascii="宋体" w:hAnsi="宋体" w:cs="宋体" w:hint="eastAsia"/>
          <w:sz w:val="24"/>
          <w:szCs w:val="24"/>
        </w:rPr>
        <w:t>将拒绝被确定为非实质性满足的投标。供应商不能通过修正或撤消不符合之处而使其投标成为实质性满足的投标。</w:t>
      </w:r>
    </w:p>
    <w:p w:rsidR="00C135EA" w:rsidRDefault="006217E6">
      <w:pPr>
        <w:spacing w:line="440" w:lineRule="exact"/>
        <w:jc w:val="center"/>
        <w:rPr>
          <w:rFonts w:ascii="宋体" w:hAnsi="宋体" w:cs="宋体"/>
          <w:b/>
          <w:bCs/>
          <w:sz w:val="24"/>
          <w:szCs w:val="24"/>
        </w:rPr>
      </w:pPr>
      <w:r>
        <w:rPr>
          <w:rFonts w:ascii="宋体" w:hAnsi="宋体" w:cs="宋体" w:hint="eastAsia"/>
          <w:b/>
          <w:bCs/>
          <w:sz w:val="24"/>
          <w:szCs w:val="24"/>
        </w:rPr>
        <w:t>响应文件响应程度初步审查表</w:t>
      </w:r>
    </w:p>
    <w:p w:rsidR="00C135EA" w:rsidRDefault="006217E6">
      <w:pPr>
        <w:spacing w:line="440" w:lineRule="exact"/>
        <w:rPr>
          <w:rFonts w:ascii="宋体" w:hAnsi="宋体" w:cs="宋体"/>
          <w:b/>
          <w:bCs/>
          <w:sz w:val="24"/>
          <w:szCs w:val="24"/>
        </w:rPr>
      </w:pPr>
      <w:r>
        <w:rPr>
          <w:rFonts w:ascii="宋体" w:hAnsi="宋体" w:cs="宋体" w:hint="eastAsia"/>
          <w:b/>
          <w:bCs/>
          <w:sz w:val="24"/>
          <w:szCs w:val="24"/>
        </w:rPr>
        <w:t>1.资格性审查</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719"/>
        <w:gridCol w:w="2552"/>
        <w:gridCol w:w="4506"/>
      </w:tblGrid>
      <w:tr w:rsidR="00C135EA">
        <w:trPr>
          <w:trHeight w:val="567"/>
          <w:jc w:val="center"/>
        </w:trPr>
        <w:tc>
          <w:tcPr>
            <w:tcW w:w="657" w:type="dxa"/>
            <w:vAlign w:val="center"/>
          </w:tcPr>
          <w:p w:rsidR="00C135EA" w:rsidRDefault="006217E6">
            <w:pPr>
              <w:jc w:val="center"/>
              <w:rPr>
                <w:rFonts w:ascii="宋体" w:hAnsi="宋体" w:cs="宋体"/>
                <w:kern w:val="0"/>
                <w:szCs w:val="21"/>
              </w:rPr>
            </w:pPr>
            <w:r>
              <w:rPr>
                <w:rFonts w:ascii="宋体" w:hAnsi="宋体" w:cs="宋体" w:hint="eastAsia"/>
                <w:kern w:val="0"/>
                <w:szCs w:val="21"/>
              </w:rPr>
              <w:t>序号</w:t>
            </w:r>
          </w:p>
        </w:tc>
        <w:tc>
          <w:tcPr>
            <w:tcW w:w="4271" w:type="dxa"/>
            <w:gridSpan w:val="2"/>
            <w:vAlign w:val="center"/>
          </w:tcPr>
          <w:p w:rsidR="00C135EA" w:rsidRDefault="006217E6">
            <w:pPr>
              <w:jc w:val="center"/>
              <w:rPr>
                <w:rFonts w:ascii="宋体" w:hAnsi="宋体" w:cs="宋体"/>
                <w:kern w:val="0"/>
                <w:szCs w:val="21"/>
              </w:rPr>
            </w:pPr>
            <w:r>
              <w:rPr>
                <w:rFonts w:ascii="宋体" w:hAnsi="宋体" w:cs="宋体" w:hint="eastAsia"/>
                <w:kern w:val="0"/>
                <w:szCs w:val="21"/>
              </w:rPr>
              <w:t>检查因素</w:t>
            </w:r>
          </w:p>
        </w:tc>
        <w:tc>
          <w:tcPr>
            <w:tcW w:w="4506" w:type="dxa"/>
            <w:vAlign w:val="center"/>
          </w:tcPr>
          <w:p w:rsidR="00C135EA" w:rsidRDefault="006217E6">
            <w:pPr>
              <w:jc w:val="center"/>
              <w:rPr>
                <w:rFonts w:ascii="宋体" w:hAnsi="宋体" w:cs="宋体"/>
                <w:kern w:val="0"/>
                <w:szCs w:val="21"/>
              </w:rPr>
            </w:pPr>
            <w:r>
              <w:rPr>
                <w:rFonts w:ascii="宋体" w:hAnsi="宋体" w:cs="宋体" w:hint="eastAsia"/>
                <w:kern w:val="0"/>
                <w:szCs w:val="21"/>
              </w:rPr>
              <w:t>检查内容</w:t>
            </w:r>
          </w:p>
        </w:tc>
      </w:tr>
      <w:tr w:rsidR="005E1649">
        <w:trPr>
          <w:cantSplit/>
          <w:trHeight w:val="567"/>
          <w:jc w:val="center"/>
        </w:trPr>
        <w:tc>
          <w:tcPr>
            <w:tcW w:w="657" w:type="dxa"/>
            <w:vMerge w:val="restart"/>
            <w:vAlign w:val="center"/>
          </w:tcPr>
          <w:p w:rsidR="005E1649" w:rsidRDefault="005E1649">
            <w:pPr>
              <w:jc w:val="center"/>
              <w:rPr>
                <w:rFonts w:ascii="宋体" w:hAnsi="宋体" w:cs="宋体"/>
                <w:szCs w:val="21"/>
              </w:rPr>
            </w:pPr>
            <w:r>
              <w:rPr>
                <w:rFonts w:ascii="宋体" w:hAnsi="宋体" w:cs="宋体" w:hint="eastAsia"/>
                <w:szCs w:val="21"/>
              </w:rPr>
              <w:t>1</w:t>
            </w:r>
          </w:p>
        </w:tc>
        <w:tc>
          <w:tcPr>
            <w:tcW w:w="1719" w:type="dxa"/>
            <w:vMerge w:val="restart"/>
            <w:vAlign w:val="center"/>
          </w:tcPr>
          <w:p w:rsidR="005E1649" w:rsidRDefault="005E1649">
            <w:pPr>
              <w:jc w:val="left"/>
              <w:rPr>
                <w:rFonts w:ascii="宋体" w:hAnsi="宋体" w:cs="宋体"/>
                <w:szCs w:val="21"/>
                <w:lang w:val="zh-CN"/>
              </w:rPr>
            </w:pPr>
            <w:r>
              <w:rPr>
                <w:rFonts w:ascii="宋体" w:hAnsi="宋体" w:cs="宋体" w:hint="eastAsia"/>
                <w:szCs w:val="21"/>
                <w:lang w:val="zh-CN"/>
              </w:rPr>
              <w:t>符合《中华人民共和国政府采购法》第二十二条规定，提供：</w:t>
            </w:r>
          </w:p>
        </w:tc>
        <w:tc>
          <w:tcPr>
            <w:tcW w:w="2552" w:type="dxa"/>
            <w:vAlign w:val="center"/>
          </w:tcPr>
          <w:p w:rsidR="005E1649" w:rsidRDefault="005E1649">
            <w:pPr>
              <w:spacing w:line="260" w:lineRule="exact"/>
              <w:jc w:val="left"/>
              <w:rPr>
                <w:rFonts w:ascii="宋体" w:hAnsi="宋体" w:cs="宋体"/>
                <w:szCs w:val="21"/>
              </w:rPr>
            </w:pPr>
            <w:r>
              <w:rPr>
                <w:rFonts w:ascii="宋体" w:hAnsi="宋体" w:cs="宋体" w:hint="eastAsia"/>
                <w:szCs w:val="21"/>
              </w:rPr>
              <w:t>（1）具有独立承担民事责任的能力</w:t>
            </w:r>
          </w:p>
        </w:tc>
        <w:tc>
          <w:tcPr>
            <w:tcW w:w="4506" w:type="dxa"/>
            <w:vAlign w:val="center"/>
          </w:tcPr>
          <w:p w:rsidR="005E1649" w:rsidRDefault="005E1649">
            <w:pPr>
              <w:spacing w:line="260" w:lineRule="exact"/>
              <w:rPr>
                <w:rFonts w:ascii="宋体" w:hAnsi="宋体" w:cs="宋体"/>
                <w:szCs w:val="21"/>
              </w:rPr>
            </w:pPr>
            <w:r>
              <w:rPr>
                <w:rFonts w:ascii="宋体" w:hAnsi="宋体" w:cs="宋体" w:hint="eastAsia"/>
                <w:szCs w:val="21"/>
              </w:rPr>
              <w:t>具有独立承担民事责任的能力，须提供相关证明材料，详见响应文件格式。</w:t>
            </w:r>
          </w:p>
        </w:tc>
      </w:tr>
      <w:tr w:rsidR="005E1649">
        <w:trPr>
          <w:cantSplit/>
          <w:trHeight w:val="567"/>
          <w:jc w:val="center"/>
        </w:trPr>
        <w:tc>
          <w:tcPr>
            <w:tcW w:w="657" w:type="dxa"/>
            <w:vMerge/>
            <w:vAlign w:val="center"/>
          </w:tcPr>
          <w:p w:rsidR="005E1649" w:rsidRDefault="005E1649">
            <w:pPr>
              <w:jc w:val="center"/>
              <w:rPr>
                <w:rFonts w:ascii="宋体" w:hAnsi="宋体" w:cs="宋体"/>
                <w:szCs w:val="21"/>
              </w:rPr>
            </w:pPr>
          </w:p>
        </w:tc>
        <w:tc>
          <w:tcPr>
            <w:tcW w:w="1719" w:type="dxa"/>
            <w:vMerge/>
            <w:vAlign w:val="center"/>
          </w:tcPr>
          <w:p w:rsidR="005E1649" w:rsidRDefault="005E1649">
            <w:pPr>
              <w:jc w:val="left"/>
              <w:rPr>
                <w:rFonts w:ascii="宋体" w:hAnsi="宋体" w:cs="宋体"/>
                <w:szCs w:val="21"/>
                <w:lang w:val="zh-CN"/>
              </w:rPr>
            </w:pPr>
          </w:p>
        </w:tc>
        <w:tc>
          <w:tcPr>
            <w:tcW w:w="2552" w:type="dxa"/>
            <w:vAlign w:val="center"/>
          </w:tcPr>
          <w:p w:rsidR="005E1649" w:rsidRDefault="005E1649">
            <w:pPr>
              <w:spacing w:line="260" w:lineRule="exact"/>
              <w:jc w:val="left"/>
              <w:rPr>
                <w:rFonts w:ascii="宋体" w:hAnsi="宋体" w:cs="宋体"/>
                <w:szCs w:val="21"/>
              </w:rPr>
            </w:pPr>
            <w:r>
              <w:rPr>
                <w:rFonts w:ascii="宋体" w:hAnsi="宋体" w:cs="宋体" w:hint="eastAsia"/>
                <w:szCs w:val="21"/>
                <w:lang w:val="zh-CN"/>
              </w:rPr>
              <w:t>（2）</w:t>
            </w:r>
            <w:r>
              <w:rPr>
                <w:rFonts w:ascii="宋体" w:hAnsi="宋体" w:cs="宋体" w:hint="eastAsia"/>
                <w:szCs w:val="21"/>
              </w:rPr>
              <w:t>具有良好的商业信誉和健全的财务会计制度</w:t>
            </w:r>
          </w:p>
        </w:tc>
        <w:tc>
          <w:tcPr>
            <w:tcW w:w="4506" w:type="dxa"/>
            <w:vAlign w:val="center"/>
          </w:tcPr>
          <w:p w:rsidR="005E1649" w:rsidRDefault="005E1649">
            <w:pPr>
              <w:spacing w:line="260" w:lineRule="exact"/>
              <w:rPr>
                <w:rFonts w:ascii="宋体" w:hAnsi="宋体" w:cs="宋体"/>
                <w:szCs w:val="21"/>
              </w:rPr>
            </w:pPr>
            <w:r>
              <w:rPr>
                <w:rFonts w:ascii="宋体" w:hAnsi="宋体" w:cs="宋体" w:hint="eastAsia"/>
                <w:szCs w:val="21"/>
              </w:rPr>
              <w:t>须提供相关证明材料，详见响应文件格式。</w:t>
            </w:r>
          </w:p>
        </w:tc>
      </w:tr>
      <w:tr w:rsidR="005E1649">
        <w:trPr>
          <w:cantSplit/>
          <w:trHeight w:val="567"/>
          <w:jc w:val="center"/>
        </w:trPr>
        <w:tc>
          <w:tcPr>
            <w:tcW w:w="657" w:type="dxa"/>
            <w:vMerge/>
            <w:vAlign w:val="center"/>
          </w:tcPr>
          <w:p w:rsidR="005E1649" w:rsidRDefault="005E1649">
            <w:pPr>
              <w:jc w:val="center"/>
              <w:rPr>
                <w:rFonts w:ascii="宋体" w:hAnsi="宋体" w:cs="宋体"/>
                <w:szCs w:val="21"/>
              </w:rPr>
            </w:pPr>
          </w:p>
        </w:tc>
        <w:tc>
          <w:tcPr>
            <w:tcW w:w="1719" w:type="dxa"/>
            <w:vMerge/>
            <w:vAlign w:val="center"/>
          </w:tcPr>
          <w:p w:rsidR="005E1649" w:rsidRDefault="005E1649">
            <w:pPr>
              <w:jc w:val="left"/>
              <w:rPr>
                <w:rFonts w:ascii="宋体" w:hAnsi="宋体" w:cs="宋体"/>
                <w:szCs w:val="21"/>
                <w:lang w:val="zh-CN"/>
              </w:rPr>
            </w:pPr>
          </w:p>
        </w:tc>
        <w:tc>
          <w:tcPr>
            <w:tcW w:w="2552" w:type="dxa"/>
            <w:vAlign w:val="center"/>
          </w:tcPr>
          <w:p w:rsidR="005E1649" w:rsidRDefault="005E1649">
            <w:pPr>
              <w:spacing w:line="260" w:lineRule="exact"/>
              <w:jc w:val="left"/>
              <w:rPr>
                <w:rFonts w:ascii="宋体" w:hAnsi="宋体" w:cs="宋体"/>
                <w:szCs w:val="21"/>
                <w:lang w:val="zh-CN"/>
              </w:rPr>
            </w:pPr>
            <w:r>
              <w:rPr>
                <w:rFonts w:ascii="宋体" w:hAnsi="宋体" w:cs="宋体" w:hint="eastAsia"/>
                <w:szCs w:val="21"/>
                <w:lang w:val="zh-CN"/>
              </w:rPr>
              <w:t>（3）具有履行合同所必须的设备和专业技术能力</w:t>
            </w:r>
          </w:p>
        </w:tc>
        <w:tc>
          <w:tcPr>
            <w:tcW w:w="4506" w:type="dxa"/>
            <w:vAlign w:val="center"/>
          </w:tcPr>
          <w:p w:rsidR="005E1649" w:rsidRDefault="005E1649">
            <w:pPr>
              <w:spacing w:line="260" w:lineRule="exact"/>
              <w:rPr>
                <w:rFonts w:ascii="宋体" w:hAnsi="宋体" w:cs="宋体"/>
                <w:szCs w:val="21"/>
              </w:rPr>
            </w:pPr>
            <w:r>
              <w:rPr>
                <w:rFonts w:ascii="宋体" w:hAnsi="宋体" w:cs="宋体" w:hint="eastAsia"/>
                <w:szCs w:val="21"/>
              </w:rPr>
              <w:t>须提供相关证明材料，详见响应文件格式。</w:t>
            </w:r>
          </w:p>
        </w:tc>
      </w:tr>
      <w:tr w:rsidR="005E1649">
        <w:trPr>
          <w:cantSplit/>
          <w:trHeight w:val="567"/>
          <w:jc w:val="center"/>
        </w:trPr>
        <w:tc>
          <w:tcPr>
            <w:tcW w:w="657" w:type="dxa"/>
            <w:vMerge/>
            <w:vAlign w:val="center"/>
          </w:tcPr>
          <w:p w:rsidR="005E1649" w:rsidRDefault="005E1649">
            <w:pPr>
              <w:jc w:val="center"/>
              <w:rPr>
                <w:rFonts w:ascii="宋体" w:hAnsi="宋体" w:cs="宋体"/>
                <w:szCs w:val="21"/>
              </w:rPr>
            </w:pPr>
          </w:p>
        </w:tc>
        <w:tc>
          <w:tcPr>
            <w:tcW w:w="1719" w:type="dxa"/>
            <w:vMerge/>
            <w:vAlign w:val="center"/>
          </w:tcPr>
          <w:p w:rsidR="005E1649" w:rsidRDefault="005E1649">
            <w:pPr>
              <w:jc w:val="left"/>
              <w:rPr>
                <w:rFonts w:ascii="宋体" w:hAnsi="宋体" w:cs="宋体"/>
                <w:szCs w:val="21"/>
                <w:lang w:val="zh-CN"/>
              </w:rPr>
            </w:pPr>
          </w:p>
        </w:tc>
        <w:tc>
          <w:tcPr>
            <w:tcW w:w="2552" w:type="dxa"/>
            <w:vAlign w:val="center"/>
          </w:tcPr>
          <w:p w:rsidR="005E1649" w:rsidRDefault="005E1649">
            <w:pPr>
              <w:spacing w:line="260" w:lineRule="exact"/>
              <w:jc w:val="left"/>
              <w:rPr>
                <w:rFonts w:ascii="宋体" w:hAnsi="宋体" w:cs="宋体"/>
                <w:szCs w:val="21"/>
                <w:lang w:val="zh-CN"/>
              </w:rPr>
            </w:pPr>
            <w:r>
              <w:rPr>
                <w:rFonts w:ascii="宋体" w:hAnsi="宋体" w:cs="宋体" w:hint="eastAsia"/>
                <w:szCs w:val="21"/>
                <w:lang w:val="zh-CN"/>
              </w:rPr>
              <w:t>（4）有依法缴纳税收和社会保障金的良好记录</w:t>
            </w:r>
          </w:p>
        </w:tc>
        <w:tc>
          <w:tcPr>
            <w:tcW w:w="4506" w:type="dxa"/>
            <w:vAlign w:val="center"/>
          </w:tcPr>
          <w:p w:rsidR="005E1649" w:rsidRDefault="005E1649">
            <w:pPr>
              <w:spacing w:line="260" w:lineRule="exact"/>
              <w:rPr>
                <w:rFonts w:ascii="宋体" w:hAnsi="宋体" w:cs="宋体"/>
                <w:szCs w:val="21"/>
              </w:rPr>
            </w:pPr>
            <w:r>
              <w:rPr>
                <w:rFonts w:ascii="宋体" w:hAnsi="宋体" w:cs="宋体" w:hint="eastAsia"/>
                <w:szCs w:val="21"/>
              </w:rPr>
              <w:t>须提供相关证明材料，详见响应文件格式。</w:t>
            </w:r>
          </w:p>
        </w:tc>
      </w:tr>
      <w:tr w:rsidR="005E1649">
        <w:trPr>
          <w:cantSplit/>
          <w:trHeight w:val="567"/>
          <w:jc w:val="center"/>
        </w:trPr>
        <w:tc>
          <w:tcPr>
            <w:tcW w:w="657" w:type="dxa"/>
            <w:vMerge/>
            <w:vAlign w:val="center"/>
          </w:tcPr>
          <w:p w:rsidR="005E1649" w:rsidRDefault="005E1649">
            <w:pPr>
              <w:jc w:val="center"/>
              <w:rPr>
                <w:rFonts w:ascii="宋体" w:hAnsi="宋体" w:cs="宋体"/>
                <w:szCs w:val="21"/>
              </w:rPr>
            </w:pPr>
          </w:p>
        </w:tc>
        <w:tc>
          <w:tcPr>
            <w:tcW w:w="1719" w:type="dxa"/>
            <w:vMerge/>
            <w:vAlign w:val="center"/>
          </w:tcPr>
          <w:p w:rsidR="005E1649" w:rsidRDefault="005E1649">
            <w:pPr>
              <w:jc w:val="left"/>
              <w:rPr>
                <w:rFonts w:ascii="宋体" w:hAnsi="宋体" w:cs="宋体"/>
                <w:szCs w:val="21"/>
                <w:lang w:val="zh-CN"/>
              </w:rPr>
            </w:pPr>
          </w:p>
        </w:tc>
        <w:tc>
          <w:tcPr>
            <w:tcW w:w="2552" w:type="dxa"/>
            <w:vAlign w:val="center"/>
          </w:tcPr>
          <w:p w:rsidR="005E1649" w:rsidRDefault="005E1649">
            <w:pPr>
              <w:spacing w:line="260" w:lineRule="exact"/>
              <w:jc w:val="left"/>
              <w:rPr>
                <w:rFonts w:ascii="宋体" w:hAnsi="宋体" w:cs="宋体"/>
                <w:szCs w:val="21"/>
                <w:lang w:val="zh-CN"/>
              </w:rPr>
            </w:pPr>
            <w:r>
              <w:rPr>
                <w:rFonts w:ascii="宋体" w:hAnsi="宋体" w:cs="宋体" w:hint="eastAsia"/>
                <w:szCs w:val="21"/>
              </w:rPr>
              <w:t>（5）参加政府采购活动近3年内，在经营活动中没有重大违法记录</w:t>
            </w:r>
          </w:p>
        </w:tc>
        <w:tc>
          <w:tcPr>
            <w:tcW w:w="4506" w:type="dxa"/>
            <w:vAlign w:val="center"/>
          </w:tcPr>
          <w:p w:rsidR="005E1649" w:rsidRDefault="005E1649">
            <w:pPr>
              <w:spacing w:line="260" w:lineRule="exact"/>
              <w:rPr>
                <w:rFonts w:ascii="宋体" w:hAnsi="宋体" w:cs="宋体"/>
                <w:szCs w:val="21"/>
              </w:rPr>
            </w:pPr>
            <w:r>
              <w:rPr>
                <w:rFonts w:ascii="宋体" w:hAnsi="宋体" w:cs="宋体" w:hint="eastAsia"/>
                <w:szCs w:val="21"/>
              </w:rPr>
              <w:t>须提供相关证明材料，详见响应文件格式。</w:t>
            </w:r>
          </w:p>
        </w:tc>
      </w:tr>
      <w:tr w:rsidR="005E1649">
        <w:trPr>
          <w:cantSplit/>
          <w:trHeight w:val="567"/>
          <w:jc w:val="center"/>
        </w:trPr>
        <w:tc>
          <w:tcPr>
            <w:tcW w:w="657" w:type="dxa"/>
            <w:vMerge/>
            <w:vAlign w:val="center"/>
          </w:tcPr>
          <w:p w:rsidR="005E1649" w:rsidRDefault="005E1649">
            <w:pPr>
              <w:jc w:val="center"/>
              <w:rPr>
                <w:rFonts w:ascii="宋体" w:hAnsi="宋体" w:cs="宋体"/>
                <w:szCs w:val="21"/>
              </w:rPr>
            </w:pPr>
          </w:p>
        </w:tc>
        <w:tc>
          <w:tcPr>
            <w:tcW w:w="1719" w:type="dxa"/>
            <w:vMerge/>
            <w:vAlign w:val="center"/>
          </w:tcPr>
          <w:p w:rsidR="005E1649" w:rsidRDefault="005E1649">
            <w:pPr>
              <w:jc w:val="left"/>
              <w:rPr>
                <w:rFonts w:ascii="宋体" w:hAnsi="宋体" w:cs="宋体"/>
                <w:szCs w:val="21"/>
                <w:lang w:val="zh-CN"/>
              </w:rPr>
            </w:pPr>
          </w:p>
        </w:tc>
        <w:tc>
          <w:tcPr>
            <w:tcW w:w="2552" w:type="dxa"/>
            <w:vAlign w:val="center"/>
          </w:tcPr>
          <w:p w:rsidR="005E1649" w:rsidRDefault="005E1649" w:rsidP="005E1649">
            <w:pPr>
              <w:spacing w:line="260" w:lineRule="exact"/>
              <w:jc w:val="left"/>
              <w:rPr>
                <w:rFonts w:ascii="宋体" w:hAnsi="宋体" w:cs="宋体"/>
                <w:szCs w:val="21"/>
              </w:rPr>
            </w:pPr>
            <w:r>
              <w:rPr>
                <w:rFonts w:ascii="宋体" w:hAnsi="宋体" w:cs="宋体" w:hint="eastAsia"/>
                <w:szCs w:val="21"/>
              </w:rPr>
              <w:t>（6）</w:t>
            </w:r>
            <w:r w:rsidRPr="005E1649">
              <w:rPr>
                <w:rFonts w:ascii="宋体" w:hAnsi="宋体" w:cs="宋体" w:hint="eastAsia"/>
                <w:szCs w:val="21"/>
              </w:rPr>
              <w:t>经营范围</w:t>
            </w:r>
            <w:r>
              <w:rPr>
                <w:rFonts w:ascii="宋体" w:hAnsi="宋体" w:cs="宋体" w:hint="eastAsia"/>
                <w:szCs w:val="21"/>
              </w:rPr>
              <w:t>符合本次招标要求</w:t>
            </w:r>
          </w:p>
        </w:tc>
        <w:tc>
          <w:tcPr>
            <w:tcW w:w="4506" w:type="dxa"/>
            <w:vAlign w:val="center"/>
          </w:tcPr>
          <w:p w:rsidR="005E1649" w:rsidRDefault="005E1649">
            <w:pPr>
              <w:spacing w:line="260" w:lineRule="exact"/>
              <w:rPr>
                <w:rFonts w:ascii="宋体" w:hAnsi="宋体" w:cs="宋体"/>
                <w:szCs w:val="21"/>
              </w:rPr>
            </w:pPr>
            <w:r>
              <w:rPr>
                <w:rFonts w:ascii="宋体" w:hAnsi="宋体" w:cs="宋体" w:hint="eastAsia"/>
                <w:szCs w:val="21"/>
              </w:rPr>
              <w:t>须</w:t>
            </w:r>
            <w:proofErr w:type="gramStart"/>
            <w:r>
              <w:rPr>
                <w:rFonts w:ascii="宋体" w:hAnsi="宋体" w:cs="宋体" w:hint="eastAsia"/>
                <w:szCs w:val="21"/>
              </w:rPr>
              <w:t>提供提供</w:t>
            </w:r>
            <w:proofErr w:type="gramEnd"/>
            <w:r>
              <w:rPr>
                <w:rFonts w:ascii="宋体" w:hAnsi="宋体" w:cs="宋体" w:hint="eastAsia"/>
                <w:szCs w:val="21"/>
              </w:rPr>
              <w:t>营业执照复印件</w:t>
            </w:r>
          </w:p>
        </w:tc>
      </w:tr>
      <w:tr w:rsidR="00C135EA">
        <w:trPr>
          <w:cantSplit/>
          <w:trHeight w:val="567"/>
          <w:jc w:val="center"/>
        </w:trPr>
        <w:tc>
          <w:tcPr>
            <w:tcW w:w="657" w:type="dxa"/>
            <w:vAlign w:val="center"/>
          </w:tcPr>
          <w:p w:rsidR="00C135EA" w:rsidRDefault="006217E6">
            <w:pPr>
              <w:jc w:val="center"/>
              <w:rPr>
                <w:rFonts w:ascii="宋体" w:hAnsi="宋体" w:cs="宋体"/>
                <w:szCs w:val="21"/>
              </w:rPr>
            </w:pPr>
            <w:r>
              <w:rPr>
                <w:rFonts w:ascii="宋体" w:hAnsi="宋体" w:cs="宋体" w:hint="eastAsia"/>
                <w:szCs w:val="21"/>
              </w:rPr>
              <w:t>2</w:t>
            </w:r>
          </w:p>
        </w:tc>
        <w:tc>
          <w:tcPr>
            <w:tcW w:w="4271" w:type="dxa"/>
            <w:gridSpan w:val="2"/>
            <w:vAlign w:val="center"/>
          </w:tcPr>
          <w:p w:rsidR="00C135EA" w:rsidRDefault="006217E6">
            <w:pPr>
              <w:spacing w:line="260" w:lineRule="exact"/>
              <w:jc w:val="left"/>
              <w:rPr>
                <w:rFonts w:ascii="宋体" w:hAnsi="宋体" w:cs="宋体"/>
                <w:szCs w:val="21"/>
              </w:rPr>
            </w:pPr>
            <w:r>
              <w:rPr>
                <w:rFonts w:ascii="宋体" w:hAnsi="宋体" w:cs="宋体" w:hint="eastAsia"/>
                <w:szCs w:val="21"/>
              </w:rPr>
              <w:t>投标文件按招标文件规定格式完整提供</w:t>
            </w:r>
          </w:p>
        </w:tc>
        <w:tc>
          <w:tcPr>
            <w:tcW w:w="4506" w:type="dxa"/>
            <w:vAlign w:val="center"/>
          </w:tcPr>
          <w:p w:rsidR="00C135EA" w:rsidRDefault="006217E6">
            <w:pPr>
              <w:jc w:val="left"/>
              <w:rPr>
                <w:rFonts w:ascii="宋体" w:hAnsi="宋体" w:cs="宋体"/>
                <w:szCs w:val="21"/>
              </w:rPr>
            </w:pPr>
            <w:r>
              <w:rPr>
                <w:rFonts w:ascii="宋体" w:hAnsi="宋体" w:cs="宋体" w:hint="eastAsia"/>
                <w:szCs w:val="21"/>
              </w:rPr>
              <w:t>投标文件的格式</w:t>
            </w:r>
          </w:p>
        </w:tc>
      </w:tr>
      <w:tr w:rsidR="00C135EA">
        <w:trPr>
          <w:cantSplit/>
          <w:trHeight w:val="567"/>
          <w:jc w:val="center"/>
        </w:trPr>
        <w:tc>
          <w:tcPr>
            <w:tcW w:w="657" w:type="dxa"/>
            <w:vAlign w:val="center"/>
          </w:tcPr>
          <w:p w:rsidR="00C135EA" w:rsidRDefault="006217E6">
            <w:pPr>
              <w:jc w:val="center"/>
              <w:rPr>
                <w:rFonts w:ascii="宋体" w:hAnsi="宋体" w:cs="宋体"/>
                <w:szCs w:val="21"/>
              </w:rPr>
            </w:pPr>
            <w:r>
              <w:rPr>
                <w:rFonts w:ascii="宋体" w:hAnsi="宋体" w:cs="宋体" w:hint="eastAsia"/>
                <w:szCs w:val="21"/>
              </w:rPr>
              <w:t>3</w:t>
            </w:r>
          </w:p>
        </w:tc>
        <w:tc>
          <w:tcPr>
            <w:tcW w:w="4271" w:type="dxa"/>
            <w:gridSpan w:val="2"/>
            <w:vAlign w:val="center"/>
          </w:tcPr>
          <w:p w:rsidR="00C135EA" w:rsidRDefault="006217E6">
            <w:pPr>
              <w:jc w:val="left"/>
              <w:rPr>
                <w:rFonts w:ascii="宋体" w:hAnsi="宋体" w:cs="宋体"/>
                <w:szCs w:val="21"/>
              </w:rPr>
            </w:pPr>
            <w:r>
              <w:rPr>
                <w:rFonts w:ascii="宋体" w:hAnsi="宋体" w:cs="宋体" w:hint="eastAsia"/>
                <w:szCs w:val="21"/>
              </w:rPr>
              <w:t>投标保证金</w:t>
            </w:r>
          </w:p>
        </w:tc>
        <w:tc>
          <w:tcPr>
            <w:tcW w:w="4506" w:type="dxa"/>
            <w:vAlign w:val="center"/>
          </w:tcPr>
          <w:p w:rsidR="00C135EA" w:rsidRDefault="006217E6">
            <w:pPr>
              <w:jc w:val="left"/>
              <w:rPr>
                <w:rFonts w:ascii="宋体" w:hAnsi="宋体" w:cs="宋体"/>
                <w:szCs w:val="21"/>
              </w:rPr>
            </w:pPr>
            <w:r>
              <w:rPr>
                <w:rFonts w:ascii="宋体" w:hAnsi="宋体" w:cs="宋体" w:hint="eastAsia"/>
                <w:szCs w:val="21"/>
              </w:rPr>
              <w:t>符合本招标文件关于投标保证金的</w:t>
            </w:r>
            <w:r>
              <w:rPr>
                <w:rFonts w:ascii="宋体" w:hAnsi="宋体" w:cs="宋体" w:hint="eastAsia"/>
                <w:szCs w:val="21"/>
                <w:lang w:val="zh-CN"/>
              </w:rPr>
              <w:t>规定</w:t>
            </w:r>
          </w:p>
        </w:tc>
      </w:tr>
      <w:tr w:rsidR="00C135EA">
        <w:trPr>
          <w:cantSplit/>
          <w:trHeight w:val="567"/>
          <w:jc w:val="center"/>
        </w:trPr>
        <w:tc>
          <w:tcPr>
            <w:tcW w:w="9434" w:type="dxa"/>
            <w:gridSpan w:val="4"/>
            <w:vAlign w:val="center"/>
          </w:tcPr>
          <w:p w:rsidR="00C135EA" w:rsidRDefault="006217E6">
            <w:pPr>
              <w:jc w:val="left"/>
              <w:rPr>
                <w:rFonts w:ascii="宋体" w:hAnsi="宋体" w:cs="宋体"/>
                <w:szCs w:val="21"/>
              </w:rPr>
            </w:pPr>
            <w:r>
              <w:rPr>
                <w:rFonts w:ascii="宋体" w:hAnsi="宋体" w:cs="宋体" w:hint="eastAsia"/>
                <w:szCs w:val="21"/>
              </w:rPr>
              <w:t>备注：不响应以上条款</w:t>
            </w:r>
            <w:proofErr w:type="gramStart"/>
            <w:r>
              <w:rPr>
                <w:rFonts w:ascii="宋体" w:hAnsi="宋体" w:cs="宋体" w:hint="eastAsia"/>
                <w:szCs w:val="21"/>
              </w:rPr>
              <w:t>视为废标</w:t>
            </w:r>
            <w:proofErr w:type="gramEnd"/>
          </w:p>
        </w:tc>
      </w:tr>
    </w:tbl>
    <w:p w:rsidR="00C135EA" w:rsidRDefault="006217E6">
      <w:pPr>
        <w:spacing w:line="440" w:lineRule="exact"/>
        <w:rPr>
          <w:rFonts w:ascii="宋体" w:hAnsi="宋体" w:cs="宋体"/>
          <w:b/>
          <w:bCs/>
          <w:sz w:val="24"/>
          <w:szCs w:val="24"/>
        </w:rPr>
      </w:pPr>
      <w:r>
        <w:rPr>
          <w:rFonts w:ascii="宋体" w:hAnsi="宋体" w:cs="宋体" w:hint="eastAsia"/>
          <w:b/>
          <w:bCs/>
          <w:sz w:val="24"/>
          <w:szCs w:val="24"/>
        </w:rPr>
        <w:t>2.符合性审查</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5"/>
        <w:gridCol w:w="6861"/>
        <w:gridCol w:w="459"/>
        <w:gridCol w:w="646"/>
        <w:gridCol w:w="646"/>
        <w:gridCol w:w="597"/>
      </w:tblGrid>
      <w:tr w:rsidR="00C135EA">
        <w:trPr>
          <w:trHeight w:val="90"/>
          <w:jc w:val="center"/>
        </w:trPr>
        <w:tc>
          <w:tcPr>
            <w:tcW w:w="7506" w:type="dxa"/>
            <w:gridSpan w:val="2"/>
            <w:vMerge w:val="restart"/>
            <w:tcBorders>
              <w:top w:val="single" w:sz="12" w:space="0" w:color="auto"/>
              <w:right w:val="single" w:sz="4" w:space="0" w:color="auto"/>
            </w:tcBorders>
            <w:vAlign w:val="center"/>
          </w:tcPr>
          <w:p w:rsidR="00C135EA" w:rsidRDefault="006217E6">
            <w:pPr>
              <w:spacing w:line="440" w:lineRule="exact"/>
              <w:jc w:val="center"/>
              <w:rPr>
                <w:rFonts w:ascii="宋体" w:hAnsi="宋体" w:cs="宋体"/>
                <w:b/>
                <w:sz w:val="24"/>
                <w:szCs w:val="24"/>
              </w:rPr>
            </w:pPr>
            <w:r>
              <w:rPr>
                <w:rFonts w:ascii="宋体" w:hAnsi="宋体" w:cs="宋体" w:hint="eastAsia"/>
                <w:b/>
                <w:sz w:val="24"/>
                <w:szCs w:val="24"/>
              </w:rPr>
              <w:t>评审内容</w:t>
            </w:r>
          </w:p>
        </w:tc>
        <w:tc>
          <w:tcPr>
            <w:tcW w:w="2348" w:type="dxa"/>
            <w:gridSpan w:val="4"/>
            <w:tcBorders>
              <w:top w:val="single" w:sz="12" w:space="0" w:color="auto"/>
              <w:left w:val="single" w:sz="4" w:space="0" w:color="auto"/>
              <w:bottom w:val="single" w:sz="4" w:space="0" w:color="auto"/>
            </w:tcBorders>
            <w:vAlign w:val="center"/>
          </w:tcPr>
          <w:p w:rsidR="00C135EA" w:rsidRDefault="006217E6">
            <w:pPr>
              <w:spacing w:line="440" w:lineRule="exact"/>
              <w:jc w:val="center"/>
              <w:rPr>
                <w:rFonts w:ascii="宋体" w:hAnsi="宋体" w:cs="宋体"/>
                <w:b/>
                <w:sz w:val="24"/>
                <w:szCs w:val="24"/>
              </w:rPr>
            </w:pPr>
            <w:r>
              <w:rPr>
                <w:rFonts w:ascii="宋体" w:hAnsi="宋体" w:cs="宋体" w:hint="eastAsia"/>
                <w:b/>
                <w:sz w:val="24"/>
                <w:szCs w:val="24"/>
              </w:rPr>
              <w:t>投标企业名称</w:t>
            </w:r>
          </w:p>
        </w:tc>
      </w:tr>
      <w:tr w:rsidR="00C135EA">
        <w:trPr>
          <w:trHeight w:val="90"/>
          <w:jc w:val="center"/>
        </w:trPr>
        <w:tc>
          <w:tcPr>
            <w:tcW w:w="7506" w:type="dxa"/>
            <w:gridSpan w:val="2"/>
            <w:vMerge/>
            <w:tcBorders>
              <w:right w:val="single" w:sz="4" w:space="0" w:color="auto"/>
            </w:tcBorders>
            <w:vAlign w:val="center"/>
          </w:tcPr>
          <w:p w:rsidR="00C135EA" w:rsidRDefault="00C135EA">
            <w:pPr>
              <w:spacing w:line="440" w:lineRule="exact"/>
              <w:jc w:val="center"/>
              <w:rPr>
                <w:rFonts w:ascii="宋体" w:hAnsi="宋体" w:cs="宋体"/>
                <w:b/>
                <w:sz w:val="24"/>
                <w:szCs w:val="24"/>
              </w:rPr>
            </w:pPr>
          </w:p>
        </w:tc>
        <w:tc>
          <w:tcPr>
            <w:tcW w:w="459" w:type="dxa"/>
            <w:tcBorders>
              <w:top w:val="single" w:sz="4" w:space="0" w:color="auto"/>
              <w:left w:val="single" w:sz="4" w:space="0" w:color="auto"/>
              <w:right w:val="single" w:sz="4" w:space="0" w:color="auto"/>
            </w:tcBorders>
            <w:vAlign w:val="center"/>
          </w:tcPr>
          <w:p w:rsidR="00C135EA" w:rsidRDefault="006217E6">
            <w:pPr>
              <w:spacing w:line="440" w:lineRule="exact"/>
              <w:jc w:val="center"/>
              <w:rPr>
                <w:rFonts w:ascii="宋体" w:hAnsi="宋体" w:cs="宋体"/>
                <w:b/>
                <w:sz w:val="24"/>
                <w:szCs w:val="24"/>
              </w:rPr>
            </w:pPr>
            <w:r>
              <w:rPr>
                <w:rFonts w:ascii="宋体" w:hAnsi="宋体" w:cs="宋体" w:hint="eastAsia"/>
                <w:b/>
                <w:sz w:val="24"/>
                <w:szCs w:val="24"/>
              </w:rPr>
              <w:t>1</w:t>
            </w:r>
          </w:p>
        </w:tc>
        <w:tc>
          <w:tcPr>
            <w:tcW w:w="646" w:type="dxa"/>
            <w:tcBorders>
              <w:top w:val="single" w:sz="4" w:space="0" w:color="auto"/>
              <w:left w:val="single" w:sz="4" w:space="0" w:color="auto"/>
            </w:tcBorders>
            <w:vAlign w:val="center"/>
          </w:tcPr>
          <w:p w:rsidR="00C135EA" w:rsidRDefault="006217E6">
            <w:pPr>
              <w:spacing w:line="440" w:lineRule="exact"/>
              <w:jc w:val="center"/>
              <w:rPr>
                <w:rFonts w:ascii="宋体" w:hAnsi="宋体" w:cs="宋体"/>
                <w:b/>
                <w:sz w:val="24"/>
                <w:szCs w:val="24"/>
              </w:rPr>
            </w:pPr>
            <w:r>
              <w:rPr>
                <w:rFonts w:ascii="宋体" w:hAnsi="宋体" w:cs="宋体" w:hint="eastAsia"/>
                <w:b/>
                <w:sz w:val="24"/>
                <w:szCs w:val="24"/>
              </w:rPr>
              <w:t>2</w:t>
            </w:r>
          </w:p>
        </w:tc>
        <w:tc>
          <w:tcPr>
            <w:tcW w:w="646" w:type="dxa"/>
            <w:vAlign w:val="center"/>
          </w:tcPr>
          <w:p w:rsidR="00C135EA" w:rsidRDefault="006217E6">
            <w:pPr>
              <w:spacing w:line="440" w:lineRule="exact"/>
              <w:jc w:val="center"/>
              <w:rPr>
                <w:rFonts w:ascii="宋体" w:hAnsi="宋体" w:cs="宋体"/>
                <w:b/>
                <w:sz w:val="24"/>
                <w:szCs w:val="24"/>
              </w:rPr>
            </w:pPr>
            <w:r>
              <w:rPr>
                <w:rFonts w:ascii="宋体" w:hAnsi="宋体" w:cs="宋体" w:hint="eastAsia"/>
                <w:b/>
                <w:sz w:val="24"/>
                <w:szCs w:val="24"/>
              </w:rPr>
              <w:t>3</w:t>
            </w:r>
          </w:p>
        </w:tc>
        <w:tc>
          <w:tcPr>
            <w:tcW w:w="597" w:type="dxa"/>
            <w:vAlign w:val="center"/>
          </w:tcPr>
          <w:p w:rsidR="00C135EA" w:rsidRDefault="006217E6">
            <w:pPr>
              <w:spacing w:line="440" w:lineRule="exact"/>
              <w:jc w:val="center"/>
              <w:rPr>
                <w:rFonts w:ascii="宋体" w:hAnsi="宋体" w:cs="宋体"/>
                <w:b/>
                <w:sz w:val="24"/>
                <w:szCs w:val="24"/>
              </w:rPr>
            </w:pPr>
            <w:r>
              <w:rPr>
                <w:rFonts w:ascii="宋体" w:hAnsi="宋体" w:cs="宋体" w:hint="eastAsia"/>
                <w:b/>
                <w:sz w:val="24"/>
                <w:szCs w:val="24"/>
              </w:rPr>
              <w:t>…</w:t>
            </w:r>
          </w:p>
        </w:tc>
      </w:tr>
      <w:tr w:rsidR="00C135EA">
        <w:trPr>
          <w:trHeight w:val="454"/>
          <w:jc w:val="center"/>
        </w:trPr>
        <w:tc>
          <w:tcPr>
            <w:tcW w:w="645" w:type="dxa"/>
            <w:vAlign w:val="center"/>
          </w:tcPr>
          <w:p w:rsidR="00C135EA" w:rsidRDefault="006217E6">
            <w:pPr>
              <w:widowControl/>
              <w:spacing w:line="440" w:lineRule="exact"/>
              <w:jc w:val="center"/>
              <w:textAlignment w:val="center"/>
              <w:rPr>
                <w:rFonts w:ascii="宋体" w:hAnsi="宋体" w:cs="宋体"/>
                <w:sz w:val="24"/>
                <w:szCs w:val="24"/>
              </w:rPr>
            </w:pPr>
            <w:r>
              <w:rPr>
                <w:rFonts w:ascii="宋体" w:hAnsi="宋体" w:cs="宋体" w:hint="eastAsia"/>
                <w:kern w:val="0"/>
                <w:sz w:val="24"/>
                <w:szCs w:val="24"/>
              </w:rPr>
              <w:t>1</w:t>
            </w:r>
          </w:p>
        </w:tc>
        <w:tc>
          <w:tcPr>
            <w:tcW w:w="6861" w:type="dxa"/>
            <w:tcBorders>
              <w:right w:val="single" w:sz="4" w:space="0" w:color="auto"/>
            </w:tcBorders>
            <w:vAlign w:val="center"/>
          </w:tcPr>
          <w:p w:rsidR="00C135EA" w:rsidRDefault="006217E6">
            <w:pPr>
              <w:spacing w:line="440" w:lineRule="exact"/>
              <w:rPr>
                <w:rFonts w:ascii="宋体" w:hAnsi="宋体" w:cs="宋体"/>
                <w:sz w:val="24"/>
                <w:szCs w:val="24"/>
              </w:rPr>
            </w:pPr>
            <w:r>
              <w:rPr>
                <w:rFonts w:ascii="宋体" w:hAnsi="宋体" w:cs="宋体" w:hint="eastAsia"/>
                <w:kern w:val="0"/>
                <w:sz w:val="24"/>
                <w:szCs w:val="24"/>
              </w:rPr>
              <w:t>是否提供</w:t>
            </w:r>
            <w:r>
              <w:rPr>
                <w:rFonts w:ascii="宋体" w:hAnsi="宋体" w:cs="宋体" w:hint="eastAsia"/>
                <w:bCs/>
                <w:sz w:val="24"/>
                <w:szCs w:val="24"/>
              </w:rPr>
              <w:t>关于资格的声明函、投标函</w:t>
            </w:r>
            <w:r>
              <w:rPr>
                <w:rFonts w:ascii="宋体" w:hAnsi="宋体" w:cs="宋体" w:hint="eastAsia"/>
                <w:sz w:val="24"/>
                <w:szCs w:val="24"/>
              </w:rPr>
              <w:t>；</w:t>
            </w:r>
          </w:p>
        </w:tc>
        <w:tc>
          <w:tcPr>
            <w:tcW w:w="459" w:type="dxa"/>
            <w:tcBorders>
              <w:left w:val="single" w:sz="4" w:space="0" w:color="auto"/>
              <w:righ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right w:val="single" w:sz="4" w:space="0" w:color="auto"/>
            </w:tcBorders>
            <w:vAlign w:val="center"/>
          </w:tcPr>
          <w:p w:rsidR="00C135EA" w:rsidRDefault="00C135EA">
            <w:pPr>
              <w:spacing w:line="440" w:lineRule="exact"/>
              <w:jc w:val="center"/>
              <w:rPr>
                <w:rFonts w:ascii="宋体" w:hAnsi="宋体" w:cs="宋体"/>
                <w:sz w:val="24"/>
                <w:szCs w:val="24"/>
              </w:rPr>
            </w:pPr>
          </w:p>
        </w:tc>
        <w:tc>
          <w:tcPr>
            <w:tcW w:w="597"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r>
      <w:tr w:rsidR="00C135EA">
        <w:trPr>
          <w:trHeight w:val="454"/>
          <w:jc w:val="center"/>
        </w:trPr>
        <w:tc>
          <w:tcPr>
            <w:tcW w:w="645" w:type="dxa"/>
            <w:vAlign w:val="center"/>
          </w:tcPr>
          <w:p w:rsidR="00C135EA" w:rsidRDefault="006217E6">
            <w:pPr>
              <w:widowControl/>
              <w:spacing w:line="440" w:lineRule="exact"/>
              <w:jc w:val="center"/>
              <w:textAlignment w:val="center"/>
              <w:rPr>
                <w:rFonts w:ascii="宋体" w:hAnsi="宋体" w:cs="宋体"/>
                <w:sz w:val="24"/>
                <w:szCs w:val="24"/>
              </w:rPr>
            </w:pPr>
            <w:r>
              <w:rPr>
                <w:rFonts w:ascii="宋体" w:hAnsi="宋体" w:cs="宋体" w:hint="eastAsia"/>
                <w:kern w:val="0"/>
                <w:sz w:val="24"/>
                <w:szCs w:val="24"/>
              </w:rPr>
              <w:t>2</w:t>
            </w:r>
          </w:p>
        </w:tc>
        <w:tc>
          <w:tcPr>
            <w:tcW w:w="6861" w:type="dxa"/>
            <w:tcBorders>
              <w:right w:val="single" w:sz="4" w:space="0" w:color="auto"/>
            </w:tcBorders>
            <w:vAlign w:val="center"/>
          </w:tcPr>
          <w:p w:rsidR="00C135EA" w:rsidRDefault="006217E6">
            <w:pPr>
              <w:spacing w:line="440" w:lineRule="exact"/>
              <w:rPr>
                <w:rFonts w:ascii="宋体" w:hAnsi="宋体" w:cs="宋体"/>
                <w:sz w:val="24"/>
                <w:szCs w:val="24"/>
              </w:rPr>
            </w:pPr>
            <w:r>
              <w:rPr>
                <w:rFonts w:ascii="宋体" w:hAnsi="宋体" w:cs="宋体" w:hint="eastAsia"/>
                <w:sz w:val="24"/>
                <w:szCs w:val="24"/>
              </w:rPr>
              <w:t>是否按</w:t>
            </w:r>
            <w:r w:rsidR="000E0793">
              <w:rPr>
                <w:rFonts w:ascii="宋体" w:hAnsi="宋体" w:cs="宋体" w:hint="eastAsia"/>
                <w:sz w:val="24"/>
                <w:szCs w:val="24"/>
              </w:rPr>
              <w:t>竞争性磋商</w:t>
            </w:r>
            <w:r>
              <w:rPr>
                <w:rFonts w:ascii="宋体" w:hAnsi="宋体" w:cs="宋体" w:hint="eastAsia"/>
                <w:sz w:val="24"/>
                <w:szCs w:val="24"/>
              </w:rPr>
              <w:t>文件格式要求提供单位盖章及法定代表人或法定代表人授权的代理人签字或盖章的；</w:t>
            </w:r>
          </w:p>
        </w:tc>
        <w:tc>
          <w:tcPr>
            <w:tcW w:w="459" w:type="dxa"/>
            <w:tcBorders>
              <w:left w:val="single" w:sz="4" w:space="0" w:color="auto"/>
              <w:righ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right w:val="single" w:sz="4" w:space="0" w:color="auto"/>
            </w:tcBorders>
            <w:vAlign w:val="center"/>
          </w:tcPr>
          <w:p w:rsidR="00C135EA" w:rsidRDefault="00C135EA">
            <w:pPr>
              <w:spacing w:line="440" w:lineRule="exact"/>
              <w:jc w:val="center"/>
              <w:rPr>
                <w:rFonts w:ascii="宋体" w:hAnsi="宋体" w:cs="宋体"/>
                <w:sz w:val="24"/>
                <w:szCs w:val="24"/>
              </w:rPr>
            </w:pPr>
          </w:p>
        </w:tc>
        <w:tc>
          <w:tcPr>
            <w:tcW w:w="597"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r>
      <w:tr w:rsidR="00C135EA">
        <w:trPr>
          <w:trHeight w:val="454"/>
          <w:jc w:val="center"/>
        </w:trPr>
        <w:tc>
          <w:tcPr>
            <w:tcW w:w="645" w:type="dxa"/>
            <w:vAlign w:val="center"/>
          </w:tcPr>
          <w:p w:rsidR="00C135EA" w:rsidRDefault="006217E6">
            <w:pPr>
              <w:widowControl/>
              <w:spacing w:line="440" w:lineRule="exact"/>
              <w:jc w:val="center"/>
              <w:textAlignment w:val="center"/>
              <w:rPr>
                <w:rFonts w:ascii="宋体" w:hAnsi="宋体" w:cs="宋体"/>
                <w:sz w:val="24"/>
                <w:szCs w:val="24"/>
              </w:rPr>
            </w:pPr>
            <w:r>
              <w:rPr>
                <w:rFonts w:ascii="宋体" w:hAnsi="宋体" w:cs="宋体" w:hint="eastAsia"/>
                <w:kern w:val="0"/>
                <w:sz w:val="24"/>
                <w:szCs w:val="24"/>
              </w:rPr>
              <w:t>3</w:t>
            </w:r>
          </w:p>
        </w:tc>
        <w:tc>
          <w:tcPr>
            <w:tcW w:w="6861" w:type="dxa"/>
            <w:tcBorders>
              <w:right w:val="single" w:sz="4" w:space="0" w:color="auto"/>
            </w:tcBorders>
            <w:vAlign w:val="center"/>
          </w:tcPr>
          <w:p w:rsidR="00C135EA" w:rsidRDefault="006217E6">
            <w:pPr>
              <w:spacing w:line="440" w:lineRule="exact"/>
              <w:rPr>
                <w:rFonts w:ascii="宋体" w:hAnsi="宋体" w:cs="宋体"/>
                <w:sz w:val="24"/>
                <w:szCs w:val="24"/>
              </w:rPr>
            </w:pPr>
            <w:r>
              <w:rPr>
                <w:rFonts w:ascii="宋体" w:hAnsi="宋体" w:cs="宋体" w:hint="eastAsia"/>
                <w:sz w:val="24"/>
                <w:szCs w:val="24"/>
              </w:rPr>
              <w:t>是否按规定提交响应文件份数，正本1份 副本4份；</w:t>
            </w:r>
          </w:p>
        </w:tc>
        <w:tc>
          <w:tcPr>
            <w:tcW w:w="459" w:type="dxa"/>
            <w:tcBorders>
              <w:left w:val="single" w:sz="4" w:space="0" w:color="auto"/>
              <w:righ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right w:val="single" w:sz="4" w:space="0" w:color="auto"/>
            </w:tcBorders>
            <w:vAlign w:val="center"/>
          </w:tcPr>
          <w:p w:rsidR="00C135EA" w:rsidRDefault="00C135EA">
            <w:pPr>
              <w:spacing w:line="440" w:lineRule="exact"/>
              <w:jc w:val="center"/>
              <w:rPr>
                <w:rFonts w:ascii="宋体" w:hAnsi="宋体" w:cs="宋体"/>
                <w:sz w:val="24"/>
                <w:szCs w:val="24"/>
              </w:rPr>
            </w:pPr>
          </w:p>
        </w:tc>
        <w:tc>
          <w:tcPr>
            <w:tcW w:w="597"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r>
      <w:tr w:rsidR="00C135EA">
        <w:trPr>
          <w:trHeight w:val="454"/>
          <w:jc w:val="center"/>
        </w:trPr>
        <w:tc>
          <w:tcPr>
            <w:tcW w:w="645" w:type="dxa"/>
            <w:vAlign w:val="center"/>
          </w:tcPr>
          <w:p w:rsidR="00C135EA" w:rsidRDefault="006217E6">
            <w:pPr>
              <w:widowControl/>
              <w:spacing w:line="440" w:lineRule="exact"/>
              <w:jc w:val="center"/>
              <w:textAlignment w:val="center"/>
              <w:rPr>
                <w:rFonts w:ascii="宋体" w:hAnsi="宋体" w:cs="宋体"/>
                <w:sz w:val="24"/>
                <w:szCs w:val="24"/>
              </w:rPr>
            </w:pPr>
            <w:r>
              <w:rPr>
                <w:rFonts w:ascii="宋体" w:hAnsi="宋体" w:cs="宋体" w:hint="eastAsia"/>
                <w:kern w:val="0"/>
                <w:sz w:val="24"/>
                <w:szCs w:val="24"/>
              </w:rPr>
              <w:t>4</w:t>
            </w:r>
          </w:p>
        </w:tc>
        <w:tc>
          <w:tcPr>
            <w:tcW w:w="6861" w:type="dxa"/>
            <w:tcBorders>
              <w:right w:val="single" w:sz="4" w:space="0" w:color="auto"/>
            </w:tcBorders>
            <w:vAlign w:val="center"/>
          </w:tcPr>
          <w:p w:rsidR="00C135EA" w:rsidRDefault="006217E6">
            <w:pPr>
              <w:spacing w:line="440" w:lineRule="exact"/>
              <w:rPr>
                <w:rFonts w:ascii="宋体" w:hAnsi="宋体" w:cs="宋体"/>
                <w:sz w:val="24"/>
                <w:szCs w:val="24"/>
              </w:rPr>
            </w:pPr>
            <w:r>
              <w:rPr>
                <w:rFonts w:ascii="宋体" w:hAnsi="宋体" w:cs="宋体" w:hint="eastAsia"/>
                <w:sz w:val="24"/>
                <w:szCs w:val="24"/>
              </w:rPr>
              <w:t>是否按规定的格式填写，内容不全或关键字迹模糊、无法辨认的；</w:t>
            </w:r>
          </w:p>
        </w:tc>
        <w:tc>
          <w:tcPr>
            <w:tcW w:w="459" w:type="dxa"/>
            <w:tcBorders>
              <w:left w:val="single" w:sz="4" w:space="0" w:color="auto"/>
              <w:righ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right w:val="single" w:sz="4" w:space="0" w:color="auto"/>
            </w:tcBorders>
            <w:vAlign w:val="center"/>
          </w:tcPr>
          <w:p w:rsidR="00C135EA" w:rsidRDefault="00C135EA">
            <w:pPr>
              <w:spacing w:line="440" w:lineRule="exact"/>
              <w:jc w:val="center"/>
              <w:rPr>
                <w:rFonts w:ascii="宋体" w:hAnsi="宋体" w:cs="宋体"/>
                <w:sz w:val="24"/>
                <w:szCs w:val="24"/>
              </w:rPr>
            </w:pPr>
          </w:p>
        </w:tc>
        <w:tc>
          <w:tcPr>
            <w:tcW w:w="597"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r>
      <w:tr w:rsidR="00C135EA">
        <w:trPr>
          <w:trHeight w:val="454"/>
          <w:jc w:val="center"/>
        </w:trPr>
        <w:tc>
          <w:tcPr>
            <w:tcW w:w="645" w:type="dxa"/>
            <w:vAlign w:val="center"/>
          </w:tcPr>
          <w:p w:rsidR="00C135EA" w:rsidRDefault="006217E6">
            <w:pPr>
              <w:widowControl/>
              <w:spacing w:line="440" w:lineRule="exact"/>
              <w:jc w:val="center"/>
              <w:textAlignment w:val="center"/>
              <w:rPr>
                <w:rFonts w:ascii="宋体" w:hAnsi="宋体" w:cs="宋体"/>
                <w:sz w:val="24"/>
                <w:szCs w:val="24"/>
              </w:rPr>
            </w:pPr>
            <w:r>
              <w:rPr>
                <w:rFonts w:ascii="宋体" w:hAnsi="宋体" w:cs="宋体" w:hint="eastAsia"/>
                <w:kern w:val="0"/>
                <w:sz w:val="24"/>
                <w:szCs w:val="24"/>
              </w:rPr>
              <w:t>5</w:t>
            </w:r>
          </w:p>
        </w:tc>
        <w:tc>
          <w:tcPr>
            <w:tcW w:w="6861" w:type="dxa"/>
            <w:tcBorders>
              <w:right w:val="single" w:sz="4" w:space="0" w:color="auto"/>
            </w:tcBorders>
            <w:vAlign w:val="center"/>
          </w:tcPr>
          <w:p w:rsidR="00C135EA" w:rsidRDefault="006217E6">
            <w:pPr>
              <w:spacing w:line="440" w:lineRule="exact"/>
              <w:rPr>
                <w:rFonts w:ascii="宋体" w:hAnsi="宋体" w:cs="宋体"/>
                <w:sz w:val="24"/>
                <w:szCs w:val="24"/>
              </w:rPr>
            </w:pPr>
            <w:r>
              <w:rPr>
                <w:rFonts w:ascii="宋体" w:hAnsi="宋体" w:cs="宋体" w:hint="eastAsia"/>
                <w:sz w:val="24"/>
                <w:szCs w:val="24"/>
              </w:rPr>
              <w:t>响应文件是否按照</w:t>
            </w:r>
            <w:r w:rsidR="000E0793">
              <w:rPr>
                <w:rFonts w:ascii="宋体" w:hAnsi="宋体" w:cs="宋体" w:hint="eastAsia"/>
                <w:sz w:val="24"/>
                <w:szCs w:val="24"/>
              </w:rPr>
              <w:t>竞争性磋商</w:t>
            </w:r>
            <w:r>
              <w:rPr>
                <w:rFonts w:ascii="宋体" w:hAnsi="宋体" w:cs="宋体" w:hint="eastAsia"/>
                <w:sz w:val="24"/>
                <w:szCs w:val="24"/>
              </w:rPr>
              <w:t>文件要求编写、装订；</w:t>
            </w:r>
          </w:p>
        </w:tc>
        <w:tc>
          <w:tcPr>
            <w:tcW w:w="459" w:type="dxa"/>
            <w:tcBorders>
              <w:left w:val="single" w:sz="4" w:space="0" w:color="auto"/>
              <w:righ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right w:val="single" w:sz="4" w:space="0" w:color="auto"/>
            </w:tcBorders>
            <w:vAlign w:val="center"/>
          </w:tcPr>
          <w:p w:rsidR="00C135EA" w:rsidRDefault="00C135EA">
            <w:pPr>
              <w:spacing w:line="440" w:lineRule="exact"/>
              <w:jc w:val="center"/>
              <w:rPr>
                <w:rFonts w:ascii="宋体" w:hAnsi="宋体" w:cs="宋体"/>
                <w:sz w:val="24"/>
                <w:szCs w:val="24"/>
              </w:rPr>
            </w:pPr>
          </w:p>
        </w:tc>
        <w:tc>
          <w:tcPr>
            <w:tcW w:w="597"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r>
      <w:tr w:rsidR="00C135EA">
        <w:trPr>
          <w:trHeight w:val="454"/>
          <w:jc w:val="center"/>
        </w:trPr>
        <w:tc>
          <w:tcPr>
            <w:tcW w:w="645" w:type="dxa"/>
            <w:vAlign w:val="center"/>
          </w:tcPr>
          <w:p w:rsidR="00C135EA" w:rsidRDefault="006217E6">
            <w:pPr>
              <w:widowControl/>
              <w:spacing w:line="440" w:lineRule="exact"/>
              <w:jc w:val="center"/>
              <w:textAlignment w:val="center"/>
              <w:rPr>
                <w:rFonts w:ascii="宋体" w:hAnsi="宋体" w:cs="宋体"/>
                <w:sz w:val="24"/>
                <w:szCs w:val="24"/>
              </w:rPr>
            </w:pPr>
            <w:r>
              <w:rPr>
                <w:rFonts w:ascii="宋体" w:hAnsi="宋体" w:cs="宋体" w:hint="eastAsia"/>
                <w:kern w:val="0"/>
                <w:sz w:val="24"/>
                <w:szCs w:val="24"/>
              </w:rPr>
              <w:t>6</w:t>
            </w:r>
          </w:p>
        </w:tc>
        <w:tc>
          <w:tcPr>
            <w:tcW w:w="6861" w:type="dxa"/>
            <w:tcBorders>
              <w:right w:val="single" w:sz="4" w:space="0" w:color="auto"/>
            </w:tcBorders>
            <w:vAlign w:val="center"/>
          </w:tcPr>
          <w:p w:rsidR="00C135EA" w:rsidRDefault="006217E6">
            <w:pPr>
              <w:spacing w:line="440" w:lineRule="exact"/>
              <w:rPr>
                <w:rFonts w:ascii="宋体" w:hAnsi="宋体" w:cs="宋体"/>
                <w:sz w:val="24"/>
                <w:szCs w:val="24"/>
              </w:rPr>
            </w:pPr>
            <w:r>
              <w:rPr>
                <w:rFonts w:ascii="宋体" w:hAnsi="宋体" w:cs="宋体" w:hint="eastAsia"/>
                <w:sz w:val="24"/>
                <w:szCs w:val="24"/>
              </w:rPr>
              <w:t>投标有效期是否满足</w:t>
            </w:r>
            <w:r w:rsidR="000E0793">
              <w:rPr>
                <w:rFonts w:ascii="宋体" w:hAnsi="宋体" w:cs="宋体" w:hint="eastAsia"/>
                <w:sz w:val="24"/>
                <w:szCs w:val="24"/>
              </w:rPr>
              <w:t>竞争性磋商</w:t>
            </w:r>
            <w:r>
              <w:rPr>
                <w:rFonts w:ascii="宋体" w:hAnsi="宋体" w:cs="宋体" w:hint="eastAsia"/>
                <w:sz w:val="24"/>
                <w:szCs w:val="24"/>
              </w:rPr>
              <w:t>文件要求的；</w:t>
            </w:r>
          </w:p>
        </w:tc>
        <w:tc>
          <w:tcPr>
            <w:tcW w:w="459" w:type="dxa"/>
            <w:tcBorders>
              <w:left w:val="single" w:sz="4" w:space="0" w:color="auto"/>
              <w:righ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right w:val="single" w:sz="4" w:space="0" w:color="auto"/>
            </w:tcBorders>
            <w:vAlign w:val="center"/>
          </w:tcPr>
          <w:p w:rsidR="00C135EA" w:rsidRDefault="00C135EA">
            <w:pPr>
              <w:spacing w:line="440" w:lineRule="exact"/>
              <w:jc w:val="center"/>
              <w:rPr>
                <w:rFonts w:ascii="宋体" w:hAnsi="宋体" w:cs="宋体"/>
                <w:sz w:val="24"/>
                <w:szCs w:val="24"/>
              </w:rPr>
            </w:pPr>
          </w:p>
        </w:tc>
        <w:tc>
          <w:tcPr>
            <w:tcW w:w="597"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r>
      <w:tr w:rsidR="00C135EA">
        <w:trPr>
          <w:trHeight w:val="454"/>
          <w:jc w:val="center"/>
        </w:trPr>
        <w:tc>
          <w:tcPr>
            <w:tcW w:w="645" w:type="dxa"/>
            <w:vAlign w:val="center"/>
          </w:tcPr>
          <w:p w:rsidR="00C135EA" w:rsidRDefault="006217E6">
            <w:pPr>
              <w:widowControl/>
              <w:spacing w:line="440" w:lineRule="exact"/>
              <w:jc w:val="center"/>
              <w:textAlignment w:val="center"/>
              <w:rPr>
                <w:rFonts w:ascii="宋体" w:hAnsi="宋体" w:cs="宋体"/>
                <w:sz w:val="24"/>
                <w:szCs w:val="24"/>
              </w:rPr>
            </w:pPr>
            <w:r>
              <w:rPr>
                <w:rFonts w:ascii="宋体" w:hAnsi="宋体" w:cs="宋体" w:hint="eastAsia"/>
                <w:kern w:val="0"/>
                <w:sz w:val="24"/>
                <w:szCs w:val="24"/>
              </w:rPr>
              <w:t>7</w:t>
            </w:r>
          </w:p>
        </w:tc>
        <w:tc>
          <w:tcPr>
            <w:tcW w:w="6861" w:type="dxa"/>
            <w:tcBorders>
              <w:right w:val="single" w:sz="4" w:space="0" w:color="auto"/>
            </w:tcBorders>
            <w:vAlign w:val="center"/>
          </w:tcPr>
          <w:p w:rsidR="00C135EA" w:rsidRDefault="006217E6">
            <w:pPr>
              <w:spacing w:line="440" w:lineRule="exact"/>
              <w:rPr>
                <w:rFonts w:ascii="宋体" w:hAnsi="宋体" w:cs="宋体"/>
                <w:sz w:val="24"/>
                <w:szCs w:val="24"/>
              </w:rPr>
            </w:pPr>
            <w:r>
              <w:rPr>
                <w:rFonts w:ascii="宋体" w:hAnsi="宋体" w:cs="宋体" w:hint="eastAsia"/>
                <w:sz w:val="24"/>
                <w:szCs w:val="24"/>
              </w:rPr>
              <w:t>供应商所报服务期限是否满足</w:t>
            </w:r>
            <w:r w:rsidR="000E0793">
              <w:rPr>
                <w:rFonts w:ascii="宋体" w:hAnsi="宋体" w:cs="宋体" w:hint="eastAsia"/>
                <w:sz w:val="24"/>
                <w:szCs w:val="24"/>
              </w:rPr>
              <w:t>竞争性磋商</w:t>
            </w:r>
            <w:r>
              <w:rPr>
                <w:rFonts w:ascii="宋体" w:hAnsi="宋体" w:cs="宋体" w:hint="eastAsia"/>
                <w:sz w:val="24"/>
                <w:szCs w:val="24"/>
              </w:rPr>
              <w:t>文件规定期限的；</w:t>
            </w:r>
          </w:p>
        </w:tc>
        <w:tc>
          <w:tcPr>
            <w:tcW w:w="459" w:type="dxa"/>
            <w:tcBorders>
              <w:left w:val="single" w:sz="4" w:space="0" w:color="auto"/>
              <w:right w:val="single" w:sz="4" w:space="0" w:color="auto"/>
            </w:tcBorders>
            <w:vAlign w:val="center"/>
          </w:tcPr>
          <w:p w:rsidR="00C135EA" w:rsidRDefault="00C135EA">
            <w:pPr>
              <w:widowControl/>
              <w:shd w:val="clear" w:color="auto" w:fill="FAFAFA"/>
              <w:spacing w:line="440" w:lineRule="exact"/>
              <w:jc w:val="center"/>
              <w:rPr>
                <w:rFonts w:ascii="宋体" w:hAnsi="宋体" w:cs="宋体"/>
                <w:sz w:val="24"/>
                <w:szCs w:val="24"/>
              </w:rPr>
            </w:pPr>
          </w:p>
        </w:tc>
        <w:tc>
          <w:tcPr>
            <w:tcW w:w="646"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right w:val="single" w:sz="4" w:space="0" w:color="auto"/>
            </w:tcBorders>
            <w:vAlign w:val="center"/>
          </w:tcPr>
          <w:p w:rsidR="00C135EA" w:rsidRDefault="00C135EA">
            <w:pPr>
              <w:spacing w:line="440" w:lineRule="exact"/>
              <w:jc w:val="center"/>
              <w:rPr>
                <w:rFonts w:ascii="宋体" w:hAnsi="宋体" w:cs="宋体"/>
                <w:sz w:val="24"/>
                <w:szCs w:val="24"/>
              </w:rPr>
            </w:pPr>
          </w:p>
        </w:tc>
        <w:tc>
          <w:tcPr>
            <w:tcW w:w="597"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r>
      <w:tr w:rsidR="00C135EA">
        <w:trPr>
          <w:trHeight w:val="454"/>
          <w:jc w:val="center"/>
        </w:trPr>
        <w:tc>
          <w:tcPr>
            <w:tcW w:w="645" w:type="dxa"/>
            <w:vAlign w:val="center"/>
          </w:tcPr>
          <w:p w:rsidR="00C135EA" w:rsidRDefault="006217E6">
            <w:pPr>
              <w:widowControl/>
              <w:spacing w:line="440" w:lineRule="exact"/>
              <w:jc w:val="center"/>
              <w:textAlignment w:val="center"/>
              <w:rPr>
                <w:rFonts w:ascii="宋体" w:hAnsi="宋体" w:cs="宋体"/>
                <w:sz w:val="24"/>
                <w:szCs w:val="24"/>
              </w:rPr>
            </w:pPr>
            <w:r>
              <w:rPr>
                <w:rFonts w:ascii="宋体" w:hAnsi="宋体" w:cs="宋体" w:hint="eastAsia"/>
                <w:kern w:val="0"/>
                <w:sz w:val="24"/>
                <w:szCs w:val="24"/>
              </w:rPr>
              <w:t>8</w:t>
            </w:r>
          </w:p>
        </w:tc>
        <w:tc>
          <w:tcPr>
            <w:tcW w:w="6861" w:type="dxa"/>
            <w:tcBorders>
              <w:right w:val="single" w:sz="4" w:space="0" w:color="auto"/>
            </w:tcBorders>
            <w:vAlign w:val="center"/>
          </w:tcPr>
          <w:p w:rsidR="00C135EA" w:rsidRDefault="006217E6">
            <w:pPr>
              <w:spacing w:line="440" w:lineRule="exact"/>
              <w:rPr>
                <w:rFonts w:ascii="宋体" w:hAnsi="宋体" w:cs="宋体"/>
                <w:sz w:val="24"/>
                <w:szCs w:val="24"/>
              </w:rPr>
            </w:pPr>
            <w:r>
              <w:rPr>
                <w:rFonts w:ascii="宋体" w:hAnsi="宋体" w:cs="宋体" w:hint="eastAsia"/>
                <w:sz w:val="24"/>
                <w:szCs w:val="24"/>
              </w:rPr>
              <w:t>响应文件是否附有招标人不能接受的条件；</w:t>
            </w:r>
          </w:p>
        </w:tc>
        <w:tc>
          <w:tcPr>
            <w:tcW w:w="459" w:type="dxa"/>
            <w:tcBorders>
              <w:left w:val="single" w:sz="4" w:space="0" w:color="auto"/>
              <w:righ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left w:val="single" w:sz="4" w:space="0" w:color="auto"/>
            </w:tcBorders>
            <w:vAlign w:val="center"/>
          </w:tcPr>
          <w:p w:rsidR="00C135EA" w:rsidRDefault="00C135EA">
            <w:pPr>
              <w:snapToGrid w:val="0"/>
              <w:spacing w:line="440" w:lineRule="exact"/>
              <w:jc w:val="center"/>
              <w:rPr>
                <w:rFonts w:ascii="宋体" w:hAnsi="宋体" w:cs="宋体"/>
                <w:sz w:val="24"/>
                <w:szCs w:val="24"/>
              </w:rPr>
            </w:pPr>
          </w:p>
        </w:tc>
        <w:tc>
          <w:tcPr>
            <w:tcW w:w="646" w:type="dxa"/>
            <w:tcBorders>
              <w:right w:val="single" w:sz="4" w:space="0" w:color="auto"/>
            </w:tcBorders>
            <w:vAlign w:val="center"/>
          </w:tcPr>
          <w:p w:rsidR="00C135EA" w:rsidRDefault="00C135EA">
            <w:pPr>
              <w:spacing w:line="440" w:lineRule="exact"/>
              <w:jc w:val="center"/>
              <w:rPr>
                <w:rFonts w:ascii="宋体" w:hAnsi="宋体" w:cs="宋体"/>
                <w:sz w:val="24"/>
                <w:szCs w:val="24"/>
              </w:rPr>
            </w:pPr>
          </w:p>
        </w:tc>
        <w:tc>
          <w:tcPr>
            <w:tcW w:w="597"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r>
      <w:tr w:rsidR="00C135EA">
        <w:trPr>
          <w:trHeight w:val="454"/>
          <w:jc w:val="center"/>
        </w:trPr>
        <w:tc>
          <w:tcPr>
            <w:tcW w:w="645" w:type="dxa"/>
            <w:vAlign w:val="center"/>
          </w:tcPr>
          <w:p w:rsidR="00C135EA" w:rsidRDefault="006217E6">
            <w:pPr>
              <w:widowControl/>
              <w:spacing w:line="440" w:lineRule="exact"/>
              <w:jc w:val="center"/>
              <w:textAlignment w:val="center"/>
              <w:rPr>
                <w:rFonts w:ascii="宋体" w:hAnsi="宋体" w:cs="宋体"/>
                <w:sz w:val="24"/>
                <w:szCs w:val="24"/>
              </w:rPr>
            </w:pPr>
            <w:r>
              <w:rPr>
                <w:rFonts w:ascii="宋体" w:hAnsi="宋体" w:cs="宋体" w:hint="eastAsia"/>
                <w:kern w:val="0"/>
                <w:sz w:val="24"/>
                <w:szCs w:val="24"/>
              </w:rPr>
              <w:t>9</w:t>
            </w:r>
          </w:p>
        </w:tc>
        <w:tc>
          <w:tcPr>
            <w:tcW w:w="6861" w:type="dxa"/>
            <w:tcBorders>
              <w:right w:val="single" w:sz="4" w:space="0" w:color="auto"/>
            </w:tcBorders>
            <w:vAlign w:val="center"/>
          </w:tcPr>
          <w:p w:rsidR="00C135EA" w:rsidRDefault="006217E6">
            <w:pPr>
              <w:spacing w:line="440" w:lineRule="exact"/>
              <w:rPr>
                <w:rFonts w:ascii="宋体" w:hAnsi="宋体" w:cs="宋体"/>
                <w:sz w:val="24"/>
                <w:szCs w:val="24"/>
              </w:rPr>
            </w:pPr>
            <w:r>
              <w:rPr>
                <w:rFonts w:ascii="宋体" w:hAnsi="宋体" w:cs="宋体" w:hint="eastAsia"/>
                <w:sz w:val="24"/>
                <w:szCs w:val="24"/>
              </w:rPr>
              <w:t>是否有不符合</w:t>
            </w:r>
            <w:r w:rsidR="000E0793">
              <w:rPr>
                <w:rFonts w:ascii="宋体" w:hAnsi="宋体" w:cs="宋体" w:hint="eastAsia"/>
                <w:sz w:val="24"/>
                <w:szCs w:val="24"/>
              </w:rPr>
              <w:t>竞争性磋商</w:t>
            </w:r>
            <w:r>
              <w:rPr>
                <w:rFonts w:ascii="宋体" w:hAnsi="宋体" w:cs="宋体" w:hint="eastAsia"/>
                <w:sz w:val="24"/>
                <w:szCs w:val="24"/>
              </w:rPr>
              <w:t>文件中规定的其他实质性要求；</w:t>
            </w:r>
          </w:p>
        </w:tc>
        <w:tc>
          <w:tcPr>
            <w:tcW w:w="459" w:type="dxa"/>
            <w:tcBorders>
              <w:left w:val="single" w:sz="4" w:space="0" w:color="auto"/>
              <w:righ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left w:val="single" w:sz="4" w:space="0" w:color="auto"/>
            </w:tcBorders>
            <w:vAlign w:val="center"/>
          </w:tcPr>
          <w:p w:rsidR="00C135EA" w:rsidRDefault="00C135EA">
            <w:pPr>
              <w:widowControl/>
              <w:shd w:val="clear" w:color="auto" w:fill="FAFAFA"/>
              <w:spacing w:line="440" w:lineRule="exact"/>
              <w:jc w:val="center"/>
              <w:rPr>
                <w:rFonts w:ascii="宋体" w:hAnsi="宋体" w:cs="宋体"/>
                <w:sz w:val="24"/>
                <w:szCs w:val="24"/>
              </w:rPr>
            </w:pPr>
          </w:p>
        </w:tc>
        <w:tc>
          <w:tcPr>
            <w:tcW w:w="646" w:type="dxa"/>
            <w:tcBorders>
              <w:right w:val="single" w:sz="4" w:space="0" w:color="auto"/>
            </w:tcBorders>
            <w:vAlign w:val="center"/>
          </w:tcPr>
          <w:p w:rsidR="00C135EA" w:rsidRDefault="00C135EA">
            <w:pPr>
              <w:spacing w:line="440" w:lineRule="exact"/>
              <w:jc w:val="center"/>
              <w:rPr>
                <w:rFonts w:ascii="宋体" w:hAnsi="宋体" w:cs="宋体"/>
                <w:sz w:val="24"/>
                <w:szCs w:val="24"/>
              </w:rPr>
            </w:pPr>
          </w:p>
        </w:tc>
        <w:tc>
          <w:tcPr>
            <w:tcW w:w="597"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r>
      <w:tr w:rsidR="00C135EA">
        <w:trPr>
          <w:trHeight w:val="454"/>
          <w:jc w:val="center"/>
        </w:trPr>
        <w:tc>
          <w:tcPr>
            <w:tcW w:w="645" w:type="dxa"/>
            <w:vAlign w:val="center"/>
          </w:tcPr>
          <w:p w:rsidR="00C135EA" w:rsidRDefault="006217E6">
            <w:pPr>
              <w:widowControl/>
              <w:spacing w:line="440" w:lineRule="exact"/>
              <w:jc w:val="center"/>
              <w:textAlignment w:val="center"/>
              <w:rPr>
                <w:rFonts w:ascii="宋体" w:hAnsi="宋体" w:cs="宋体"/>
                <w:sz w:val="24"/>
                <w:szCs w:val="24"/>
              </w:rPr>
            </w:pPr>
            <w:r>
              <w:rPr>
                <w:rFonts w:ascii="宋体" w:hAnsi="宋体" w:cs="宋体" w:hint="eastAsia"/>
                <w:kern w:val="0"/>
                <w:sz w:val="24"/>
                <w:szCs w:val="24"/>
              </w:rPr>
              <w:t>10</w:t>
            </w:r>
          </w:p>
        </w:tc>
        <w:tc>
          <w:tcPr>
            <w:tcW w:w="6861" w:type="dxa"/>
            <w:tcBorders>
              <w:right w:val="single" w:sz="4" w:space="0" w:color="auto"/>
            </w:tcBorders>
            <w:vAlign w:val="center"/>
          </w:tcPr>
          <w:p w:rsidR="00C135EA" w:rsidRDefault="006217E6">
            <w:pPr>
              <w:spacing w:line="440" w:lineRule="exact"/>
              <w:rPr>
                <w:rFonts w:ascii="宋体" w:hAnsi="宋体" w:cs="宋体"/>
                <w:sz w:val="24"/>
                <w:szCs w:val="24"/>
              </w:rPr>
            </w:pPr>
            <w:r>
              <w:rPr>
                <w:rFonts w:ascii="宋体" w:hAnsi="宋体" w:cs="宋体" w:hint="eastAsia"/>
                <w:sz w:val="24"/>
                <w:szCs w:val="24"/>
              </w:rPr>
              <w:t>供应商是否有违法招标投标纪律的。</w:t>
            </w:r>
          </w:p>
        </w:tc>
        <w:tc>
          <w:tcPr>
            <w:tcW w:w="459" w:type="dxa"/>
            <w:tcBorders>
              <w:left w:val="single" w:sz="4" w:space="0" w:color="auto"/>
              <w:righ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right w:val="single" w:sz="4" w:space="0" w:color="auto"/>
            </w:tcBorders>
            <w:vAlign w:val="center"/>
          </w:tcPr>
          <w:p w:rsidR="00C135EA" w:rsidRDefault="00C135EA">
            <w:pPr>
              <w:spacing w:line="440" w:lineRule="exact"/>
              <w:jc w:val="center"/>
              <w:rPr>
                <w:rFonts w:ascii="宋体" w:hAnsi="宋体" w:cs="宋体"/>
                <w:sz w:val="24"/>
                <w:szCs w:val="24"/>
              </w:rPr>
            </w:pPr>
          </w:p>
        </w:tc>
        <w:tc>
          <w:tcPr>
            <w:tcW w:w="597"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r>
      <w:tr w:rsidR="00C135EA">
        <w:trPr>
          <w:trHeight w:val="454"/>
          <w:jc w:val="center"/>
        </w:trPr>
        <w:tc>
          <w:tcPr>
            <w:tcW w:w="645" w:type="dxa"/>
            <w:vAlign w:val="center"/>
          </w:tcPr>
          <w:p w:rsidR="00C135EA" w:rsidRDefault="006217E6">
            <w:pPr>
              <w:widowControl/>
              <w:spacing w:line="440" w:lineRule="exact"/>
              <w:jc w:val="center"/>
              <w:textAlignment w:val="center"/>
              <w:rPr>
                <w:rFonts w:ascii="宋体" w:hAnsi="宋体" w:cs="宋体"/>
                <w:kern w:val="0"/>
                <w:sz w:val="24"/>
                <w:szCs w:val="24"/>
              </w:rPr>
            </w:pPr>
            <w:r>
              <w:rPr>
                <w:rFonts w:ascii="宋体" w:hAnsi="宋体" w:cs="宋体" w:hint="eastAsia"/>
                <w:kern w:val="0"/>
                <w:sz w:val="24"/>
                <w:szCs w:val="24"/>
              </w:rPr>
              <w:t>11</w:t>
            </w:r>
          </w:p>
        </w:tc>
        <w:tc>
          <w:tcPr>
            <w:tcW w:w="6861" w:type="dxa"/>
            <w:tcBorders>
              <w:right w:val="single" w:sz="4" w:space="0" w:color="auto"/>
            </w:tcBorders>
            <w:vAlign w:val="center"/>
          </w:tcPr>
          <w:p w:rsidR="00C135EA" w:rsidRDefault="006217E6">
            <w:pPr>
              <w:spacing w:line="440" w:lineRule="exact"/>
              <w:rPr>
                <w:rFonts w:ascii="宋体" w:hAnsi="宋体" w:cs="宋体"/>
                <w:sz w:val="24"/>
                <w:szCs w:val="24"/>
              </w:rPr>
            </w:pPr>
            <w:r>
              <w:rPr>
                <w:rFonts w:ascii="宋体" w:hAnsi="宋体" w:cs="宋体" w:hint="eastAsia"/>
                <w:sz w:val="24"/>
                <w:szCs w:val="24"/>
              </w:rPr>
              <w:t>供应商投标报价是否超过预算价。</w:t>
            </w:r>
          </w:p>
        </w:tc>
        <w:tc>
          <w:tcPr>
            <w:tcW w:w="459" w:type="dxa"/>
            <w:tcBorders>
              <w:left w:val="single" w:sz="4" w:space="0" w:color="auto"/>
              <w:righ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right w:val="single" w:sz="4" w:space="0" w:color="auto"/>
            </w:tcBorders>
            <w:vAlign w:val="center"/>
          </w:tcPr>
          <w:p w:rsidR="00C135EA" w:rsidRDefault="00C135EA">
            <w:pPr>
              <w:spacing w:line="440" w:lineRule="exact"/>
              <w:jc w:val="center"/>
              <w:rPr>
                <w:rFonts w:ascii="宋体" w:hAnsi="宋体" w:cs="宋体"/>
                <w:sz w:val="24"/>
                <w:szCs w:val="24"/>
              </w:rPr>
            </w:pPr>
          </w:p>
        </w:tc>
        <w:tc>
          <w:tcPr>
            <w:tcW w:w="597"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r>
      <w:tr w:rsidR="00C135EA" w:rsidTr="005E1649">
        <w:trPr>
          <w:trHeight w:val="454"/>
          <w:jc w:val="center"/>
        </w:trPr>
        <w:tc>
          <w:tcPr>
            <w:tcW w:w="7506" w:type="dxa"/>
            <w:gridSpan w:val="2"/>
            <w:tcBorders>
              <w:right w:val="single" w:sz="4" w:space="0" w:color="auto"/>
            </w:tcBorders>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结论：是否通过评审</w:t>
            </w:r>
          </w:p>
        </w:tc>
        <w:tc>
          <w:tcPr>
            <w:tcW w:w="459" w:type="dxa"/>
            <w:tcBorders>
              <w:left w:val="single" w:sz="4" w:space="0" w:color="auto"/>
              <w:righ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tcBorders>
              <w:left w:val="single" w:sz="4" w:space="0" w:color="auto"/>
            </w:tcBorders>
            <w:vAlign w:val="center"/>
          </w:tcPr>
          <w:p w:rsidR="00C135EA" w:rsidRDefault="00C135EA">
            <w:pPr>
              <w:spacing w:line="440" w:lineRule="exact"/>
              <w:jc w:val="center"/>
              <w:rPr>
                <w:rFonts w:ascii="宋体" w:hAnsi="宋体" w:cs="宋体"/>
                <w:sz w:val="24"/>
                <w:szCs w:val="24"/>
              </w:rPr>
            </w:pPr>
          </w:p>
        </w:tc>
        <w:tc>
          <w:tcPr>
            <w:tcW w:w="646" w:type="dxa"/>
            <w:vAlign w:val="center"/>
          </w:tcPr>
          <w:p w:rsidR="00C135EA" w:rsidRDefault="00C135EA">
            <w:pPr>
              <w:spacing w:line="440" w:lineRule="exact"/>
              <w:jc w:val="center"/>
              <w:rPr>
                <w:rFonts w:ascii="宋体" w:hAnsi="宋体" w:cs="宋体"/>
                <w:sz w:val="24"/>
                <w:szCs w:val="24"/>
              </w:rPr>
            </w:pPr>
          </w:p>
        </w:tc>
        <w:tc>
          <w:tcPr>
            <w:tcW w:w="597" w:type="dxa"/>
            <w:vAlign w:val="center"/>
          </w:tcPr>
          <w:p w:rsidR="00C135EA" w:rsidRDefault="00C135EA">
            <w:pPr>
              <w:spacing w:line="440" w:lineRule="exact"/>
              <w:jc w:val="center"/>
              <w:rPr>
                <w:rFonts w:ascii="宋体" w:hAnsi="宋体" w:cs="宋体"/>
                <w:sz w:val="24"/>
                <w:szCs w:val="24"/>
              </w:rPr>
            </w:pPr>
          </w:p>
        </w:tc>
      </w:tr>
      <w:tr w:rsidR="005E1649" w:rsidTr="001F091A">
        <w:trPr>
          <w:trHeight w:val="454"/>
          <w:jc w:val="center"/>
        </w:trPr>
        <w:tc>
          <w:tcPr>
            <w:tcW w:w="9854" w:type="dxa"/>
            <w:gridSpan w:val="6"/>
            <w:tcBorders>
              <w:bottom w:val="single" w:sz="12" w:space="0" w:color="auto"/>
            </w:tcBorders>
            <w:vAlign w:val="center"/>
          </w:tcPr>
          <w:p w:rsidR="005E1649" w:rsidRDefault="005E1649" w:rsidP="005E1649">
            <w:pPr>
              <w:spacing w:line="440" w:lineRule="exact"/>
              <w:rPr>
                <w:rFonts w:ascii="宋体" w:hAnsi="宋体" w:cs="宋体"/>
                <w:sz w:val="24"/>
                <w:szCs w:val="24"/>
              </w:rPr>
            </w:pPr>
            <w:r>
              <w:rPr>
                <w:rFonts w:ascii="宋体" w:hAnsi="宋体" w:cs="宋体" w:hint="eastAsia"/>
                <w:sz w:val="24"/>
                <w:szCs w:val="24"/>
              </w:rPr>
              <w:t>注：符合/通过请打√，不符合/不通过请打X。</w:t>
            </w:r>
          </w:p>
        </w:tc>
      </w:tr>
    </w:tbl>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响应文件响应程度初步审查通过的投标企业，进入下一步详细评审阶段，未通过响应文件响应程度初步审查的企业，其投标作为无效标，不进入后期评审阶段。</w:t>
      </w:r>
    </w:p>
    <w:p w:rsidR="00C135EA" w:rsidRDefault="006217E6">
      <w:pPr>
        <w:spacing w:line="440" w:lineRule="exact"/>
        <w:rPr>
          <w:rFonts w:ascii="宋体" w:hAnsi="宋体" w:cs="宋体"/>
          <w:b/>
          <w:sz w:val="24"/>
          <w:szCs w:val="24"/>
        </w:rPr>
      </w:pPr>
      <w:r>
        <w:rPr>
          <w:rFonts w:ascii="宋体" w:hAnsi="宋体" w:cs="宋体" w:hint="eastAsia"/>
          <w:b/>
          <w:sz w:val="24"/>
          <w:szCs w:val="24"/>
        </w:rPr>
        <w:t>22. 详细评审</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22.1  经初步评审合格的响应文件，</w:t>
      </w:r>
      <w:r w:rsidR="000E0793">
        <w:rPr>
          <w:rFonts w:ascii="宋体" w:hAnsi="宋体" w:cs="宋体" w:hint="eastAsia"/>
          <w:sz w:val="24"/>
          <w:szCs w:val="24"/>
        </w:rPr>
        <w:t>磋商小组</w:t>
      </w:r>
      <w:r>
        <w:rPr>
          <w:rFonts w:ascii="宋体" w:hAnsi="宋体" w:cs="宋体" w:hint="eastAsia"/>
          <w:sz w:val="24"/>
          <w:szCs w:val="24"/>
        </w:rPr>
        <w:t>应当根据</w:t>
      </w:r>
      <w:r w:rsidR="000E0793">
        <w:rPr>
          <w:rFonts w:ascii="宋体" w:hAnsi="宋体" w:cs="宋体" w:hint="eastAsia"/>
          <w:sz w:val="24"/>
          <w:szCs w:val="24"/>
        </w:rPr>
        <w:t>竞争性磋商</w:t>
      </w:r>
      <w:r>
        <w:rPr>
          <w:rFonts w:ascii="宋体" w:hAnsi="宋体" w:cs="宋体" w:hint="eastAsia"/>
          <w:sz w:val="24"/>
          <w:szCs w:val="24"/>
        </w:rPr>
        <w:t>文件确定的评标标准和方法，对供应</w:t>
      </w:r>
      <w:proofErr w:type="gramStart"/>
      <w:r>
        <w:rPr>
          <w:rFonts w:ascii="宋体" w:hAnsi="宋体" w:cs="宋体" w:hint="eastAsia"/>
          <w:sz w:val="24"/>
          <w:szCs w:val="24"/>
        </w:rPr>
        <w:t>商所有</w:t>
      </w:r>
      <w:proofErr w:type="gramEnd"/>
      <w:r>
        <w:rPr>
          <w:rFonts w:ascii="宋体" w:hAnsi="宋体" w:cs="宋体" w:hint="eastAsia"/>
          <w:sz w:val="24"/>
          <w:szCs w:val="24"/>
        </w:rPr>
        <w:t>投标产品的技术和商务部分进行详细评审和比</w:t>
      </w:r>
      <w:r>
        <w:rPr>
          <w:rFonts w:ascii="宋体" w:hAnsi="宋体" w:cs="宋体" w:hint="eastAsia"/>
          <w:sz w:val="24"/>
          <w:szCs w:val="24"/>
        </w:rPr>
        <w:lastRenderedPageBreak/>
        <w:t>较，未通过详细评审的投标产品视为无效投标产品。</w:t>
      </w:r>
    </w:p>
    <w:p w:rsidR="00AF1E9B" w:rsidRPr="00AF1E9B" w:rsidRDefault="00AF1E9B" w:rsidP="00AF1E9B">
      <w:pPr>
        <w:pStyle w:val="a0"/>
      </w:pPr>
    </w:p>
    <w:p w:rsidR="00C135EA" w:rsidRDefault="006217E6">
      <w:pPr>
        <w:pStyle w:val="a4"/>
        <w:jc w:val="center"/>
        <w:rPr>
          <w:rFonts w:ascii="宋体" w:hAnsi="宋体" w:cs="宋体"/>
          <w:b/>
          <w:bCs/>
          <w:spacing w:val="0"/>
        </w:rPr>
      </w:pPr>
      <w:r>
        <w:rPr>
          <w:rFonts w:ascii="宋体" w:hAnsi="宋体" w:cs="宋体" w:hint="eastAsia"/>
          <w:b/>
          <w:bCs/>
          <w:spacing w:val="0"/>
        </w:rPr>
        <w:t>详细评分表</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884"/>
        <w:gridCol w:w="6519"/>
        <w:gridCol w:w="765"/>
      </w:tblGrid>
      <w:tr w:rsidR="00C135EA">
        <w:trPr>
          <w:trHeight w:val="519"/>
          <w:jc w:val="center"/>
        </w:trPr>
        <w:tc>
          <w:tcPr>
            <w:tcW w:w="549" w:type="dxa"/>
            <w:shd w:val="clear" w:color="000000" w:fill="C0C0C0"/>
            <w:vAlign w:val="center"/>
          </w:tcPr>
          <w:p w:rsidR="00C135EA" w:rsidRDefault="006217E6">
            <w:pPr>
              <w:widowControl/>
              <w:adjustRightInd w:val="0"/>
              <w:snapToGrid w:val="0"/>
              <w:spacing w:line="440" w:lineRule="exact"/>
              <w:jc w:val="center"/>
              <w:rPr>
                <w:rFonts w:ascii="宋体" w:hAnsi="宋体" w:cs="宋体"/>
                <w:b/>
                <w:bCs/>
                <w:kern w:val="0"/>
                <w:sz w:val="24"/>
                <w:szCs w:val="24"/>
              </w:rPr>
            </w:pPr>
            <w:r>
              <w:rPr>
                <w:rFonts w:ascii="宋体" w:hAnsi="宋体" w:cs="宋体" w:hint="eastAsia"/>
                <w:b/>
                <w:bCs/>
                <w:kern w:val="0"/>
                <w:sz w:val="24"/>
                <w:szCs w:val="24"/>
              </w:rPr>
              <w:t>序号</w:t>
            </w:r>
          </w:p>
        </w:tc>
        <w:tc>
          <w:tcPr>
            <w:tcW w:w="1884" w:type="dxa"/>
            <w:shd w:val="clear" w:color="000000" w:fill="C0C0C0"/>
            <w:vAlign w:val="center"/>
          </w:tcPr>
          <w:p w:rsidR="00C135EA" w:rsidRDefault="006217E6">
            <w:pPr>
              <w:widowControl/>
              <w:adjustRightInd w:val="0"/>
              <w:snapToGrid w:val="0"/>
              <w:spacing w:line="440" w:lineRule="exact"/>
              <w:jc w:val="center"/>
              <w:rPr>
                <w:rFonts w:ascii="宋体" w:hAnsi="宋体" w:cs="宋体"/>
                <w:b/>
                <w:bCs/>
                <w:kern w:val="0"/>
                <w:sz w:val="24"/>
                <w:szCs w:val="24"/>
              </w:rPr>
            </w:pPr>
            <w:r>
              <w:rPr>
                <w:rFonts w:ascii="宋体" w:hAnsi="宋体" w:cs="宋体" w:hint="eastAsia"/>
                <w:b/>
                <w:bCs/>
                <w:kern w:val="0"/>
                <w:sz w:val="24"/>
                <w:szCs w:val="24"/>
              </w:rPr>
              <w:t>项目</w:t>
            </w:r>
          </w:p>
        </w:tc>
        <w:tc>
          <w:tcPr>
            <w:tcW w:w="6519" w:type="dxa"/>
            <w:shd w:val="clear" w:color="000000" w:fill="C0C0C0"/>
            <w:vAlign w:val="center"/>
          </w:tcPr>
          <w:p w:rsidR="00C135EA" w:rsidRDefault="006217E6">
            <w:pPr>
              <w:widowControl/>
              <w:adjustRightInd w:val="0"/>
              <w:snapToGrid w:val="0"/>
              <w:spacing w:line="440" w:lineRule="exact"/>
              <w:jc w:val="center"/>
              <w:rPr>
                <w:rFonts w:ascii="宋体" w:hAnsi="宋体" w:cs="宋体"/>
                <w:b/>
                <w:bCs/>
                <w:kern w:val="0"/>
                <w:sz w:val="24"/>
                <w:szCs w:val="24"/>
              </w:rPr>
            </w:pPr>
            <w:r>
              <w:rPr>
                <w:rFonts w:ascii="宋体" w:hAnsi="宋体" w:cs="宋体" w:hint="eastAsia"/>
                <w:b/>
                <w:bCs/>
                <w:kern w:val="0"/>
                <w:sz w:val="24"/>
                <w:szCs w:val="24"/>
              </w:rPr>
              <w:t>评审标准</w:t>
            </w:r>
          </w:p>
        </w:tc>
        <w:tc>
          <w:tcPr>
            <w:tcW w:w="765" w:type="dxa"/>
            <w:shd w:val="clear" w:color="000000" w:fill="C0C0C0"/>
            <w:vAlign w:val="center"/>
          </w:tcPr>
          <w:p w:rsidR="00C135EA" w:rsidRDefault="006217E6">
            <w:pPr>
              <w:widowControl/>
              <w:adjustRightInd w:val="0"/>
              <w:snapToGrid w:val="0"/>
              <w:spacing w:line="440" w:lineRule="exact"/>
              <w:jc w:val="center"/>
              <w:rPr>
                <w:rFonts w:ascii="宋体" w:hAnsi="宋体" w:cs="宋体"/>
                <w:b/>
                <w:bCs/>
                <w:kern w:val="0"/>
                <w:sz w:val="24"/>
                <w:szCs w:val="24"/>
              </w:rPr>
            </w:pPr>
            <w:r>
              <w:rPr>
                <w:rFonts w:ascii="宋体" w:hAnsi="宋体" w:cs="宋体" w:hint="eastAsia"/>
                <w:b/>
                <w:bCs/>
                <w:kern w:val="0"/>
                <w:sz w:val="24"/>
                <w:szCs w:val="24"/>
              </w:rPr>
              <w:t>满分</w:t>
            </w:r>
          </w:p>
        </w:tc>
      </w:tr>
      <w:tr w:rsidR="00C135EA">
        <w:trPr>
          <w:trHeight w:val="719"/>
          <w:jc w:val="center"/>
        </w:trPr>
        <w:tc>
          <w:tcPr>
            <w:tcW w:w="549" w:type="dxa"/>
            <w:vAlign w:val="center"/>
          </w:tcPr>
          <w:p w:rsidR="00C135EA" w:rsidRDefault="006217E6">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1</w:t>
            </w:r>
          </w:p>
        </w:tc>
        <w:tc>
          <w:tcPr>
            <w:tcW w:w="1884" w:type="dxa"/>
            <w:vAlign w:val="center"/>
          </w:tcPr>
          <w:p w:rsidR="00C135EA" w:rsidRDefault="006217E6">
            <w:pPr>
              <w:autoSpaceDE w:val="0"/>
              <w:autoSpaceDN w:val="0"/>
              <w:adjustRightInd w:val="0"/>
              <w:snapToGrid w:val="0"/>
              <w:spacing w:line="440" w:lineRule="exact"/>
              <w:jc w:val="center"/>
              <w:rPr>
                <w:rFonts w:ascii="宋体" w:hAnsi="宋体" w:cs="宋体"/>
                <w:sz w:val="24"/>
                <w:szCs w:val="24"/>
                <w:lang w:val="zh-CN"/>
              </w:rPr>
            </w:pPr>
            <w:r>
              <w:rPr>
                <w:rFonts w:ascii="宋体" w:hAnsi="宋体" w:cs="宋体" w:hint="eastAsia"/>
                <w:sz w:val="24"/>
                <w:szCs w:val="24"/>
                <w:lang w:val="zh-CN"/>
              </w:rPr>
              <w:t>军事化管理服务方案</w:t>
            </w:r>
          </w:p>
        </w:tc>
        <w:tc>
          <w:tcPr>
            <w:tcW w:w="6519" w:type="dxa"/>
            <w:vAlign w:val="center"/>
          </w:tcPr>
          <w:p w:rsidR="00C135EA" w:rsidRDefault="006217E6" w:rsidP="005E1649">
            <w:pPr>
              <w:pStyle w:val="a5"/>
              <w:adjustRightInd w:val="0"/>
              <w:snapToGrid w:val="0"/>
              <w:spacing w:before="0" w:beforeAutospacing="0" w:after="0" w:afterAutospacing="0" w:line="440" w:lineRule="exact"/>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color w:val="000000" w:themeColor="text1"/>
                <w:sz w:val="24"/>
                <w:szCs w:val="24"/>
              </w:rPr>
              <w:t>.</w:t>
            </w:r>
            <w:r>
              <w:rPr>
                <w:rFonts w:ascii="宋体" w:hAnsi="宋体" w:cs="宋体" w:hint="eastAsia"/>
                <w:color w:val="000000" w:themeColor="text1"/>
                <w:sz w:val="24"/>
                <w:szCs w:val="24"/>
              </w:rPr>
              <w:t>根据投标人对本项目实际情况做出的军事化管理服务方案（入校军训</w:t>
            </w:r>
            <w:r w:rsidR="005E1649">
              <w:rPr>
                <w:rFonts w:ascii="宋体" w:hAnsi="宋体" w:cs="宋体" w:hint="eastAsia"/>
                <w:color w:val="000000" w:themeColor="text1"/>
                <w:sz w:val="24"/>
                <w:szCs w:val="24"/>
              </w:rPr>
              <w:t>实施</w:t>
            </w:r>
            <w:r>
              <w:rPr>
                <w:rFonts w:ascii="宋体" w:hAnsi="宋体" w:cs="宋体" w:hint="eastAsia"/>
                <w:color w:val="000000" w:themeColor="text1"/>
                <w:sz w:val="24"/>
                <w:szCs w:val="24"/>
              </w:rPr>
              <w:t>方案）从先进性、完整性、合理性、可操作性、安全保障等方面综合比较后酌情计分：优(10～15分)；良(5～10分)；中(1～5分)；差(0分)（得差0</w:t>
            </w:r>
            <w:proofErr w:type="gramStart"/>
            <w:r>
              <w:rPr>
                <w:rFonts w:ascii="宋体" w:hAnsi="宋体" w:cs="宋体" w:hint="eastAsia"/>
                <w:color w:val="000000" w:themeColor="text1"/>
                <w:sz w:val="24"/>
                <w:szCs w:val="24"/>
              </w:rPr>
              <w:t>分值未</w:t>
            </w:r>
            <w:proofErr w:type="gramEnd"/>
            <w:r>
              <w:rPr>
                <w:rFonts w:ascii="宋体" w:hAnsi="宋体" w:cs="宋体" w:hint="eastAsia"/>
                <w:color w:val="000000" w:themeColor="text1"/>
                <w:sz w:val="24"/>
                <w:szCs w:val="24"/>
              </w:rPr>
              <w:t>提供军事化管理服务方案）</w:t>
            </w:r>
          </w:p>
        </w:tc>
        <w:tc>
          <w:tcPr>
            <w:tcW w:w="765" w:type="dxa"/>
            <w:vAlign w:val="center"/>
          </w:tcPr>
          <w:p w:rsidR="00C135EA" w:rsidRDefault="006217E6">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15分</w:t>
            </w:r>
          </w:p>
        </w:tc>
      </w:tr>
      <w:tr w:rsidR="00C135EA">
        <w:trPr>
          <w:trHeight w:val="719"/>
          <w:jc w:val="center"/>
        </w:trPr>
        <w:tc>
          <w:tcPr>
            <w:tcW w:w="549" w:type="dxa"/>
            <w:vAlign w:val="center"/>
          </w:tcPr>
          <w:p w:rsidR="00C135EA" w:rsidRDefault="006217E6">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2</w:t>
            </w:r>
          </w:p>
        </w:tc>
        <w:tc>
          <w:tcPr>
            <w:tcW w:w="1884" w:type="dxa"/>
            <w:vAlign w:val="center"/>
          </w:tcPr>
          <w:p w:rsidR="00C135EA" w:rsidRDefault="006217E6">
            <w:pPr>
              <w:autoSpaceDE w:val="0"/>
              <w:autoSpaceDN w:val="0"/>
              <w:adjustRightInd w:val="0"/>
              <w:snapToGrid w:val="0"/>
              <w:spacing w:line="440" w:lineRule="exact"/>
              <w:jc w:val="center"/>
              <w:rPr>
                <w:rFonts w:ascii="宋体" w:hAnsi="宋体" w:cs="宋体"/>
                <w:sz w:val="24"/>
                <w:szCs w:val="24"/>
                <w:lang w:val="zh-CN"/>
              </w:rPr>
            </w:pPr>
            <w:r>
              <w:rPr>
                <w:rFonts w:ascii="宋体" w:hAnsi="宋体" w:cs="宋体" w:hint="eastAsia"/>
                <w:sz w:val="24"/>
                <w:szCs w:val="24"/>
                <w:lang w:val="zh-CN"/>
              </w:rPr>
              <w:t>管理服务人员配置</w:t>
            </w:r>
          </w:p>
        </w:tc>
        <w:tc>
          <w:tcPr>
            <w:tcW w:w="6519" w:type="dxa"/>
            <w:vAlign w:val="center"/>
          </w:tcPr>
          <w:p w:rsidR="00C135EA" w:rsidRDefault="006217E6">
            <w:pPr>
              <w:pStyle w:val="a5"/>
              <w:adjustRightInd w:val="0"/>
              <w:snapToGrid w:val="0"/>
              <w:spacing w:before="0" w:beforeAutospacing="0" w:after="0" w:afterAutospacing="0" w:line="440" w:lineRule="exact"/>
              <w:rPr>
                <w:rFonts w:ascii="宋体" w:hAnsi="宋体" w:cs="宋体"/>
                <w:color w:val="000000" w:themeColor="text1"/>
                <w:sz w:val="24"/>
                <w:szCs w:val="24"/>
              </w:rPr>
            </w:pPr>
            <w:r>
              <w:rPr>
                <w:rFonts w:ascii="宋体" w:hAnsi="宋体" w:cs="宋体" w:hint="eastAsia"/>
                <w:color w:val="000000" w:themeColor="text1"/>
                <w:sz w:val="24"/>
                <w:szCs w:val="24"/>
              </w:rPr>
              <w:t>根据投标人对投入本项目人员配备情况等情况进行打分。</w:t>
            </w:r>
          </w:p>
          <w:p w:rsidR="00C135EA" w:rsidRDefault="006217E6">
            <w:pPr>
              <w:pStyle w:val="a5"/>
              <w:adjustRightInd w:val="0"/>
              <w:snapToGrid w:val="0"/>
              <w:spacing w:before="0" w:beforeAutospacing="0" w:after="0" w:afterAutospacing="0" w:line="440" w:lineRule="exact"/>
              <w:rPr>
                <w:rFonts w:ascii="宋体" w:hAnsi="宋体" w:cs="宋体"/>
                <w:color w:val="000000" w:themeColor="text1"/>
                <w:sz w:val="24"/>
                <w:szCs w:val="24"/>
              </w:rPr>
            </w:pPr>
            <w:r>
              <w:rPr>
                <w:rFonts w:ascii="宋体" w:hAnsi="宋体" w:cs="宋体" w:hint="eastAsia"/>
                <w:color w:val="000000" w:themeColor="text1"/>
                <w:sz w:val="24"/>
                <w:szCs w:val="24"/>
              </w:rPr>
              <w:t>1、教官</w:t>
            </w:r>
            <w:r w:rsidR="0059534D">
              <w:rPr>
                <w:rFonts w:ascii="宋体" w:hAnsi="宋体" w:cs="宋体" w:hint="eastAsia"/>
                <w:color w:val="000000" w:themeColor="text1"/>
                <w:sz w:val="24"/>
                <w:szCs w:val="24"/>
              </w:rPr>
              <w:t>数量</w:t>
            </w:r>
          </w:p>
          <w:p w:rsidR="00C135EA" w:rsidRDefault="006217E6">
            <w:pPr>
              <w:pStyle w:val="a5"/>
              <w:adjustRightInd w:val="0"/>
              <w:snapToGrid w:val="0"/>
              <w:spacing w:before="0" w:beforeAutospacing="0" w:after="0" w:afterAutospacing="0" w:line="440" w:lineRule="exact"/>
              <w:rPr>
                <w:rFonts w:ascii="宋体" w:hAnsi="宋体" w:cs="宋体"/>
                <w:color w:val="000000" w:themeColor="text1"/>
                <w:sz w:val="24"/>
                <w:szCs w:val="24"/>
              </w:rPr>
            </w:pPr>
            <w:r>
              <w:rPr>
                <w:rFonts w:ascii="宋体" w:hAnsi="宋体" w:cs="宋体" w:hint="eastAsia"/>
                <w:color w:val="000000" w:themeColor="text1"/>
                <w:sz w:val="24"/>
                <w:szCs w:val="24"/>
              </w:rPr>
              <w:t>不少于</w:t>
            </w:r>
            <w:r w:rsidR="005E1649">
              <w:rPr>
                <w:rFonts w:ascii="宋体" w:hAnsi="宋体" w:cs="宋体"/>
                <w:color w:val="000000" w:themeColor="text1"/>
                <w:sz w:val="24"/>
                <w:szCs w:val="24"/>
              </w:rPr>
              <w:t>2</w:t>
            </w:r>
            <w:r w:rsidR="005E1649">
              <w:rPr>
                <w:rFonts w:ascii="宋体" w:hAnsi="宋体" w:cs="宋体" w:hint="eastAsia"/>
                <w:color w:val="000000" w:themeColor="text1"/>
                <w:sz w:val="24"/>
                <w:szCs w:val="24"/>
              </w:rPr>
              <w:t>5</w:t>
            </w:r>
            <w:r>
              <w:rPr>
                <w:rFonts w:ascii="宋体" w:hAnsi="宋体" w:cs="宋体" w:hint="eastAsia"/>
                <w:color w:val="000000" w:themeColor="text1"/>
                <w:sz w:val="24"/>
                <w:szCs w:val="24"/>
              </w:rPr>
              <w:t>名教官(5分)；</w:t>
            </w:r>
            <w:r w:rsidR="0033730A">
              <w:rPr>
                <w:rFonts w:ascii="宋体" w:hAnsi="宋体" w:cs="宋体" w:hint="eastAsia"/>
                <w:color w:val="000000" w:themeColor="text1"/>
                <w:sz w:val="24"/>
                <w:szCs w:val="24"/>
              </w:rPr>
              <w:t>21</w:t>
            </w:r>
            <w:r>
              <w:rPr>
                <w:rFonts w:ascii="宋体" w:hAnsi="宋体" w:cs="宋体" w:hint="eastAsia"/>
                <w:color w:val="000000" w:themeColor="text1"/>
                <w:sz w:val="24"/>
                <w:szCs w:val="24"/>
              </w:rPr>
              <w:t>-</w:t>
            </w:r>
            <w:r w:rsidR="0033730A">
              <w:rPr>
                <w:rFonts w:ascii="宋体" w:hAnsi="宋体" w:cs="宋体" w:hint="eastAsia"/>
                <w:color w:val="000000" w:themeColor="text1"/>
                <w:sz w:val="24"/>
                <w:szCs w:val="24"/>
              </w:rPr>
              <w:t>24</w:t>
            </w:r>
            <w:r>
              <w:rPr>
                <w:rFonts w:ascii="宋体" w:hAnsi="宋体" w:cs="宋体" w:hint="eastAsia"/>
                <w:color w:val="000000" w:themeColor="text1"/>
                <w:sz w:val="24"/>
                <w:szCs w:val="24"/>
              </w:rPr>
              <w:t>名教官 (</w:t>
            </w:r>
            <w:r>
              <w:rPr>
                <w:rFonts w:ascii="宋体" w:hAnsi="宋体" w:cs="宋体"/>
                <w:color w:val="000000" w:themeColor="text1"/>
                <w:sz w:val="24"/>
                <w:szCs w:val="24"/>
              </w:rPr>
              <w:t>3</w:t>
            </w:r>
            <w:r>
              <w:rPr>
                <w:rFonts w:ascii="宋体" w:hAnsi="宋体" w:cs="宋体" w:hint="eastAsia"/>
                <w:color w:val="000000" w:themeColor="text1"/>
                <w:sz w:val="24"/>
                <w:szCs w:val="24"/>
              </w:rPr>
              <w:t>分)；</w:t>
            </w:r>
            <w:r w:rsidR="0033730A">
              <w:rPr>
                <w:rFonts w:ascii="宋体" w:hAnsi="宋体" w:cs="宋体" w:hint="eastAsia"/>
                <w:color w:val="000000" w:themeColor="text1"/>
                <w:sz w:val="24"/>
                <w:szCs w:val="24"/>
              </w:rPr>
              <w:t>21</w:t>
            </w:r>
            <w:r>
              <w:rPr>
                <w:rFonts w:ascii="宋体" w:hAnsi="宋体" w:cs="宋体" w:hint="eastAsia"/>
                <w:color w:val="000000" w:themeColor="text1"/>
                <w:sz w:val="24"/>
                <w:szCs w:val="24"/>
              </w:rPr>
              <w:t>名以下教官（2分）；无（0分）</w:t>
            </w:r>
          </w:p>
          <w:p w:rsidR="00C135EA" w:rsidRDefault="006217E6">
            <w:pPr>
              <w:pStyle w:val="a5"/>
              <w:adjustRightInd w:val="0"/>
              <w:snapToGrid w:val="0"/>
              <w:spacing w:before="0" w:beforeAutospacing="0" w:after="0" w:afterAutospacing="0" w:line="440" w:lineRule="exact"/>
              <w:rPr>
                <w:rFonts w:ascii="宋体" w:hAnsi="宋体" w:cs="宋体"/>
                <w:color w:val="000000" w:themeColor="text1"/>
                <w:sz w:val="24"/>
                <w:szCs w:val="24"/>
              </w:rPr>
            </w:pPr>
            <w:r>
              <w:rPr>
                <w:rFonts w:ascii="宋体" w:hAnsi="宋体" w:cs="宋体" w:hint="eastAsia"/>
                <w:color w:val="000000" w:themeColor="text1"/>
                <w:sz w:val="24"/>
                <w:szCs w:val="24"/>
              </w:rPr>
              <w:t>2、是否缴纳社保</w:t>
            </w:r>
          </w:p>
          <w:p w:rsidR="00C135EA" w:rsidRDefault="006217E6">
            <w:pPr>
              <w:pStyle w:val="a5"/>
              <w:adjustRightInd w:val="0"/>
              <w:snapToGrid w:val="0"/>
              <w:spacing w:before="0" w:beforeAutospacing="0" w:after="0" w:afterAutospacing="0" w:line="440" w:lineRule="exact"/>
              <w:rPr>
                <w:rFonts w:ascii="宋体" w:hAnsi="宋体" w:cs="宋体"/>
                <w:color w:val="000000" w:themeColor="text1"/>
                <w:sz w:val="24"/>
                <w:szCs w:val="24"/>
              </w:rPr>
            </w:pPr>
            <w:r>
              <w:rPr>
                <w:rFonts w:ascii="宋体" w:hAnsi="宋体" w:cs="宋体" w:hint="eastAsia"/>
                <w:color w:val="000000" w:themeColor="text1"/>
                <w:sz w:val="24"/>
                <w:szCs w:val="24"/>
              </w:rPr>
              <w:t>有(5分)；无(0)；</w:t>
            </w:r>
          </w:p>
        </w:tc>
        <w:tc>
          <w:tcPr>
            <w:tcW w:w="765" w:type="dxa"/>
            <w:vAlign w:val="center"/>
          </w:tcPr>
          <w:p w:rsidR="00C135EA" w:rsidRDefault="006217E6">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10分</w:t>
            </w:r>
          </w:p>
        </w:tc>
      </w:tr>
      <w:tr w:rsidR="00C135EA">
        <w:trPr>
          <w:trHeight w:val="719"/>
          <w:jc w:val="center"/>
        </w:trPr>
        <w:tc>
          <w:tcPr>
            <w:tcW w:w="549" w:type="dxa"/>
            <w:vAlign w:val="center"/>
          </w:tcPr>
          <w:p w:rsidR="00C135EA" w:rsidRDefault="006217E6">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3</w:t>
            </w:r>
          </w:p>
        </w:tc>
        <w:tc>
          <w:tcPr>
            <w:tcW w:w="1884" w:type="dxa"/>
            <w:vAlign w:val="center"/>
          </w:tcPr>
          <w:p w:rsidR="00C135EA" w:rsidRDefault="006217E6" w:rsidP="0059534D">
            <w:pPr>
              <w:autoSpaceDE w:val="0"/>
              <w:autoSpaceDN w:val="0"/>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军事化管理配置情况</w:t>
            </w:r>
          </w:p>
        </w:tc>
        <w:tc>
          <w:tcPr>
            <w:tcW w:w="6519" w:type="dxa"/>
            <w:vAlign w:val="center"/>
          </w:tcPr>
          <w:p w:rsidR="00C135EA" w:rsidRDefault="006217E6" w:rsidP="006A6FE7">
            <w:pPr>
              <w:pStyle w:val="a5"/>
              <w:adjustRightInd w:val="0"/>
              <w:snapToGrid w:val="0"/>
              <w:spacing w:before="0" w:beforeAutospacing="0" w:after="0" w:afterAutospacing="0" w:line="440" w:lineRule="exact"/>
              <w:rPr>
                <w:rFonts w:ascii="宋体" w:hAnsi="宋体" w:cs="宋体"/>
                <w:color w:val="000000" w:themeColor="text1"/>
                <w:sz w:val="24"/>
                <w:szCs w:val="24"/>
              </w:rPr>
            </w:pPr>
            <w:r>
              <w:rPr>
                <w:rFonts w:ascii="宋体" w:hAnsi="宋体" w:cs="宋体"/>
                <w:color w:val="000000" w:themeColor="text1"/>
                <w:sz w:val="24"/>
                <w:szCs w:val="24"/>
              </w:rPr>
              <w:t>根据投标人对投入本项目的军事化管理配置的齐全程度、先进性等情况进行打分</w:t>
            </w:r>
            <w:r>
              <w:rPr>
                <w:rFonts w:ascii="宋体" w:hAnsi="宋体" w:cs="宋体" w:hint="eastAsia"/>
                <w:color w:val="000000" w:themeColor="text1"/>
                <w:sz w:val="24"/>
                <w:szCs w:val="24"/>
              </w:rPr>
              <w:t>，内容包括应</w:t>
            </w:r>
            <w:r w:rsidR="0059534D">
              <w:rPr>
                <w:rFonts w:ascii="宋体" w:hAnsi="宋体" w:cs="宋体" w:hint="eastAsia"/>
                <w:color w:val="000000" w:themeColor="text1"/>
                <w:sz w:val="24"/>
                <w:szCs w:val="24"/>
              </w:rPr>
              <w:t>带训教</w:t>
            </w:r>
            <w:proofErr w:type="gramStart"/>
            <w:r w:rsidR="0059534D">
              <w:rPr>
                <w:rFonts w:ascii="宋体" w:hAnsi="宋体" w:cs="宋体" w:hint="eastAsia"/>
                <w:color w:val="000000" w:themeColor="text1"/>
                <w:sz w:val="24"/>
                <w:szCs w:val="24"/>
              </w:rPr>
              <w:t>官人员经验</w:t>
            </w:r>
            <w:proofErr w:type="gramEnd"/>
            <w:r w:rsidR="0059534D">
              <w:rPr>
                <w:rFonts w:ascii="宋体" w:hAnsi="宋体" w:cs="宋体" w:hint="eastAsia"/>
                <w:color w:val="000000" w:themeColor="text1"/>
                <w:sz w:val="24"/>
                <w:szCs w:val="24"/>
              </w:rPr>
              <w:t>及证书（</w:t>
            </w:r>
            <w:r w:rsidR="0059534D" w:rsidRPr="0059534D">
              <w:rPr>
                <w:rFonts w:ascii="宋体" w:hAnsi="宋体" w:cs="宋体" w:hint="eastAsia"/>
                <w:color w:val="000000" w:themeColor="text1"/>
                <w:sz w:val="24"/>
                <w:szCs w:val="24"/>
              </w:rPr>
              <w:t>退伍证或正规军警院校毕业证</w:t>
            </w:r>
            <w:r w:rsidR="0059534D">
              <w:rPr>
                <w:rFonts w:ascii="宋体" w:hAnsi="宋体" w:cs="宋体" w:hint="eastAsia"/>
                <w:color w:val="000000" w:themeColor="text1"/>
                <w:sz w:val="24"/>
                <w:szCs w:val="24"/>
              </w:rPr>
              <w:t>）</w:t>
            </w:r>
            <w:r>
              <w:rPr>
                <w:rFonts w:ascii="宋体" w:hAnsi="宋体" w:cs="宋体" w:hint="eastAsia"/>
                <w:color w:val="000000" w:themeColor="text1"/>
                <w:sz w:val="24"/>
                <w:szCs w:val="24"/>
              </w:rPr>
              <w:t>、</w:t>
            </w:r>
            <w:r w:rsidR="006A6FE7">
              <w:rPr>
                <w:rFonts w:ascii="宋体" w:hAnsi="宋体" w:cs="宋体" w:hint="eastAsia"/>
                <w:color w:val="000000" w:themeColor="text1"/>
                <w:sz w:val="24"/>
                <w:szCs w:val="24"/>
              </w:rPr>
              <w:t>军训实施方案的优化情况</w:t>
            </w:r>
            <w:r>
              <w:rPr>
                <w:rFonts w:ascii="宋体" w:hAnsi="宋体" w:cs="宋体" w:hint="eastAsia"/>
                <w:color w:val="000000" w:themeColor="text1"/>
                <w:sz w:val="24"/>
                <w:szCs w:val="24"/>
              </w:rPr>
              <w:t>、</w:t>
            </w:r>
            <w:r w:rsidR="0059534D">
              <w:rPr>
                <w:rFonts w:ascii="宋体" w:hAnsi="宋体" w:cs="宋体" w:hint="eastAsia"/>
                <w:color w:val="000000" w:themeColor="text1"/>
                <w:sz w:val="24"/>
                <w:szCs w:val="24"/>
              </w:rPr>
              <w:t>应急预案</w:t>
            </w:r>
            <w:r>
              <w:rPr>
                <w:rFonts w:ascii="宋体" w:hAnsi="宋体" w:cs="宋体" w:hint="eastAsia"/>
                <w:color w:val="000000" w:themeColor="text1"/>
                <w:sz w:val="24"/>
                <w:szCs w:val="24"/>
              </w:rPr>
              <w:t>等情况</w:t>
            </w:r>
            <w:r>
              <w:rPr>
                <w:rFonts w:ascii="宋体" w:hAnsi="宋体" w:cs="宋体"/>
                <w:color w:val="000000" w:themeColor="text1"/>
                <w:sz w:val="24"/>
                <w:szCs w:val="24"/>
              </w:rPr>
              <w:t>（分为优、良、中、差四档打分）：优(8～10分)；良(4～7分)；中(1～3分)；差(0分)（得差0</w:t>
            </w:r>
            <w:proofErr w:type="gramStart"/>
            <w:r>
              <w:rPr>
                <w:rFonts w:ascii="宋体" w:hAnsi="宋体" w:cs="宋体"/>
                <w:color w:val="000000" w:themeColor="text1"/>
                <w:sz w:val="24"/>
                <w:szCs w:val="24"/>
              </w:rPr>
              <w:t>分值未</w:t>
            </w:r>
            <w:proofErr w:type="gramEnd"/>
            <w:r>
              <w:rPr>
                <w:rFonts w:ascii="宋体" w:hAnsi="宋体" w:cs="宋体"/>
                <w:color w:val="000000" w:themeColor="text1"/>
                <w:sz w:val="24"/>
                <w:szCs w:val="24"/>
              </w:rPr>
              <w:t>提供</w:t>
            </w:r>
            <w:r w:rsidR="006A6FE7" w:rsidRPr="006A6FE7">
              <w:rPr>
                <w:rFonts w:ascii="宋体" w:hAnsi="宋体" w:cs="宋体" w:hint="eastAsia"/>
                <w:color w:val="000000" w:themeColor="text1"/>
                <w:sz w:val="24"/>
                <w:szCs w:val="24"/>
              </w:rPr>
              <w:t>军事化管理配置情况</w:t>
            </w:r>
            <w:r>
              <w:rPr>
                <w:rFonts w:ascii="宋体" w:hAnsi="宋体" w:cs="宋体"/>
                <w:color w:val="000000" w:themeColor="text1"/>
                <w:sz w:val="24"/>
                <w:szCs w:val="24"/>
              </w:rPr>
              <w:t>）</w:t>
            </w:r>
          </w:p>
        </w:tc>
        <w:tc>
          <w:tcPr>
            <w:tcW w:w="765" w:type="dxa"/>
            <w:vAlign w:val="center"/>
          </w:tcPr>
          <w:p w:rsidR="00C135EA" w:rsidRDefault="006217E6">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10分</w:t>
            </w:r>
          </w:p>
        </w:tc>
      </w:tr>
      <w:tr w:rsidR="00C135EA">
        <w:trPr>
          <w:trHeight w:val="719"/>
          <w:jc w:val="center"/>
        </w:trPr>
        <w:tc>
          <w:tcPr>
            <w:tcW w:w="549" w:type="dxa"/>
            <w:vAlign w:val="center"/>
          </w:tcPr>
          <w:p w:rsidR="00C135EA" w:rsidRDefault="006217E6">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4</w:t>
            </w:r>
          </w:p>
        </w:tc>
        <w:tc>
          <w:tcPr>
            <w:tcW w:w="1884" w:type="dxa"/>
            <w:vAlign w:val="center"/>
          </w:tcPr>
          <w:p w:rsidR="00C135EA" w:rsidRDefault="006217E6">
            <w:pPr>
              <w:autoSpaceDE w:val="0"/>
              <w:autoSpaceDN w:val="0"/>
              <w:adjustRightInd w:val="0"/>
              <w:snapToGrid w:val="0"/>
              <w:spacing w:line="440" w:lineRule="exact"/>
              <w:jc w:val="center"/>
              <w:rPr>
                <w:rFonts w:ascii="宋体" w:hAnsi="宋体" w:cs="宋体"/>
                <w:sz w:val="24"/>
                <w:szCs w:val="24"/>
              </w:rPr>
            </w:pPr>
            <w:r>
              <w:rPr>
                <w:rFonts w:ascii="宋体" w:hAnsi="宋体" w:cs="宋体" w:hint="eastAsia"/>
                <w:sz w:val="24"/>
                <w:szCs w:val="24"/>
              </w:rPr>
              <w:t>管理制度及服务承诺</w:t>
            </w:r>
          </w:p>
        </w:tc>
        <w:tc>
          <w:tcPr>
            <w:tcW w:w="6519" w:type="dxa"/>
            <w:vAlign w:val="center"/>
          </w:tcPr>
          <w:p w:rsidR="00C135EA" w:rsidRDefault="006217E6">
            <w:pPr>
              <w:pStyle w:val="a5"/>
              <w:adjustRightInd w:val="0"/>
              <w:snapToGrid w:val="0"/>
              <w:spacing w:before="0" w:beforeAutospacing="0" w:after="0" w:afterAutospacing="0" w:line="440" w:lineRule="exact"/>
              <w:rPr>
                <w:rFonts w:ascii="宋体" w:hAnsi="宋体" w:cs="宋体"/>
                <w:sz w:val="24"/>
                <w:szCs w:val="24"/>
              </w:rPr>
            </w:pPr>
            <w:r>
              <w:rPr>
                <w:rFonts w:ascii="宋体" w:hAnsi="宋体" w:cs="宋体" w:hint="eastAsia"/>
                <w:sz w:val="24"/>
                <w:szCs w:val="24"/>
              </w:rPr>
              <w:t>根据投标人所提供的服务承诺详述、及售后服务联系人、联系方式等详述，根据投入人员礼仪礼节、人员素质，遵守校内规范规定及行业规范规定等服务承诺的完整性、合理性、可实施性以及服务响应程度等打分（分为优、良、中、差四档打分）：</w:t>
            </w:r>
          </w:p>
          <w:p w:rsidR="00C135EA" w:rsidRDefault="006217E6">
            <w:pPr>
              <w:pStyle w:val="a5"/>
              <w:adjustRightInd w:val="0"/>
              <w:snapToGrid w:val="0"/>
              <w:spacing w:before="0" w:beforeAutospacing="0" w:after="0" w:afterAutospacing="0" w:line="440" w:lineRule="exact"/>
              <w:rPr>
                <w:rFonts w:ascii="宋体" w:hAnsi="宋体" w:cs="宋体"/>
                <w:sz w:val="24"/>
                <w:szCs w:val="24"/>
              </w:rPr>
            </w:pPr>
            <w:r>
              <w:rPr>
                <w:rFonts w:ascii="宋体" w:hAnsi="宋体" w:cs="宋体" w:hint="eastAsia"/>
                <w:sz w:val="24"/>
                <w:szCs w:val="24"/>
              </w:rPr>
              <w:t>1、军事化管理教官手册</w:t>
            </w:r>
          </w:p>
          <w:p w:rsidR="00C135EA" w:rsidRDefault="006217E6">
            <w:pPr>
              <w:pStyle w:val="a5"/>
              <w:adjustRightInd w:val="0"/>
              <w:snapToGrid w:val="0"/>
              <w:spacing w:before="0" w:beforeAutospacing="0" w:after="0" w:afterAutospacing="0" w:line="440" w:lineRule="exact"/>
              <w:rPr>
                <w:rFonts w:ascii="宋体" w:hAnsi="宋体" w:cs="宋体"/>
                <w:sz w:val="24"/>
                <w:szCs w:val="24"/>
              </w:rPr>
            </w:pPr>
            <w:r>
              <w:rPr>
                <w:rFonts w:ascii="宋体" w:hAnsi="宋体" w:cs="宋体" w:hint="eastAsia"/>
                <w:sz w:val="24"/>
                <w:szCs w:val="24"/>
              </w:rPr>
              <w:t>2、军事化管理教官承诺书</w:t>
            </w:r>
          </w:p>
          <w:p w:rsidR="00C135EA" w:rsidRDefault="006217E6">
            <w:pPr>
              <w:pStyle w:val="a5"/>
              <w:adjustRightInd w:val="0"/>
              <w:snapToGrid w:val="0"/>
              <w:spacing w:before="0" w:beforeAutospacing="0" w:after="0" w:afterAutospacing="0" w:line="440" w:lineRule="exact"/>
              <w:rPr>
                <w:rFonts w:ascii="宋体" w:hAnsi="宋体" w:cs="宋体"/>
                <w:sz w:val="24"/>
                <w:szCs w:val="24"/>
              </w:rPr>
            </w:pPr>
            <w:r>
              <w:rPr>
                <w:rFonts w:ascii="宋体" w:hAnsi="宋体" w:cs="宋体" w:hint="eastAsia"/>
                <w:sz w:val="24"/>
                <w:szCs w:val="24"/>
              </w:rPr>
              <w:t>3、军事化管理考核制度及标准</w:t>
            </w:r>
          </w:p>
          <w:p w:rsidR="00C135EA" w:rsidRDefault="006217E6">
            <w:pPr>
              <w:pStyle w:val="a5"/>
              <w:adjustRightInd w:val="0"/>
              <w:snapToGrid w:val="0"/>
              <w:spacing w:before="0" w:beforeAutospacing="0" w:after="0" w:afterAutospacing="0" w:line="440" w:lineRule="exact"/>
              <w:rPr>
                <w:rFonts w:ascii="宋体" w:hAnsi="宋体" w:cs="宋体"/>
                <w:sz w:val="24"/>
                <w:szCs w:val="24"/>
              </w:rPr>
            </w:pPr>
            <w:r>
              <w:rPr>
                <w:rFonts w:ascii="宋体" w:hAnsi="宋体" w:cs="宋体" w:hint="eastAsia"/>
                <w:sz w:val="24"/>
                <w:szCs w:val="24"/>
              </w:rPr>
              <w:t>优(10～15分)；良(5～10分)；中(0～5分)；差(0分)（得</w:t>
            </w:r>
            <w:r>
              <w:rPr>
                <w:rFonts w:ascii="宋体" w:hAnsi="宋体" w:cs="宋体" w:hint="eastAsia"/>
                <w:sz w:val="24"/>
                <w:szCs w:val="24"/>
              </w:rPr>
              <w:lastRenderedPageBreak/>
              <w:t>差0</w:t>
            </w:r>
            <w:proofErr w:type="gramStart"/>
            <w:r>
              <w:rPr>
                <w:rFonts w:ascii="宋体" w:hAnsi="宋体" w:cs="宋体" w:hint="eastAsia"/>
                <w:sz w:val="24"/>
                <w:szCs w:val="24"/>
              </w:rPr>
              <w:t>分值未</w:t>
            </w:r>
            <w:proofErr w:type="gramEnd"/>
            <w:r>
              <w:rPr>
                <w:rFonts w:ascii="宋体" w:hAnsi="宋体" w:cs="宋体" w:hint="eastAsia"/>
                <w:sz w:val="24"/>
                <w:szCs w:val="24"/>
              </w:rPr>
              <w:t>提供相关服务承诺）</w:t>
            </w:r>
          </w:p>
        </w:tc>
        <w:tc>
          <w:tcPr>
            <w:tcW w:w="765" w:type="dxa"/>
            <w:vAlign w:val="center"/>
          </w:tcPr>
          <w:p w:rsidR="00C135EA" w:rsidRDefault="006217E6">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lastRenderedPageBreak/>
              <w:t>15分</w:t>
            </w:r>
          </w:p>
        </w:tc>
      </w:tr>
      <w:tr w:rsidR="00C135EA">
        <w:trPr>
          <w:trHeight w:val="719"/>
          <w:jc w:val="center"/>
        </w:trPr>
        <w:tc>
          <w:tcPr>
            <w:tcW w:w="549" w:type="dxa"/>
            <w:vAlign w:val="center"/>
          </w:tcPr>
          <w:p w:rsidR="00C135EA" w:rsidRDefault="006217E6">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lastRenderedPageBreak/>
              <w:t>5</w:t>
            </w:r>
          </w:p>
        </w:tc>
        <w:tc>
          <w:tcPr>
            <w:tcW w:w="1884" w:type="dxa"/>
            <w:vAlign w:val="center"/>
          </w:tcPr>
          <w:p w:rsidR="00C135EA" w:rsidRDefault="006217E6">
            <w:pPr>
              <w:autoSpaceDE w:val="0"/>
              <w:autoSpaceDN w:val="0"/>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企业实力资质</w:t>
            </w:r>
          </w:p>
        </w:tc>
        <w:tc>
          <w:tcPr>
            <w:tcW w:w="6519" w:type="dxa"/>
            <w:vAlign w:val="center"/>
          </w:tcPr>
          <w:p w:rsidR="00C135EA" w:rsidRDefault="006217E6">
            <w:pPr>
              <w:pStyle w:val="a5"/>
              <w:adjustRightInd w:val="0"/>
              <w:snapToGrid w:val="0"/>
              <w:spacing w:before="0" w:beforeAutospacing="0" w:after="0" w:afterAutospacing="0" w:line="440" w:lineRule="exact"/>
              <w:rPr>
                <w:rFonts w:ascii="宋体" w:hAnsi="宋体" w:cs="宋体"/>
                <w:sz w:val="24"/>
                <w:szCs w:val="24"/>
              </w:rPr>
            </w:pPr>
            <w:r>
              <w:rPr>
                <w:rFonts w:ascii="宋体" w:hAnsi="宋体" w:cs="宋体" w:hint="eastAsia"/>
                <w:sz w:val="24"/>
                <w:szCs w:val="24"/>
              </w:rPr>
              <w:t>企业实力和财务状况参考投标企业的经营资质、注册资金、企业行业口碑、资信情况进行打分。</w:t>
            </w:r>
          </w:p>
          <w:p w:rsidR="00C135EA" w:rsidRDefault="006217E6">
            <w:pPr>
              <w:pStyle w:val="a5"/>
              <w:adjustRightInd w:val="0"/>
              <w:snapToGrid w:val="0"/>
              <w:spacing w:before="0" w:beforeAutospacing="0" w:after="0" w:afterAutospacing="0" w:line="440" w:lineRule="exact"/>
              <w:rPr>
                <w:rFonts w:ascii="宋体" w:hAnsi="宋体" w:cs="宋体"/>
                <w:sz w:val="24"/>
                <w:szCs w:val="24"/>
              </w:rPr>
            </w:pPr>
            <w:r>
              <w:rPr>
                <w:rFonts w:ascii="宋体" w:hAnsi="宋体" w:cs="宋体" w:hint="eastAsia"/>
                <w:sz w:val="24"/>
                <w:szCs w:val="24"/>
              </w:rPr>
              <w:t>根据其企业实力资质分档</w:t>
            </w:r>
          </w:p>
          <w:p w:rsidR="00C135EA" w:rsidRDefault="006217E6">
            <w:pPr>
              <w:pStyle w:val="a5"/>
              <w:adjustRightInd w:val="0"/>
              <w:snapToGrid w:val="0"/>
              <w:spacing w:before="0" w:beforeAutospacing="0" w:after="0" w:afterAutospacing="0" w:line="440" w:lineRule="exact"/>
              <w:rPr>
                <w:rFonts w:ascii="宋体" w:hAnsi="宋体" w:cs="宋体"/>
                <w:sz w:val="24"/>
                <w:szCs w:val="24"/>
              </w:rPr>
            </w:pPr>
            <w:r>
              <w:rPr>
                <w:rFonts w:ascii="宋体" w:hAnsi="宋体" w:cs="宋体" w:hint="eastAsia"/>
                <w:sz w:val="24"/>
                <w:szCs w:val="24"/>
              </w:rPr>
              <w:t>优(8～10分)；良(4～7分)；中(1～3分)；差(0分)</w:t>
            </w:r>
          </w:p>
        </w:tc>
        <w:tc>
          <w:tcPr>
            <w:tcW w:w="765" w:type="dxa"/>
            <w:vAlign w:val="center"/>
          </w:tcPr>
          <w:p w:rsidR="00C135EA" w:rsidRDefault="006217E6">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10分</w:t>
            </w:r>
          </w:p>
        </w:tc>
      </w:tr>
      <w:tr w:rsidR="00C135EA">
        <w:trPr>
          <w:trHeight w:val="90"/>
          <w:jc w:val="center"/>
        </w:trPr>
        <w:tc>
          <w:tcPr>
            <w:tcW w:w="549" w:type="dxa"/>
            <w:vAlign w:val="center"/>
          </w:tcPr>
          <w:p w:rsidR="00C135EA" w:rsidRDefault="006217E6">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6</w:t>
            </w:r>
          </w:p>
        </w:tc>
        <w:tc>
          <w:tcPr>
            <w:tcW w:w="1884" w:type="dxa"/>
            <w:vAlign w:val="center"/>
          </w:tcPr>
          <w:p w:rsidR="00C135EA" w:rsidRDefault="006217E6">
            <w:pPr>
              <w:autoSpaceDE w:val="0"/>
              <w:autoSpaceDN w:val="0"/>
              <w:adjustRightInd w:val="0"/>
              <w:snapToGrid w:val="0"/>
              <w:spacing w:line="440" w:lineRule="exact"/>
              <w:jc w:val="center"/>
              <w:rPr>
                <w:rFonts w:ascii="宋体" w:hAnsi="宋体" w:cs="宋体"/>
                <w:sz w:val="24"/>
                <w:szCs w:val="24"/>
              </w:rPr>
            </w:pPr>
            <w:r>
              <w:rPr>
                <w:rFonts w:ascii="宋体" w:hAnsi="宋体" w:cs="宋体" w:hint="eastAsia"/>
                <w:sz w:val="24"/>
                <w:szCs w:val="24"/>
              </w:rPr>
              <w:t>相关项目业绩及其它有利投标资料</w:t>
            </w:r>
          </w:p>
        </w:tc>
        <w:tc>
          <w:tcPr>
            <w:tcW w:w="6519" w:type="dxa"/>
            <w:vAlign w:val="center"/>
          </w:tcPr>
          <w:p w:rsidR="00C135EA" w:rsidRDefault="006217E6">
            <w:pPr>
              <w:spacing w:line="440" w:lineRule="exact"/>
              <w:rPr>
                <w:rFonts w:ascii="宋体" w:hAnsi="宋体" w:cs="宋体"/>
                <w:color w:val="000000" w:themeColor="text1"/>
                <w:sz w:val="24"/>
                <w:szCs w:val="24"/>
              </w:rPr>
            </w:pPr>
            <w:r>
              <w:rPr>
                <w:rFonts w:ascii="宋体" w:hAnsi="宋体" w:hint="eastAsia"/>
                <w:color w:val="000000" w:themeColor="text1"/>
                <w:sz w:val="24"/>
                <w:szCs w:val="24"/>
              </w:rPr>
              <w:t>根据投标文件所提供的投标截止日前三年内同类项目经营业绩进行比较：（承担高中阶段</w:t>
            </w:r>
            <w:r w:rsidR="0033730A">
              <w:rPr>
                <w:rFonts w:ascii="宋体" w:hAnsi="宋体" w:hint="eastAsia"/>
                <w:color w:val="000000" w:themeColor="text1"/>
                <w:sz w:val="24"/>
                <w:szCs w:val="24"/>
              </w:rPr>
              <w:t>及以上</w:t>
            </w:r>
            <w:r>
              <w:rPr>
                <w:rFonts w:ascii="宋体" w:hAnsi="宋体" w:hint="eastAsia"/>
                <w:color w:val="000000" w:themeColor="text1"/>
                <w:sz w:val="24"/>
                <w:szCs w:val="24"/>
              </w:rPr>
              <w:t>学校军训经历，</w:t>
            </w:r>
            <w:proofErr w:type="gramStart"/>
            <w:r>
              <w:rPr>
                <w:rFonts w:ascii="宋体" w:hAnsi="宋体" w:hint="eastAsia"/>
                <w:color w:val="000000" w:themeColor="text1"/>
                <w:sz w:val="24"/>
                <w:szCs w:val="24"/>
              </w:rPr>
              <w:t>附合同</w:t>
            </w:r>
            <w:proofErr w:type="gramEnd"/>
            <w:r>
              <w:rPr>
                <w:rFonts w:ascii="宋体" w:hAnsi="宋体" w:hint="eastAsia"/>
                <w:color w:val="000000" w:themeColor="text1"/>
                <w:sz w:val="24"/>
                <w:szCs w:val="24"/>
              </w:rPr>
              <w:t>或中标通知书复印件，每一份合同中标通知书加1分，</w:t>
            </w:r>
            <w:proofErr w:type="gramStart"/>
            <w:r>
              <w:rPr>
                <w:rFonts w:ascii="宋体" w:hAnsi="宋体" w:hint="eastAsia"/>
                <w:color w:val="000000" w:themeColor="text1"/>
                <w:sz w:val="24"/>
                <w:szCs w:val="24"/>
              </w:rPr>
              <w:t>直至满</w:t>
            </w:r>
            <w:proofErr w:type="gramEnd"/>
            <w:r>
              <w:rPr>
                <w:rFonts w:ascii="宋体" w:hAnsi="宋体" w:hint="eastAsia"/>
                <w:color w:val="000000" w:themeColor="text1"/>
                <w:sz w:val="24"/>
                <w:szCs w:val="24"/>
              </w:rPr>
              <w:t>10分。）</w:t>
            </w:r>
          </w:p>
        </w:tc>
        <w:tc>
          <w:tcPr>
            <w:tcW w:w="765" w:type="dxa"/>
            <w:vAlign w:val="center"/>
          </w:tcPr>
          <w:p w:rsidR="00C135EA" w:rsidRDefault="006217E6">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10分</w:t>
            </w:r>
          </w:p>
        </w:tc>
      </w:tr>
      <w:tr w:rsidR="00C135EA">
        <w:trPr>
          <w:trHeight w:val="90"/>
          <w:jc w:val="center"/>
        </w:trPr>
        <w:tc>
          <w:tcPr>
            <w:tcW w:w="549" w:type="dxa"/>
            <w:vAlign w:val="center"/>
          </w:tcPr>
          <w:p w:rsidR="00C135EA" w:rsidRDefault="006217E6">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7</w:t>
            </w:r>
          </w:p>
        </w:tc>
        <w:tc>
          <w:tcPr>
            <w:tcW w:w="1884" w:type="dxa"/>
            <w:vAlign w:val="center"/>
          </w:tcPr>
          <w:p w:rsidR="00C135EA" w:rsidRDefault="006217E6">
            <w:pPr>
              <w:pStyle w:val="3"/>
              <w:adjustRightInd w:val="0"/>
              <w:snapToGrid w:val="0"/>
              <w:spacing w:after="0" w:line="440" w:lineRule="exact"/>
              <w:jc w:val="center"/>
              <w:rPr>
                <w:rFonts w:ascii="宋体" w:hAnsi="宋体" w:cs="宋体"/>
                <w:sz w:val="24"/>
                <w:szCs w:val="24"/>
              </w:rPr>
            </w:pPr>
            <w:r>
              <w:rPr>
                <w:rFonts w:ascii="宋体" w:hAnsi="宋体" w:cs="宋体" w:hint="eastAsia"/>
                <w:sz w:val="24"/>
                <w:szCs w:val="24"/>
              </w:rPr>
              <w:t>价格分</w:t>
            </w:r>
          </w:p>
        </w:tc>
        <w:tc>
          <w:tcPr>
            <w:tcW w:w="6519" w:type="dxa"/>
            <w:vAlign w:val="center"/>
          </w:tcPr>
          <w:p w:rsidR="00C135EA" w:rsidRDefault="006217E6">
            <w:pPr>
              <w:pStyle w:val="3"/>
              <w:adjustRightInd w:val="0"/>
              <w:snapToGrid w:val="0"/>
              <w:spacing w:after="0" w:line="44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以本次有效的最低投标报价为基准价，提供入校军训方式的报价</w:t>
            </w:r>
          </w:p>
          <w:p w:rsidR="00C135EA" w:rsidRPr="0033730A" w:rsidRDefault="0033730A" w:rsidP="00D77386">
            <w:pPr>
              <w:pStyle w:val="3"/>
              <w:numPr>
                <w:ilvl w:val="0"/>
                <w:numId w:val="3"/>
              </w:numPr>
              <w:adjustRightInd w:val="0"/>
              <w:snapToGrid w:val="0"/>
              <w:spacing w:after="0" w:line="440" w:lineRule="exact"/>
              <w:jc w:val="left"/>
              <w:rPr>
                <w:rFonts w:ascii="宋体" w:hAnsi="宋体" w:cs="宋体"/>
                <w:color w:val="000000" w:themeColor="text1"/>
                <w:sz w:val="24"/>
                <w:szCs w:val="24"/>
              </w:rPr>
            </w:pPr>
            <w:r>
              <w:rPr>
                <w:rFonts w:ascii="宋体" w:hAnsi="宋体" w:cs="宋体" w:hint="eastAsia"/>
                <w:sz w:val="24"/>
                <w:szCs w:val="24"/>
              </w:rPr>
              <w:t>价格分</w:t>
            </w:r>
            <w:r w:rsidR="006217E6">
              <w:rPr>
                <w:rFonts w:ascii="宋体" w:hAnsi="宋体" w:cs="宋体" w:hint="eastAsia"/>
                <w:color w:val="000000" w:themeColor="text1"/>
                <w:sz w:val="24"/>
                <w:szCs w:val="24"/>
              </w:rPr>
              <w:t xml:space="preserve">=(基准价／投标报价)* </w:t>
            </w:r>
            <w:r w:rsidR="00D77386">
              <w:rPr>
                <w:rFonts w:ascii="宋体" w:hAnsi="宋体" w:cs="宋体" w:hint="eastAsia"/>
                <w:color w:val="000000" w:themeColor="text1"/>
                <w:sz w:val="24"/>
                <w:szCs w:val="24"/>
              </w:rPr>
              <w:t>21</w:t>
            </w:r>
            <w:r w:rsidR="006217E6">
              <w:rPr>
                <w:rFonts w:ascii="宋体" w:hAnsi="宋体" w:cs="宋体" w:hint="eastAsia"/>
                <w:color w:val="000000" w:themeColor="text1"/>
                <w:sz w:val="24"/>
                <w:szCs w:val="24"/>
              </w:rPr>
              <w:t>分；</w:t>
            </w:r>
          </w:p>
        </w:tc>
        <w:tc>
          <w:tcPr>
            <w:tcW w:w="765" w:type="dxa"/>
            <w:vAlign w:val="center"/>
          </w:tcPr>
          <w:p w:rsidR="00C135EA" w:rsidRDefault="006217E6">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30分</w:t>
            </w:r>
          </w:p>
        </w:tc>
      </w:tr>
    </w:tbl>
    <w:p w:rsidR="00C135EA" w:rsidRDefault="00C135EA">
      <w:pPr>
        <w:pStyle w:val="a4"/>
        <w:rPr>
          <w:rFonts w:ascii="宋体" w:hAnsi="宋体" w:cs="宋体"/>
          <w:spacing w:val="0"/>
        </w:rPr>
      </w:pP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22.2  在评审过程中，为了有助于对响应文件进行审查、评估和比较，招标方有权向供应商质疑，请供应商澄清投标内容。供应商有责任按照招标方通知的时间、地点指派专人进行答疑和澄清。</w:t>
      </w:r>
      <w:r w:rsidR="000E0793">
        <w:rPr>
          <w:rFonts w:ascii="宋体" w:hAnsi="宋体" w:cs="宋体" w:hint="eastAsia"/>
          <w:sz w:val="24"/>
          <w:szCs w:val="24"/>
        </w:rPr>
        <w:t>磋商小组</w:t>
      </w:r>
      <w:r>
        <w:rPr>
          <w:rFonts w:ascii="宋体" w:hAnsi="宋体" w:cs="宋体" w:hint="eastAsia"/>
          <w:sz w:val="24"/>
          <w:szCs w:val="24"/>
        </w:rPr>
        <w:t>可能要求供应商就响应文件中的内容进行答辩，招标方将以书面形式通知供应商，供应商应按要求进行答辩。</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22.3采用综合评分法衡量响应文件在是否最大限度地满足</w:t>
      </w:r>
      <w:r w:rsidR="000E0793">
        <w:rPr>
          <w:rFonts w:ascii="宋体" w:hAnsi="宋体" w:cs="宋体" w:hint="eastAsia"/>
          <w:sz w:val="24"/>
          <w:szCs w:val="24"/>
        </w:rPr>
        <w:t>竞争性磋商</w:t>
      </w:r>
      <w:r>
        <w:rPr>
          <w:rFonts w:ascii="宋体" w:hAnsi="宋体" w:cs="宋体" w:hint="eastAsia"/>
          <w:sz w:val="24"/>
          <w:szCs w:val="24"/>
        </w:rPr>
        <w:t>文件实质性要求前提下，按照</w:t>
      </w:r>
      <w:r w:rsidR="000E0793">
        <w:rPr>
          <w:rFonts w:ascii="宋体" w:hAnsi="宋体" w:cs="宋体" w:hint="eastAsia"/>
          <w:sz w:val="24"/>
          <w:szCs w:val="24"/>
        </w:rPr>
        <w:t>竞争性磋商</w:t>
      </w:r>
      <w:r>
        <w:rPr>
          <w:rFonts w:ascii="宋体" w:hAnsi="宋体" w:cs="宋体" w:hint="eastAsia"/>
          <w:sz w:val="24"/>
          <w:szCs w:val="24"/>
        </w:rPr>
        <w:t>文件中规定的各项因素进行综合评审后，依据得分高低，依次确定为成交候选人。</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22.4根据综合评分</w:t>
      </w:r>
      <w:proofErr w:type="gramStart"/>
      <w:r>
        <w:rPr>
          <w:rFonts w:ascii="宋体" w:hAnsi="宋体" w:cs="宋体" w:hint="eastAsia"/>
          <w:sz w:val="24"/>
          <w:szCs w:val="24"/>
        </w:rPr>
        <w:t>法完成</w:t>
      </w:r>
      <w:proofErr w:type="gramEnd"/>
      <w:r>
        <w:rPr>
          <w:rFonts w:ascii="宋体" w:hAnsi="宋体" w:cs="宋体" w:hint="eastAsia"/>
          <w:sz w:val="24"/>
          <w:szCs w:val="24"/>
        </w:rPr>
        <w:t>磋商后，</w:t>
      </w:r>
      <w:r w:rsidR="000E0793">
        <w:rPr>
          <w:rFonts w:ascii="宋体" w:hAnsi="宋体" w:cs="宋体" w:hint="eastAsia"/>
          <w:sz w:val="24"/>
          <w:szCs w:val="24"/>
        </w:rPr>
        <w:t>磋商小组</w:t>
      </w:r>
      <w:r>
        <w:rPr>
          <w:rFonts w:ascii="宋体" w:hAnsi="宋体" w:cs="宋体" w:hint="eastAsia"/>
          <w:sz w:val="24"/>
          <w:szCs w:val="24"/>
        </w:rPr>
        <w:t>应当拟定一份书面磋商报告提交招标方。磋商报告应当载明供应商的投标项目、所作的任何修正、对商业偏差的调整、对技术偏差的调整、对各评审因素的评估以及对每一投标的最终评审结果。</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22.5供应商自本次招标采购活动前三年内在投标活动中有违法违纪活动一经查出，将取消投标资格，已经中标的，取消中标资格。</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22.6磋商和定标一般应当在开标后7个工作日内完成，项目金额较大、技术较为复杂等特殊项目的磋商工作应当在30个工作日内完成。不能在开标后30个工作日内完成磋商和定标的，招标人应当提前3天通知所有供应商延长投标有效期。同意延长投标有效期的供应商应当相应延长投标保证金的有效期，但不得</w:t>
      </w:r>
      <w:r>
        <w:rPr>
          <w:rFonts w:ascii="宋体" w:hAnsi="宋体" w:cs="宋体" w:hint="eastAsia"/>
          <w:sz w:val="24"/>
          <w:szCs w:val="24"/>
        </w:rPr>
        <w:lastRenderedPageBreak/>
        <w:t>修改响应文件的实质性内容。</w:t>
      </w:r>
    </w:p>
    <w:p w:rsidR="00D77386" w:rsidRPr="00D77386" w:rsidRDefault="00D77386" w:rsidP="00D77386">
      <w:pPr>
        <w:pStyle w:val="a0"/>
      </w:pPr>
    </w:p>
    <w:p w:rsidR="00C135EA" w:rsidRDefault="006217E6">
      <w:pPr>
        <w:spacing w:line="440" w:lineRule="exact"/>
        <w:jc w:val="center"/>
        <w:outlineLvl w:val="1"/>
        <w:rPr>
          <w:rFonts w:ascii="宋体" w:hAnsi="宋体" w:cs="宋体"/>
          <w:b/>
          <w:sz w:val="24"/>
          <w:szCs w:val="24"/>
        </w:rPr>
      </w:pPr>
      <w:bookmarkStart w:id="11" w:name="_Toc507513105"/>
      <w:r>
        <w:rPr>
          <w:rFonts w:ascii="宋体" w:hAnsi="宋体" w:cs="宋体" w:hint="eastAsia"/>
          <w:b/>
          <w:sz w:val="24"/>
          <w:szCs w:val="24"/>
        </w:rPr>
        <w:t>第七章 定　标</w:t>
      </w:r>
      <w:bookmarkEnd w:id="11"/>
    </w:p>
    <w:p w:rsidR="00C135EA" w:rsidRDefault="006217E6">
      <w:pPr>
        <w:spacing w:line="440" w:lineRule="exact"/>
        <w:rPr>
          <w:rFonts w:ascii="宋体" w:hAnsi="宋体" w:cs="宋体"/>
          <w:b/>
          <w:sz w:val="24"/>
        </w:rPr>
      </w:pPr>
      <w:r>
        <w:rPr>
          <w:rFonts w:ascii="宋体" w:hAnsi="宋体" w:cs="宋体" w:hint="eastAsia"/>
          <w:b/>
          <w:sz w:val="24"/>
        </w:rPr>
        <w:t>23. 定标标准</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23.1　合同将授予被确定为实质性响应</w:t>
      </w:r>
      <w:r w:rsidR="000E0793">
        <w:rPr>
          <w:rFonts w:ascii="宋体" w:hAnsi="宋体" w:cs="宋体" w:hint="eastAsia"/>
          <w:sz w:val="24"/>
          <w:szCs w:val="24"/>
        </w:rPr>
        <w:t>竞争性磋商</w:t>
      </w:r>
      <w:r>
        <w:rPr>
          <w:rFonts w:ascii="宋体" w:hAnsi="宋体" w:cs="宋体" w:hint="eastAsia"/>
          <w:sz w:val="24"/>
          <w:szCs w:val="24"/>
        </w:rPr>
        <w:t>文件要求，经评定认为具备履行合同能力、报价合理、技术和商务条件都符合</w:t>
      </w:r>
      <w:r w:rsidR="000E0793">
        <w:rPr>
          <w:rFonts w:ascii="宋体" w:hAnsi="宋体" w:cs="宋体" w:hint="eastAsia"/>
          <w:sz w:val="24"/>
          <w:szCs w:val="24"/>
        </w:rPr>
        <w:t>竞争性磋商</w:t>
      </w:r>
      <w:r>
        <w:rPr>
          <w:rFonts w:ascii="宋体" w:hAnsi="宋体" w:cs="宋体" w:hint="eastAsia"/>
          <w:sz w:val="24"/>
          <w:szCs w:val="24"/>
        </w:rPr>
        <w:t>文件要求的得分最高的供应商。</w:t>
      </w:r>
    </w:p>
    <w:p w:rsidR="00C135EA" w:rsidRDefault="006217E6">
      <w:pPr>
        <w:spacing w:line="440" w:lineRule="exact"/>
        <w:ind w:firstLineChars="200" w:firstLine="480"/>
        <w:rPr>
          <w:rFonts w:ascii="宋体" w:hAnsi="宋体" w:cs="宋体"/>
          <w:color w:val="000000" w:themeColor="text1"/>
          <w:sz w:val="24"/>
          <w:szCs w:val="24"/>
        </w:rPr>
      </w:pPr>
      <w:r>
        <w:rPr>
          <w:rFonts w:ascii="宋体" w:hAnsi="宋体" w:cs="宋体" w:hint="eastAsia"/>
          <w:sz w:val="24"/>
          <w:szCs w:val="24"/>
        </w:rPr>
        <w:t>23.2　如果确定成交人没有条件圆满履行合同，招标方有权按照供应商的得分高</w:t>
      </w:r>
      <w:r>
        <w:rPr>
          <w:rFonts w:ascii="宋体" w:hAnsi="宋体" w:cs="宋体" w:hint="eastAsia"/>
          <w:color w:val="000000" w:themeColor="text1"/>
          <w:sz w:val="24"/>
          <w:szCs w:val="24"/>
        </w:rPr>
        <w:t>低把合同授予下一个成交候选人。</w:t>
      </w:r>
    </w:p>
    <w:p w:rsidR="00C135EA" w:rsidRDefault="006217E6">
      <w:pPr>
        <w:ind w:firstLineChars="200" w:firstLine="420"/>
        <w:rPr>
          <w:rFonts w:ascii="宋体" w:hAnsi="宋体" w:cs="宋体"/>
          <w:color w:val="000000" w:themeColor="text1"/>
          <w:sz w:val="24"/>
          <w:szCs w:val="24"/>
        </w:rPr>
      </w:pPr>
      <w:r>
        <w:rPr>
          <w:color w:val="000000" w:themeColor="text1"/>
        </w:rPr>
        <w:t xml:space="preserve"> </w:t>
      </w:r>
      <w:r>
        <w:rPr>
          <w:rFonts w:ascii="宋体" w:hAnsi="宋体" w:cs="宋体"/>
          <w:color w:val="000000" w:themeColor="text1"/>
          <w:sz w:val="24"/>
          <w:szCs w:val="24"/>
        </w:rPr>
        <w:t xml:space="preserve">23.3 </w:t>
      </w:r>
      <w:r>
        <w:rPr>
          <w:rFonts w:ascii="宋体" w:hAnsi="宋体" w:cs="宋体"/>
          <w:color w:val="000000" w:themeColor="text1"/>
          <w:szCs w:val="24"/>
        </w:rPr>
        <w:t xml:space="preserve"> </w:t>
      </w:r>
      <w:r>
        <w:rPr>
          <w:rFonts w:ascii="宋体" w:hAnsi="宋体" w:cs="宋体" w:hint="eastAsia"/>
          <w:color w:val="000000" w:themeColor="text1"/>
          <w:sz w:val="24"/>
          <w:szCs w:val="24"/>
        </w:rPr>
        <w:t>中标供应商要经过招标方实地考察合格后方可签订合同。</w:t>
      </w:r>
    </w:p>
    <w:p w:rsidR="00C135EA" w:rsidRDefault="006217E6">
      <w:pPr>
        <w:spacing w:line="440" w:lineRule="exact"/>
        <w:rPr>
          <w:rFonts w:ascii="宋体" w:hAnsi="宋体" w:cs="宋体"/>
          <w:b/>
          <w:color w:val="000000" w:themeColor="text1"/>
          <w:sz w:val="24"/>
        </w:rPr>
      </w:pPr>
      <w:r>
        <w:rPr>
          <w:rFonts w:ascii="宋体" w:hAnsi="宋体" w:cs="宋体" w:hint="eastAsia"/>
          <w:b/>
          <w:color w:val="000000" w:themeColor="text1"/>
          <w:sz w:val="24"/>
        </w:rPr>
        <w:t>24. 接受和拒绝</w:t>
      </w:r>
      <w:proofErr w:type="gramStart"/>
      <w:r>
        <w:rPr>
          <w:rFonts w:ascii="宋体" w:hAnsi="宋体" w:cs="宋体" w:hint="eastAsia"/>
          <w:b/>
          <w:color w:val="000000" w:themeColor="text1"/>
          <w:sz w:val="24"/>
        </w:rPr>
        <w:t>任何或</w:t>
      </w:r>
      <w:proofErr w:type="gramEnd"/>
      <w:r>
        <w:rPr>
          <w:rFonts w:ascii="宋体" w:hAnsi="宋体" w:cs="宋体" w:hint="eastAsia"/>
          <w:b/>
          <w:color w:val="000000" w:themeColor="text1"/>
          <w:sz w:val="24"/>
        </w:rPr>
        <w:t>所有投标的权力</w:t>
      </w:r>
    </w:p>
    <w:p w:rsidR="00C135EA" w:rsidRDefault="006217E6">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24.1　为维护国家利益，招标方在授予合同之前仍有选择或拒绝任何全部投标的权力。</w:t>
      </w:r>
    </w:p>
    <w:p w:rsidR="00C135EA" w:rsidRDefault="006217E6">
      <w:pPr>
        <w:spacing w:line="440" w:lineRule="exact"/>
        <w:rPr>
          <w:rFonts w:ascii="宋体" w:hAnsi="宋体" w:cs="宋体"/>
          <w:b/>
          <w:sz w:val="24"/>
        </w:rPr>
      </w:pPr>
      <w:r>
        <w:rPr>
          <w:rFonts w:ascii="宋体" w:hAnsi="宋体" w:cs="宋体" w:hint="eastAsia"/>
          <w:b/>
          <w:sz w:val="24"/>
        </w:rPr>
        <w:t>25. 成交通知书</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25.1 中标结果确定后，招标方将以书面形式发出《成交通知书》，但发出时间不超过投标有效期，《成交通知书》一经发出即发生法律效力。</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25.2  《成交通知书》将作为签订合同的依据。</w:t>
      </w:r>
    </w:p>
    <w:p w:rsidR="00C135EA" w:rsidRDefault="006217E6">
      <w:pPr>
        <w:spacing w:line="440" w:lineRule="exact"/>
        <w:ind w:firstLineChars="180" w:firstLine="432"/>
        <w:rPr>
          <w:rFonts w:ascii="宋体" w:hAnsi="宋体" w:cs="宋体"/>
          <w:sz w:val="24"/>
          <w:szCs w:val="24"/>
        </w:rPr>
      </w:pPr>
      <w:r>
        <w:rPr>
          <w:rFonts w:ascii="宋体" w:hAnsi="宋体" w:cs="宋体" w:hint="eastAsia"/>
          <w:sz w:val="24"/>
          <w:szCs w:val="24"/>
        </w:rPr>
        <w:t>25.3 签订设备买卖合同成交人持《成交通知书》按要求与招标人签订合同（或协议书）。</w:t>
      </w:r>
      <w:r w:rsidR="000E0793">
        <w:rPr>
          <w:rFonts w:ascii="宋体" w:hAnsi="宋体" w:cs="宋体" w:hint="eastAsia"/>
          <w:sz w:val="24"/>
          <w:szCs w:val="24"/>
        </w:rPr>
        <w:t>竞争性磋商</w:t>
      </w:r>
      <w:r>
        <w:rPr>
          <w:rFonts w:ascii="宋体" w:hAnsi="宋体" w:cs="宋体" w:hint="eastAsia"/>
          <w:sz w:val="24"/>
          <w:szCs w:val="24"/>
        </w:rPr>
        <w:t xml:space="preserve">文件、成交人的响应文件及澄清文件均为合同签订的依据。  </w:t>
      </w:r>
    </w:p>
    <w:p w:rsidR="00C135EA" w:rsidRDefault="006217E6">
      <w:pPr>
        <w:spacing w:line="440" w:lineRule="exact"/>
        <w:ind w:firstLineChars="180" w:firstLine="432"/>
        <w:rPr>
          <w:rFonts w:ascii="宋体" w:hAnsi="宋体" w:cs="宋体"/>
          <w:sz w:val="24"/>
          <w:szCs w:val="24"/>
        </w:rPr>
      </w:pPr>
      <w:r>
        <w:rPr>
          <w:rFonts w:ascii="宋体" w:hAnsi="宋体" w:cs="宋体" w:hint="eastAsia"/>
          <w:sz w:val="24"/>
          <w:szCs w:val="24"/>
        </w:rPr>
        <w:t xml:space="preserve">25.4 合同的履约  </w:t>
      </w:r>
    </w:p>
    <w:p w:rsidR="00C135EA" w:rsidRDefault="006217E6">
      <w:pPr>
        <w:spacing w:line="440" w:lineRule="exact"/>
        <w:ind w:firstLineChars="180" w:firstLine="432"/>
        <w:rPr>
          <w:rFonts w:ascii="宋体" w:hAnsi="宋体" w:cs="宋体"/>
          <w:sz w:val="24"/>
          <w:szCs w:val="24"/>
        </w:rPr>
      </w:pPr>
      <w:r>
        <w:rPr>
          <w:rFonts w:ascii="宋体" w:hAnsi="宋体" w:cs="宋体" w:hint="eastAsia"/>
          <w:sz w:val="24"/>
          <w:szCs w:val="24"/>
        </w:rPr>
        <w:t>1．如果成交人没有按照上述规定签订合同，招标人有理由取消该供应商的中标资格。</w:t>
      </w:r>
    </w:p>
    <w:p w:rsidR="00C135EA" w:rsidRDefault="006217E6">
      <w:pPr>
        <w:spacing w:line="440" w:lineRule="exact"/>
        <w:ind w:firstLineChars="180" w:firstLine="432"/>
        <w:rPr>
          <w:rFonts w:ascii="宋体" w:hAnsi="宋体" w:cs="宋体"/>
          <w:sz w:val="24"/>
          <w:szCs w:val="24"/>
        </w:rPr>
      </w:pPr>
      <w:r>
        <w:rPr>
          <w:rFonts w:ascii="宋体" w:hAnsi="宋体" w:cs="宋体" w:hint="eastAsia"/>
          <w:sz w:val="24"/>
          <w:szCs w:val="24"/>
        </w:rPr>
        <w:t>2．成交人必须有能力履约合同义务，不得向他人转让中标项目，也不得将中标项目分包给他人。如果中标在履行合同时发生违约行为，招标人有权终止采购其所有中标品种。</w:t>
      </w:r>
    </w:p>
    <w:p w:rsidR="00C135EA" w:rsidRDefault="006217E6">
      <w:pPr>
        <w:spacing w:line="440" w:lineRule="exact"/>
        <w:ind w:firstLineChars="180" w:firstLine="432"/>
        <w:rPr>
          <w:rFonts w:ascii="宋体" w:hAnsi="宋体" w:cs="宋体"/>
          <w:b/>
          <w:sz w:val="32"/>
          <w:szCs w:val="32"/>
        </w:rPr>
      </w:pPr>
      <w:r>
        <w:rPr>
          <w:rFonts w:ascii="宋体" w:hAnsi="宋体" w:cs="宋体" w:hint="eastAsia"/>
          <w:sz w:val="24"/>
          <w:szCs w:val="24"/>
        </w:rPr>
        <w:t>3.成交人负责中标产品的配送。</w:t>
      </w:r>
    </w:p>
    <w:p w:rsidR="00C135EA" w:rsidRDefault="006217E6">
      <w:pPr>
        <w:spacing w:line="440" w:lineRule="exact"/>
        <w:jc w:val="center"/>
        <w:outlineLvl w:val="1"/>
        <w:rPr>
          <w:rFonts w:ascii="宋体" w:hAnsi="宋体" w:cs="宋体"/>
          <w:b/>
          <w:sz w:val="24"/>
          <w:szCs w:val="24"/>
        </w:rPr>
      </w:pPr>
      <w:bookmarkStart w:id="12" w:name="_Toc507513106"/>
      <w:r>
        <w:rPr>
          <w:rFonts w:ascii="宋体" w:hAnsi="宋体" w:cs="宋体" w:hint="eastAsia"/>
          <w:b/>
          <w:sz w:val="24"/>
          <w:szCs w:val="24"/>
        </w:rPr>
        <w:t>第八章 授予合同</w:t>
      </w:r>
      <w:bookmarkEnd w:id="12"/>
    </w:p>
    <w:p w:rsidR="00C135EA" w:rsidRDefault="006217E6">
      <w:pPr>
        <w:spacing w:line="440" w:lineRule="exact"/>
        <w:rPr>
          <w:rFonts w:ascii="宋体" w:hAnsi="宋体" w:cs="宋体"/>
          <w:b/>
          <w:sz w:val="24"/>
        </w:rPr>
      </w:pPr>
      <w:r>
        <w:rPr>
          <w:rFonts w:ascii="宋体" w:hAnsi="宋体" w:cs="宋体" w:hint="eastAsia"/>
          <w:b/>
          <w:sz w:val="24"/>
        </w:rPr>
        <w:t>26. 签订合同</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26.1  成交人收到招标方的《成交通知书》后</w:t>
      </w:r>
      <w:r w:rsidR="001F091A">
        <w:rPr>
          <w:rFonts w:ascii="宋体" w:hAnsi="宋体" w:cs="宋体" w:hint="eastAsia"/>
          <w:sz w:val="24"/>
          <w:szCs w:val="24"/>
        </w:rPr>
        <w:t>二</w:t>
      </w:r>
      <w:r>
        <w:rPr>
          <w:rFonts w:ascii="宋体" w:hAnsi="宋体" w:cs="宋体" w:hint="eastAsia"/>
          <w:sz w:val="24"/>
          <w:szCs w:val="24"/>
        </w:rPr>
        <w:t>十日内，按照</w:t>
      </w:r>
      <w:r w:rsidR="000E0793">
        <w:rPr>
          <w:rFonts w:ascii="宋体" w:hAnsi="宋体" w:cs="宋体" w:hint="eastAsia"/>
          <w:sz w:val="24"/>
          <w:szCs w:val="24"/>
        </w:rPr>
        <w:t>竞争性磋商</w:t>
      </w:r>
      <w:r>
        <w:rPr>
          <w:rFonts w:ascii="宋体" w:hAnsi="宋体" w:cs="宋体" w:hint="eastAsia"/>
          <w:sz w:val="24"/>
          <w:szCs w:val="24"/>
        </w:rPr>
        <w:t>文件和成交人响应文件中的约定与采购人签订书面合同，所签订的合同不得对</w:t>
      </w:r>
      <w:r w:rsidR="000E0793">
        <w:rPr>
          <w:rFonts w:ascii="宋体" w:hAnsi="宋体" w:cs="宋体" w:hint="eastAsia"/>
          <w:sz w:val="24"/>
          <w:szCs w:val="24"/>
        </w:rPr>
        <w:t>竞争</w:t>
      </w:r>
      <w:r w:rsidR="000E0793">
        <w:rPr>
          <w:rFonts w:ascii="宋体" w:hAnsi="宋体" w:cs="宋体" w:hint="eastAsia"/>
          <w:sz w:val="24"/>
          <w:szCs w:val="24"/>
        </w:rPr>
        <w:lastRenderedPageBreak/>
        <w:t>性磋商</w:t>
      </w:r>
      <w:r>
        <w:rPr>
          <w:rFonts w:ascii="宋体" w:hAnsi="宋体" w:cs="宋体" w:hint="eastAsia"/>
          <w:sz w:val="24"/>
          <w:szCs w:val="24"/>
        </w:rPr>
        <w:t>文件和成交人的响应文件作实质性修改。</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26.2  招标方在授予合同时，有权对</w:t>
      </w:r>
      <w:r w:rsidR="000E0793">
        <w:rPr>
          <w:rFonts w:ascii="宋体" w:hAnsi="宋体" w:cs="宋体" w:hint="eastAsia"/>
          <w:sz w:val="24"/>
          <w:szCs w:val="24"/>
        </w:rPr>
        <w:t>竞争性磋商</w:t>
      </w:r>
      <w:r>
        <w:rPr>
          <w:rFonts w:ascii="宋体" w:hAnsi="宋体" w:cs="宋体" w:hint="eastAsia"/>
          <w:sz w:val="24"/>
          <w:szCs w:val="24"/>
        </w:rPr>
        <w:t>文件中规定的货物和服务的数量在10%的幅度内予以增加或减少。</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26.3  如成交人拒签合同，则按违约处理。招标方将不予退还其履约保证金。</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 xml:space="preserve">26.4  </w:t>
      </w:r>
      <w:r w:rsidR="000E0793">
        <w:rPr>
          <w:rFonts w:ascii="宋体" w:hAnsi="宋体" w:cs="宋体" w:hint="eastAsia"/>
          <w:sz w:val="24"/>
          <w:szCs w:val="24"/>
        </w:rPr>
        <w:t>竞争性磋商</w:t>
      </w:r>
      <w:r>
        <w:rPr>
          <w:rFonts w:ascii="宋体" w:hAnsi="宋体" w:cs="宋体" w:hint="eastAsia"/>
          <w:sz w:val="24"/>
          <w:szCs w:val="24"/>
        </w:rPr>
        <w:t>文件、成交人的响应文件及其澄清文件等，均为签订经济合同的依据。</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26.5  不允许成交人将中标项目分包或转交他人承担。</w:t>
      </w:r>
    </w:p>
    <w:p w:rsidR="00C135EA" w:rsidRDefault="00C135EA">
      <w:pPr>
        <w:pStyle w:val="a4"/>
        <w:spacing w:line="300" w:lineRule="auto"/>
        <w:ind w:firstLine="0"/>
        <w:rPr>
          <w:rFonts w:ascii="宋体" w:hAnsi="宋体" w:cs="宋体"/>
          <w:b/>
          <w:spacing w:val="0"/>
          <w:sz w:val="36"/>
        </w:rPr>
        <w:sectPr w:rsidR="00C135EA">
          <w:footerReference w:type="default" r:id="rId9"/>
          <w:pgSz w:w="11906" w:h="16838"/>
          <w:pgMar w:top="1440" w:right="1800" w:bottom="1440" w:left="1800" w:header="709" w:footer="709" w:gutter="0"/>
          <w:pgNumType w:start="1"/>
          <w:cols w:space="720"/>
          <w:docGrid w:type="lines" w:linePitch="360"/>
        </w:sectPr>
      </w:pPr>
    </w:p>
    <w:p w:rsidR="00C135EA" w:rsidRDefault="006217E6">
      <w:pPr>
        <w:spacing w:line="300" w:lineRule="auto"/>
        <w:jc w:val="center"/>
        <w:outlineLvl w:val="0"/>
        <w:rPr>
          <w:rFonts w:ascii="宋体" w:hAnsi="宋体" w:cs="宋体"/>
          <w:sz w:val="24"/>
          <w:szCs w:val="24"/>
        </w:rPr>
      </w:pPr>
      <w:bookmarkStart w:id="13" w:name="_Toc507513107"/>
      <w:r>
        <w:rPr>
          <w:rFonts w:ascii="宋体" w:hAnsi="宋体" w:cs="宋体" w:hint="eastAsia"/>
          <w:b/>
          <w:sz w:val="36"/>
        </w:rPr>
        <w:lastRenderedPageBreak/>
        <w:t>第四部分采购需求</w:t>
      </w:r>
      <w:bookmarkEnd w:id="13"/>
    </w:p>
    <w:p w:rsidR="001F091A" w:rsidRDefault="001F091A" w:rsidP="001F091A">
      <w:pPr>
        <w:jc w:val="center"/>
        <w:rPr>
          <w:rStyle w:val="Char"/>
        </w:rPr>
      </w:pPr>
      <w:r>
        <w:rPr>
          <w:rStyle w:val="Char"/>
          <w:rFonts w:hint="eastAsia"/>
        </w:rPr>
        <w:t>实施方案</w:t>
      </w:r>
    </w:p>
    <w:p w:rsidR="001F091A" w:rsidRDefault="001F091A" w:rsidP="001F091A">
      <w:pPr>
        <w:pStyle w:val="af4"/>
        <w:ind w:firstLineChars="150" w:firstLine="361"/>
        <w:rPr>
          <w:rStyle w:val="ac"/>
          <w:b w:val="0"/>
          <w:sz w:val="24"/>
          <w:szCs w:val="24"/>
        </w:rPr>
      </w:pPr>
      <w:r>
        <w:rPr>
          <w:rStyle w:val="ac"/>
          <w:rFonts w:hint="eastAsia"/>
          <w:sz w:val="24"/>
          <w:szCs w:val="24"/>
        </w:rPr>
        <w:t>军训，是新生新学期的第一课</w:t>
      </w:r>
      <w:r>
        <w:rPr>
          <w:rStyle w:val="ac"/>
          <w:sz w:val="24"/>
          <w:szCs w:val="24"/>
        </w:rPr>
        <w:t>;</w:t>
      </w:r>
      <w:r>
        <w:rPr>
          <w:rStyle w:val="ac"/>
          <w:rFonts w:hint="eastAsia"/>
          <w:sz w:val="24"/>
          <w:szCs w:val="24"/>
        </w:rPr>
        <w:t>军训，教育学生怎样吃苦耐劳，怎样迎接挑战，怎样把握自由与纪律的尺度，其最终目的是</w:t>
      </w:r>
      <w:r>
        <w:rPr>
          <w:rStyle w:val="ac"/>
          <w:rFonts w:hint="eastAsia"/>
          <w:kern w:val="0"/>
          <w:sz w:val="24"/>
          <w:szCs w:val="24"/>
        </w:rPr>
        <w:t>教育学生怎样做人；</w:t>
      </w:r>
      <w:r>
        <w:rPr>
          <w:rStyle w:val="ac"/>
          <w:rFonts w:hint="eastAsia"/>
          <w:sz w:val="24"/>
          <w:szCs w:val="24"/>
        </w:rPr>
        <w:t>军训，是学生增长才干的机遇，也是对其的挑战。要求我们用心融入其中去学习，去锻炼，去磨砺，目的是：增强国防意识与集体主义观念，深刻领悟“立德、力学、力行、立新”的真正含义；培养团结互助的作风，增强集体凝聚力与战斗力；军训，还能提高生活自理能力，培养思想上的自立和独立，帮助同学们养成严格自律的良好习惯。军训过程中，让同学们领略军人无私奉献的伟大精神以及不怕困难的崇高品质，发扬“同心协力，艰苦奋斗”的光荣传统。严于律己，服从命令，发扬“流血流汗不流泪，掉皮掉肉不掉队，敢于吃苦、勇于拼搏”的精神；坚持铁一般的纪律，用顽强的意志，彻底完成军训使命。</w:t>
      </w:r>
    </w:p>
    <w:p w:rsidR="001F091A" w:rsidRDefault="001F091A" w:rsidP="001F091A">
      <w:pPr>
        <w:pStyle w:val="af4"/>
        <w:rPr>
          <w:rStyle w:val="ac"/>
          <w:b w:val="0"/>
          <w:szCs w:val="21"/>
        </w:rPr>
      </w:pPr>
    </w:p>
    <w:p w:rsidR="001F091A" w:rsidRDefault="001F091A" w:rsidP="001F091A">
      <w:pPr>
        <w:pStyle w:val="af4"/>
        <w:rPr>
          <w:rFonts w:asciiTheme="minorEastAsia" w:eastAsiaTheme="minorEastAsia" w:hAnsiTheme="minorEastAsia"/>
          <w:sz w:val="24"/>
          <w:szCs w:val="24"/>
        </w:rPr>
      </w:pPr>
      <w:r>
        <w:rPr>
          <w:rFonts w:asciiTheme="minorEastAsia" w:eastAsiaTheme="minorEastAsia" w:hAnsiTheme="minorEastAsia" w:hint="eastAsia"/>
          <w:b/>
          <w:bCs/>
          <w:sz w:val="28"/>
          <w:szCs w:val="28"/>
        </w:rPr>
        <w:t>军训地点：</w:t>
      </w:r>
      <w:r>
        <w:rPr>
          <w:rFonts w:asciiTheme="minorEastAsia" w:eastAsiaTheme="minorEastAsia" w:hAnsiTheme="minorEastAsia" w:hint="eastAsia"/>
          <w:sz w:val="24"/>
          <w:szCs w:val="24"/>
        </w:rPr>
        <w:t>学校校园内</w:t>
      </w:r>
    </w:p>
    <w:p w:rsidR="001F091A" w:rsidRDefault="001F091A" w:rsidP="001F091A">
      <w:pPr>
        <w:pStyle w:val="af4"/>
        <w:rPr>
          <w:rFonts w:ascii="华文新魏" w:eastAsia="华文新魏"/>
          <w:b/>
          <w:bCs/>
          <w:sz w:val="36"/>
          <w:szCs w:val="36"/>
        </w:rPr>
      </w:pPr>
      <w:r>
        <w:rPr>
          <w:rFonts w:asciiTheme="minorEastAsia" w:eastAsiaTheme="minorEastAsia" w:hAnsiTheme="minorEastAsia" w:hint="eastAsia"/>
          <w:b/>
          <w:sz w:val="28"/>
          <w:szCs w:val="28"/>
        </w:rPr>
        <w:t>校方提供</w:t>
      </w:r>
      <w:r w:rsidR="001F56F1">
        <w:rPr>
          <w:rFonts w:asciiTheme="minorEastAsia" w:eastAsiaTheme="minorEastAsia" w:hAnsiTheme="minorEastAsia" w:hint="eastAsia"/>
          <w:b/>
          <w:sz w:val="28"/>
          <w:szCs w:val="28"/>
        </w:rPr>
        <w:t>条件及要求</w:t>
      </w:r>
      <w:r>
        <w:rPr>
          <w:rFonts w:asciiTheme="minorEastAsia" w:eastAsiaTheme="minorEastAsia" w:hAnsiTheme="minorEastAsia" w:hint="eastAsia"/>
          <w:b/>
          <w:bCs/>
          <w:sz w:val="28"/>
          <w:szCs w:val="28"/>
        </w:rPr>
        <w:t>:</w:t>
      </w:r>
    </w:p>
    <w:p w:rsidR="001F091A" w:rsidRDefault="001F091A" w:rsidP="001F091A">
      <w:pPr>
        <w:pStyle w:val="af4"/>
        <w:numPr>
          <w:ilvl w:val="0"/>
          <w:numId w:val="7"/>
        </w:numPr>
        <w:rPr>
          <w:rFonts w:asciiTheme="minorEastAsia" w:eastAsiaTheme="minorEastAsia" w:hAnsiTheme="minorEastAsia"/>
          <w:sz w:val="24"/>
          <w:szCs w:val="24"/>
        </w:rPr>
      </w:pPr>
      <w:r>
        <w:rPr>
          <w:rFonts w:asciiTheme="minorEastAsia" w:eastAsiaTheme="minorEastAsia" w:hAnsiTheme="minorEastAsia" w:hint="eastAsia"/>
          <w:sz w:val="24"/>
          <w:szCs w:val="24"/>
        </w:rPr>
        <w:t>校方提供教官食宿及饮用水、衣架、蚊香、风扇等生活必须品。</w:t>
      </w:r>
    </w:p>
    <w:p w:rsidR="001F091A" w:rsidRDefault="001F091A" w:rsidP="001F091A">
      <w:pPr>
        <w:pStyle w:val="af4"/>
        <w:numPr>
          <w:ilvl w:val="0"/>
          <w:numId w:val="7"/>
        </w:numPr>
        <w:rPr>
          <w:rFonts w:asciiTheme="minorEastAsia" w:eastAsiaTheme="minorEastAsia" w:hAnsiTheme="minorEastAsia"/>
          <w:sz w:val="24"/>
          <w:szCs w:val="24"/>
        </w:rPr>
      </w:pPr>
      <w:r>
        <w:rPr>
          <w:rFonts w:asciiTheme="minorEastAsia" w:eastAsiaTheme="minorEastAsia" w:hAnsiTheme="minorEastAsia" w:hint="eastAsia"/>
          <w:sz w:val="24"/>
          <w:szCs w:val="24"/>
        </w:rPr>
        <w:t>军训励志课程（安排在军训晚上）</w:t>
      </w:r>
    </w:p>
    <w:p w:rsidR="001F091A" w:rsidRDefault="001F091A" w:rsidP="001F091A">
      <w:pPr>
        <w:pStyle w:val="af4"/>
        <w:numPr>
          <w:ilvl w:val="0"/>
          <w:numId w:val="7"/>
        </w:numPr>
        <w:rPr>
          <w:rFonts w:asciiTheme="minorEastAsia" w:eastAsiaTheme="minorEastAsia" w:hAnsiTheme="minorEastAsia"/>
          <w:sz w:val="24"/>
          <w:szCs w:val="24"/>
        </w:rPr>
      </w:pPr>
      <w:r>
        <w:rPr>
          <w:rFonts w:asciiTheme="minorEastAsia" w:eastAsiaTheme="minorEastAsia" w:hAnsiTheme="minorEastAsia" w:hint="eastAsia"/>
          <w:sz w:val="24"/>
          <w:szCs w:val="24"/>
        </w:rPr>
        <w:t>军训派遣教官进驻校方在学校进行军训活动。</w:t>
      </w:r>
    </w:p>
    <w:p w:rsidR="001F091A" w:rsidRDefault="001F091A" w:rsidP="001F091A">
      <w:pPr>
        <w:rPr>
          <w:rFonts w:ascii="宋体" w:hAnsi="宋体"/>
          <w:b/>
          <w:bCs/>
          <w:spacing w:val="83"/>
          <w:sz w:val="32"/>
          <w:szCs w:val="32"/>
        </w:rPr>
      </w:pPr>
      <w:r>
        <w:rPr>
          <w:rFonts w:ascii="宋体" w:hAnsi="宋体" w:hint="eastAsia"/>
          <w:b/>
          <w:bCs/>
          <w:spacing w:val="83"/>
          <w:sz w:val="32"/>
          <w:szCs w:val="32"/>
        </w:rPr>
        <w:t>军训内容</w:t>
      </w:r>
    </w:p>
    <w:p w:rsidR="001F091A" w:rsidRDefault="001F091A" w:rsidP="001F091A">
      <w:pPr>
        <w:ind w:firstLineChars="200" w:firstLine="482"/>
        <w:rPr>
          <w:rStyle w:val="ac"/>
          <w:b w:val="0"/>
          <w:sz w:val="24"/>
          <w:szCs w:val="24"/>
        </w:rPr>
      </w:pPr>
      <w:r>
        <w:rPr>
          <w:rStyle w:val="ac"/>
          <w:rFonts w:hint="eastAsia"/>
          <w:sz w:val="24"/>
          <w:szCs w:val="24"/>
        </w:rPr>
        <w:t>针对学校的实际情况，以原建制班为单位（一个班为一个连）展开军训，方便班主任的跟踪管理，及时的了解学生；有利于增强同学们之间的集体荣誉感，加强内部团结，提高各班之间比、学、赶、帮、超的氛围。军训中坚持“教养一致、训管结合”的方针，在抓好学生养成的同时要有训练效果（每名同学精神振作，做动作认真、班级荣誉感、纪律观念有所增强），军训汇报表演以阅兵式、分列式的形式、花样式方队、拳术方队、队列方队等。</w:t>
      </w:r>
    </w:p>
    <w:p w:rsidR="001F091A" w:rsidRDefault="001F091A" w:rsidP="001F091A">
      <w:pPr>
        <w:rPr>
          <w:rFonts w:ascii="宋体"/>
          <w:b/>
          <w:bCs/>
          <w:spacing w:val="83"/>
          <w:sz w:val="30"/>
          <w:szCs w:val="30"/>
        </w:rPr>
      </w:pPr>
      <w:r>
        <w:rPr>
          <w:rFonts w:ascii="宋体" w:hAnsi="宋体" w:hint="eastAsia"/>
          <w:b/>
          <w:bCs/>
          <w:spacing w:val="83"/>
          <w:sz w:val="30"/>
          <w:szCs w:val="30"/>
        </w:rPr>
        <w:t>军训中的一、二、三、四、五、六</w:t>
      </w:r>
    </w:p>
    <w:p w:rsidR="001F091A" w:rsidRDefault="001F091A" w:rsidP="001F091A">
      <w:pPr>
        <w:rPr>
          <w:rStyle w:val="ac"/>
          <w:b w:val="0"/>
          <w:sz w:val="24"/>
          <w:szCs w:val="24"/>
        </w:rPr>
      </w:pPr>
      <w:r>
        <w:rPr>
          <w:rStyle w:val="ac"/>
          <w:rFonts w:hint="eastAsia"/>
          <w:sz w:val="24"/>
          <w:szCs w:val="24"/>
        </w:rPr>
        <w:t>（一）：授一堂课：学制度、定标准，讲纪律、提要求，统思想、严行为，搞竞赛、奖与罚。</w:t>
      </w:r>
    </w:p>
    <w:p w:rsidR="001F091A" w:rsidRDefault="001F091A" w:rsidP="001F091A">
      <w:pPr>
        <w:rPr>
          <w:rStyle w:val="ac"/>
          <w:b w:val="0"/>
          <w:sz w:val="24"/>
          <w:szCs w:val="24"/>
        </w:rPr>
      </w:pPr>
      <w:r>
        <w:rPr>
          <w:rStyle w:val="ac"/>
          <w:rFonts w:hint="eastAsia"/>
          <w:sz w:val="24"/>
          <w:szCs w:val="24"/>
        </w:rPr>
        <w:t>（二）：两项内容：一是军事训练内容：队列基础知识、队列基础动作、队列训练应用动作（指挥）以</w:t>
      </w:r>
      <w:proofErr w:type="gramStart"/>
      <w:r>
        <w:rPr>
          <w:rStyle w:val="ac"/>
          <w:rFonts w:hint="eastAsia"/>
          <w:sz w:val="24"/>
          <w:szCs w:val="24"/>
        </w:rPr>
        <w:t>停止间</w:t>
      </w:r>
      <w:proofErr w:type="gramEnd"/>
      <w:r>
        <w:rPr>
          <w:rStyle w:val="ac"/>
          <w:rFonts w:hint="eastAsia"/>
          <w:sz w:val="24"/>
          <w:szCs w:val="24"/>
        </w:rPr>
        <w:t>单兵（</w:t>
      </w:r>
      <w:proofErr w:type="gramStart"/>
      <w:r>
        <w:rPr>
          <w:rStyle w:val="ac"/>
          <w:rFonts w:hint="eastAsia"/>
          <w:sz w:val="24"/>
          <w:szCs w:val="24"/>
        </w:rPr>
        <w:t>个</w:t>
      </w:r>
      <w:proofErr w:type="gramEnd"/>
      <w:r>
        <w:rPr>
          <w:rStyle w:val="ac"/>
          <w:rFonts w:hint="eastAsia"/>
          <w:sz w:val="24"/>
          <w:szCs w:val="24"/>
        </w:rPr>
        <w:t>）动作、三种步伐的行进与停止为主，以军体拳、手语操、交通手势操、广播体操等为辅。达到精神振奋有神，动作整齐一致。动静分明，整齐划一，令行禁止之目的。二是军事竞赛内容：军事体育、军事游戏、军事对抗、军事演习以军体器材训练、军事体能训练、军事拓展训练为主，以拔河（对抗）、军体、五公里越野、紧急集合、演讲、座谈会、文艺晚会为辅。达到提高身体素质、增强团队意识、强化竞争能力、丰实业余生活、陶冶思想情之目的。</w:t>
      </w:r>
    </w:p>
    <w:p w:rsidR="001F091A" w:rsidRDefault="001F091A" w:rsidP="001F091A">
      <w:pPr>
        <w:rPr>
          <w:rStyle w:val="ac"/>
          <w:b w:val="0"/>
          <w:sz w:val="24"/>
          <w:szCs w:val="24"/>
        </w:rPr>
      </w:pPr>
      <w:r>
        <w:rPr>
          <w:rFonts w:ascii="宋体" w:hAnsi="宋体"/>
          <w:bCs/>
          <w:spacing w:val="83"/>
          <w:sz w:val="24"/>
          <w:szCs w:val="24"/>
        </w:rPr>
        <w:t>(</w:t>
      </w:r>
      <w:r>
        <w:rPr>
          <w:rFonts w:ascii="宋体" w:hAnsi="宋体" w:hint="eastAsia"/>
          <w:bCs/>
          <w:spacing w:val="83"/>
          <w:sz w:val="24"/>
          <w:szCs w:val="24"/>
        </w:rPr>
        <w:t>三</w:t>
      </w:r>
      <w:r>
        <w:rPr>
          <w:rFonts w:ascii="宋体" w:hAnsi="宋体"/>
          <w:bCs/>
          <w:spacing w:val="83"/>
          <w:sz w:val="24"/>
          <w:szCs w:val="24"/>
        </w:rPr>
        <w:t>)</w:t>
      </w:r>
      <w:r>
        <w:rPr>
          <w:rFonts w:ascii="宋体" w:hAnsi="宋体" w:hint="eastAsia"/>
          <w:bCs/>
          <w:spacing w:val="83"/>
          <w:sz w:val="24"/>
          <w:szCs w:val="24"/>
        </w:rPr>
        <w:t>：</w:t>
      </w:r>
      <w:r>
        <w:rPr>
          <w:rStyle w:val="ac"/>
          <w:rFonts w:hint="eastAsia"/>
          <w:sz w:val="24"/>
          <w:szCs w:val="24"/>
        </w:rPr>
        <w:t>体验连队化生活：基层编制编配、战士生活模式（班、排、连）含</w:t>
      </w:r>
      <w:r>
        <w:rPr>
          <w:rStyle w:val="ac"/>
          <w:rFonts w:hint="eastAsia"/>
          <w:sz w:val="24"/>
          <w:szCs w:val="24"/>
        </w:rPr>
        <w:lastRenderedPageBreak/>
        <w:t>十项内容：</w:t>
      </w:r>
    </w:p>
    <w:tbl>
      <w:tblPr>
        <w:tblW w:w="84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537"/>
        <w:gridCol w:w="2168"/>
        <w:gridCol w:w="2385"/>
        <w:gridCol w:w="1125"/>
      </w:tblGrid>
      <w:tr w:rsidR="001F091A" w:rsidTr="001F091A">
        <w:trPr>
          <w:trHeight w:val="315"/>
        </w:trPr>
        <w:tc>
          <w:tcPr>
            <w:tcW w:w="1215" w:type="dxa"/>
          </w:tcPr>
          <w:p w:rsidR="001F091A" w:rsidRDefault="001F091A" w:rsidP="001F091A">
            <w:pPr>
              <w:rPr>
                <w:rStyle w:val="ac"/>
                <w:b w:val="0"/>
              </w:rPr>
            </w:pPr>
            <w:r>
              <w:rPr>
                <w:rStyle w:val="ac"/>
              </w:rPr>
              <w:t>1</w:t>
            </w:r>
            <w:r>
              <w:rPr>
                <w:rStyle w:val="ac"/>
                <w:rFonts w:hint="eastAsia"/>
              </w:rPr>
              <w:t>、起床</w:t>
            </w:r>
          </w:p>
        </w:tc>
        <w:tc>
          <w:tcPr>
            <w:tcW w:w="1537" w:type="dxa"/>
          </w:tcPr>
          <w:p w:rsidR="001F091A" w:rsidRDefault="001F091A" w:rsidP="001F091A">
            <w:pPr>
              <w:rPr>
                <w:rStyle w:val="ac"/>
                <w:b w:val="0"/>
              </w:rPr>
            </w:pPr>
            <w:r>
              <w:rPr>
                <w:rStyle w:val="ac"/>
              </w:rPr>
              <w:t>2</w:t>
            </w:r>
            <w:r>
              <w:rPr>
                <w:rStyle w:val="ac"/>
                <w:rFonts w:hint="eastAsia"/>
              </w:rPr>
              <w:t>、早操</w:t>
            </w:r>
          </w:p>
        </w:tc>
        <w:tc>
          <w:tcPr>
            <w:tcW w:w="2168" w:type="dxa"/>
          </w:tcPr>
          <w:p w:rsidR="001F091A" w:rsidRDefault="001F091A" w:rsidP="001F091A">
            <w:pPr>
              <w:rPr>
                <w:rStyle w:val="ac"/>
                <w:b w:val="0"/>
              </w:rPr>
            </w:pPr>
            <w:r>
              <w:rPr>
                <w:rStyle w:val="ac"/>
              </w:rPr>
              <w:t>3</w:t>
            </w:r>
            <w:r>
              <w:rPr>
                <w:rStyle w:val="ac"/>
                <w:rFonts w:hint="eastAsia"/>
              </w:rPr>
              <w:t>、整理内务和洗漱</w:t>
            </w:r>
          </w:p>
        </w:tc>
        <w:tc>
          <w:tcPr>
            <w:tcW w:w="2385" w:type="dxa"/>
          </w:tcPr>
          <w:p w:rsidR="001F091A" w:rsidRDefault="001F091A" w:rsidP="001F091A">
            <w:pPr>
              <w:rPr>
                <w:rStyle w:val="ac"/>
                <w:b w:val="0"/>
              </w:rPr>
            </w:pPr>
            <w:r>
              <w:rPr>
                <w:rStyle w:val="ac"/>
              </w:rPr>
              <w:t>4</w:t>
            </w:r>
            <w:r>
              <w:rPr>
                <w:rStyle w:val="ac"/>
                <w:rFonts w:hint="eastAsia"/>
              </w:rPr>
              <w:t>、开饭</w:t>
            </w:r>
          </w:p>
        </w:tc>
        <w:tc>
          <w:tcPr>
            <w:tcW w:w="1125" w:type="dxa"/>
          </w:tcPr>
          <w:p w:rsidR="001F091A" w:rsidRDefault="001F091A" w:rsidP="001F091A">
            <w:pPr>
              <w:rPr>
                <w:rStyle w:val="ac"/>
                <w:b w:val="0"/>
              </w:rPr>
            </w:pPr>
            <w:r>
              <w:rPr>
                <w:rStyle w:val="ac"/>
              </w:rPr>
              <w:t>5</w:t>
            </w:r>
            <w:r>
              <w:rPr>
                <w:rStyle w:val="ac"/>
                <w:rFonts w:hint="eastAsia"/>
              </w:rPr>
              <w:t>、操课</w:t>
            </w:r>
          </w:p>
        </w:tc>
      </w:tr>
      <w:tr w:rsidR="001F091A" w:rsidTr="001F091A">
        <w:trPr>
          <w:trHeight w:val="390"/>
        </w:trPr>
        <w:tc>
          <w:tcPr>
            <w:tcW w:w="1215" w:type="dxa"/>
          </w:tcPr>
          <w:p w:rsidR="001F091A" w:rsidRDefault="001F091A" w:rsidP="001F091A">
            <w:pPr>
              <w:rPr>
                <w:rStyle w:val="ac"/>
                <w:b w:val="0"/>
              </w:rPr>
            </w:pPr>
            <w:r>
              <w:rPr>
                <w:rStyle w:val="ac"/>
              </w:rPr>
              <w:t>6</w:t>
            </w:r>
            <w:r>
              <w:rPr>
                <w:rStyle w:val="ac"/>
                <w:rFonts w:hint="eastAsia"/>
              </w:rPr>
              <w:t>、午休</w:t>
            </w:r>
          </w:p>
        </w:tc>
        <w:tc>
          <w:tcPr>
            <w:tcW w:w="1537" w:type="dxa"/>
          </w:tcPr>
          <w:p w:rsidR="001F091A" w:rsidRDefault="001F091A" w:rsidP="001F091A">
            <w:pPr>
              <w:rPr>
                <w:rStyle w:val="ac"/>
                <w:b w:val="0"/>
              </w:rPr>
            </w:pPr>
            <w:r>
              <w:rPr>
                <w:rStyle w:val="ac"/>
              </w:rPr>
              <w:t>7</w:t>
            </w:r>
            <w:r>
              <w:rPr>
                <w:rStyle w:val="ac"/>
                <w:rFonts w:hint="eastAsia"/>
              </w:rPr>
              <w:t>、课外活动</w:t>
            </w:r>
          </w:p>
        </w:tc>
        <w:tc>
          <w:tcPr>
            <w:tcW w:w="2168" w:type="dxa"/>
          </w:tcPr>
          <w:p w:rsidR="001F091A" w:rsidRDefault="001F091A" w:rsidP="001F091A">
            <w:pPr>
              <w:rPr>
                <w:rStyle w:val="ac"/>
                <w:b w:val="0"/>
              </w:rPr>
            </w:pPr>
            <w:r>
              <w:rPr>
                <w:rStyle w:val="ac"/>
              </w:rPr>
              <w:t>8</w:t>
            </w:r>
            <w:r>
              <w:rPr>
                <w:rStyle w:val="ac"/>
                <w:rFonts w:hint="eastAsia"/>
              </w:rPr>
              <w:t>、晚自习</w:t>
            </w:r>
          </w:p>
        </w:tc>
        <w:tc>
          <w:tcPr>
            <w:tcW w:w="2385" w:type="dxa"/>
          </w:tcPr>
          <w:p w:rsidR="001F091A" w:rsidRDefault="001F091A" w:rsidP="001F091A">
            <w:pPr>
              <w:rPr>
                <w:rStyle w:val="ac"/>
                <w:b w:val="0"/>
              </w:rPr>
            </w:pPr>
            <w:r>
              <w:rPr>
                <w:rStyle w:val="ac"/>
              </w:rPr>
              <w:t>9</w:t>
            </w:r>
            <w:r>
              <w:rPr>
                <w:rStyle w:val="ac"/>
                <w:rFonts w:hint="eastAsia"/>
              </w:rPr>
              <w:t>、晚点名</w:t>
            </w:r>
          </w:p>
        </w:tc>
        <w:tc>
          <w:tcPr>
            <w:tcW w:w="1125" w:type="dxa"/>
          </w:tcPr>
          <w:p w:rsidR="001F091A" w:rsidRDefault="001F091A" w:rsidP="001F091A">
            <w:pPr>
              <w:rPr>
                <w:rStyle w:val="ac"/>
                <w:b w:val="0"/>
              </w:rPr>
            </w:pPr>
            <w:r>
              <w:rPr>
                <w:rStyle w:val="ac"/>
              </w:rPr>
              <w:t>10</w:t>
            </w:r>
            <w:r>
              <w:rPr>
                <w:rStyle w:val="ac"/>
                <w:rFonts w:hint="eastAsia"/>
              </w:rPr>
              <w:t>、</w:t>
            </w:r>
            <w:r>
              <w:rPr>
                <w:rStyle w:val="ac"/>
                <w:rFonts w:hint="eastAsia"/>
                <w:kern w:val="0"/>
              </w:rPr>
              <w:t>就寝</w:t>
            </w:r>
          </w:p>
        </w:tc>
      </w:tr>
    </w:tbl>
    <w:p w:rsidR="001F091A" w:rsidRDefault="001F091A" w:rsidP="001F091A">
      <w:pPr>
        <w:rPr>
          <w:rStyle w:val="ac"/>
          <w:b w:val="0"/>
          <w:sz w:val="24"/>
          <w:szCs w:val="24"/>
        </w:rPr>
      </w:pPr>
      <w:r>
        <w:rPr>
          <w:rStyle w:val="ac"/>
          <w:rFonts w:hint="eastAsia"/>
          <w:sz w:val="24"/>
          <w:szCs w:val="24"/>
        </w:rPr>
        <w:t>体验军事化管理：严纪律、严作风、严制度</w:t>
      </w:r>
      <w:r>
        <w:rPr>
          <w:rStyle w:val="ac"/>
          <w:sz w:val="24"/>
          <w:szCs w:val="24"/>
        </w:rPr>
        <w:t xml:space="preserve"> </w:t>
      </w:r>
      <w:r>
        <w:rPr>
          <w:rStyle w:val="ac"/>
          <w:rFonts w:hint="eastAsia"/>
          <w:sz w:val="24"/>
          <w:szCs w:val="24"/>
        </w:rPr>
        <w:t>穿衣戴帽、</w:t>
      </w:r>
      <w:proofErr w:type="gramStart"/>
      <w:r>
        <w:rPr>
          <w:rStyle w:val="ac"/>
          <w:rFonts w:hint="eastAsia"/>
          <w:sz w:val="24"/>
          <w:szCs w:val="24"/>
        </w:rPr>
        <w:t>走坐站</w:t>
      </w:r>
      <w:proofErr w:type="gramEnd"/>
      <w:r>
        <w:rPr>
          <w:rStyle w:val="ac"/>
          <w:rFonts w:hint="eastAsia"/>
          <w:sz w:val="24"/>
          <w:szCs w:val="24"/>
        </w:rPr>
        <w:t>说</w:t>
      </w:r>
      <w:r>
        <w:rPr>
          <w:rStyle w:val="ac"/>
          <w:sz w:val="24"/>
          <w:szCs w:val="24"/>
        </w:rPr>
        <w:t>--</w:t>
      </w:r>
      <w:r>
        <w:rPr>
          <w:rStyle w:val="ac"/>
          <w:rFonts w:hint="eastAsia"/>
          <w:sz w:val="24"/>
          <w:szCs w:val="24"/>
        </w:rPr>
        <w:t>规范化学习训练、起居作息</w:t>
      </w:r>
      <w:r>
        <w:rPr>
          <w:rStyle w:val="ac"/>
          <w:sz w:val="24"/>
          <w:szCs w:val="24"/>
        </w:rPr>
        <w:t>--</w:t>
      </w:r>
      <w:r>
        <w:rPr>
          <w:rStyle w:val="ac"/>
          <w:rFonts w:hint="eastAsia"/>
          <w:sz w:val="24"/>
          <w:szCs w:val="24"/>
        </w:rPr>
        <w:t>秩序化请示汇报、请假外出</w:t>
      </w:r>
      <w:r>
        <w:rPr>
          <w:rStyle w:val="ac"/>
          <w:sz w:val="24"/>
          <w:szCs w:val="24"/>
        </w:rPr>
        <w:t>--</w:t>
      </w:r>
      <w:r>
        <w:rPr>
          <w:rStyle w:val="ac"/>
          <w:rFonts w:hint="eastAsia"/>
          <w:sz w:val="24"/>
          <w:szCs w:val="24"/>
        </w:rPr>
        <w:t>制度化军营军装军歌声口令口号军号声整齐划一，方队张弛有度动静分明。</w:t>
      </w:r>
    </w:p>
    <w:p w:rsidR="001F091A" w:rsidRDefault="001F091A" w:rsidP="001F091A">
      <w:pPr>
        <w:rPr>
          <w:rStyle w:val="ac"/>
          <w:b w:val="0"/>
          <w:sz w:val="24"/>
          <w:szCs w:val="24"/>
        </w:rPr>
      </w:pPr>
      <w:r>
        <w:rPr>
          <w:rStyle w:val="ac"/>
          <w:rFonts w:hint="eastAsia"/>
          <w:sz w:val="24"/>
          <w:szCs w:val="24"/>
        </w:rPr>
        <w:t>（四）：四个统一</w:t>
      </w:r>
    </w:p>
    <w:p w:rsidR="001F091A" w:rsidRDefault="001F091A" w:rsidP="001F091A">
      <w:pPr>
        <w:rPr>
          <w:rStyle w:val="ac"/>
          <w:b w:val="0"/>
          <w:sz w:val="24"/>
          <w:szCs w:val="24"/>
        </w:rPr>
      </w:pPr>
      <w:r>
        <w:rPr>
          <w:rStyle w:val="ac"/>
          <w:rFonts w:hint="eastAsia"/>
          <w:sz w:val="24"/>
          <w:szCs w:val="24"/>
        </w:rPr>
        <w:t>统一内务：室内物品放置到位、居住场所整洁卫生、环境卫生定期清理统一、整齐、卫生；</w:t>
      </w:r>
    </w:p>
    <w:p w:rsidR="001F091A" w:rsidRDefault="001F091A" w:rsidP="001F091A">
      <w:pPr>
        <w:rPr>
          <w:rStyle w:val="ac"/>
          <w:b w:val="0"/>
          <w:sz w:val="24"/>
          <w:szCs w:val="24"/>
        </w:rPr>
      </w:pPr>
      <w:r>
        <w:rPr>
          <w:rStyle w:val="ac"/>
          <w:rFonts w:hint="eastAsia"/>
          <w:sz w:val="24"/>
          <w:szCs w:val="24"/>
        </w:rPr>
        <w:t>统一着装：军装统一配发、统一穿着配备；</w:t>
      </w:r>
    </w:p>
    <w:p w:rsidR="001F091A" w:rsidRDefault="001F091A" w:rsidP="001F091A">
      <w:pPr>
        <w:rPr>
          <w:rStyle w:val="ac"/>
          <w:b w:val="0"/>
          <w:sz w:val="24"/>
          <w:szCs w:val="24"/>
        </w:rPr>
      </w:pPr>
      <w:r>
        <w:rPr>
          <w:rStyle w:val="ac"/>
          <w:rFonts w:hint="eastAsia"/>
          <w:sz w:val="24"/>
          <w:szCs w:val="24"/>
        </w:rPr>
        <w:t>统一作息：</w:t>
      </w:r>
      <w:proofErr w:type="gramStart"/>
      <w:r>
        <w:rPr>
          <w:rStyle w:val="ac"/>
          <w:rFonts w:hint="eastAsia"/>
          <w:sz w:val="24"/>
          <w:szCs w:val="24"/>
        </w:rPr>
        <w:t>早号响起</w:t>
      </w:r>
      <w:proofErr w:type="gramEnd"/>
      <w:r>
        <w:rPr>
          <w:rStyle w:val="ac"/>
          <w:rFonts w:hint="eastAsia"/>
          <w:sz w:val="24"/>
          <w:szCs w:val="24"/>
        </w:rPr>
        <w:t>床、</w:t>
      </w:r>
      <w:proofErr w:type="gramStart"/>
      <w:r>
        <w:rPr>
          <w:rStyle w:val="ac"/>
          <w:rFonts w:hint="eastAsia"/>
          <w:sz w:val="24"/>
          <w:szCs w:val="24"/>
        </w:rPr>
        <w:t>晚号落就寝</w:t>
      </w:r>
      <w:proofErr w:type="gramEnd"/>
      <w:r>
        <w:rPr>
          <w:rStyle w:val="ac"/>
          <w:rFonts w:hint="eastAsia"/>
          <w:sz w:val="24"/>
          <w:szCs w:val="24"/>
        </w:rPr>
        <w:t>，上课时间按规定（上、下课），业余时间按制度（晚自习、点名）；</w:t>
      </w:r>
    </w:p>
    <w:p w:rsidR="001F091A" w:rsidRDefault="001F091A" w:rsidP="001F091A">
      <w:pPr>
        <w:rPr>
          <w:rStyle w:val="ac"/>
          <w:b w:val="0"/>
          <w:sz w:val="24"/>
          <w:szCs w:val="24"/>
        </w:rPr>
      </w:pPr>
      <w:r>
        <w:rPr>
          <w:rStyle w:val="ac"/>
          <w:rFonts w:hint="eastAsia"/>
          <w:sz w:val="24"/>
          <w:szCs w:val="24"/>
        </w:rPr>
        <w:t>统一管理：一样的制度一样的模式，一个声音一个节奏，步调一致整齐划一；</w:t>
      </w:r>
    </w:p>
    <w:p w:rsidR="001F091A" w:rsidRDefault="001F091A" w:rsidP="001F091A">
      <w:pPr>
        <w:rPr>
          <w:rStyle w:val="ac"/>
          <w:b w:val="0"/>
          <w:sz w:val="24"/>
          <w:szCs w:val="24"/>
        </w:rPr>
      </w:pPr>
      <w:r>
        <w:rPr>
          <w:rStyle w:val="ac"/>
          <w:rFonts w:hint="eastAsia"/>
          <w:sz w:val="24"/>
          <w:szCs w:val="24"/>
        </w:rPr>
        <w:t>（五）：军训中穿插辅助科目：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1350"/>
        <w:gridCol w:w="4815"/>
      </w:tblGrid>
      <w:tr w:rsidR="001F091A" w:rsidTr="001F091A">
        <w:trPr>
          <w:trHeight w:val="303"/>
        </w:trPr>
        <w:tc>
          <w:tcPr>
            <w:tcW w:w="3555" w:type="dxa"/>
            <w:gridSpan w:val="2"/>
          </w:tcPr>
          <w:p w:rsidR="001F091A" w:rsidRDefault="001F091A" w:rsidP="001F091A">
            <w:pPr>
              <w:rPr>
                <w:rStyle w:val="ac"/>
                <w:b w:val="0"/>
              </w:rPr>
            </w:pPr>
            <w:r>
              <w:rPr>
                <w:rStyle w:val="ac"/>
              </w:rPr>
              <w:t>1</w:t>
            </w:r>
            <w:r>
              <w:rPr>
                <w:rStyle w:val="ac"/>
                <w:rFonts w:hint="eastAsia"/>
              </w:rPr>
              <w:t>、言行举止行为规范灌输养成教育</w:t>
            </w:r>
          </w:p>
        </w:tc>
        <w:tc>
          <w:tcPr>
            <w:tcW w:w="4815" w:type="dxa"/>
          </w:tcPr>
          <w:p w:rsidR="001F091A" w:rsidRDefault="001F091A" w:rsidP="001F091A">
            <w:pPr>
              <w:rPr>
                <w:rStyle w:val="ac"/>
                <w:b w:val="0"/>
              </w:rPr>
            </w:pPr>
            <w:r>
              <w:rPr>
                <w:rStyle w:val="ac"/>
              </w:rPr>
              <w:t>4</w:t>
            </w:r>
            <w:r>
              <w:rPr>
                <w:rStyle w:val="ac"/>
                <w:rFonts w:hint="eastAsia"/>
              </w:rPr>
              <w:t>、</w:t>
            </w:r>
            <w:bookmarkStart w:id="14" w:name="OLE_LINK107"/>
            <w:bookmarkStart w:id="15" w:name="OLE_LINK108"/>
            <w:r>
              <w:rPr>
                <w:rStyle w:val="ac"/>
                <w:rFonts w:hint="eastAsia"/>
              </w:rPr>
              <w:t>交</w:t>
            </w:r>
            <w:r>
              <w:rPr>
                <w:rStyle w:val="ac"/>
                <w:rFonts w:hint="eastAsia"/>
                <w:szCs w:val="21"/>
              </w:rPr>
              <w:t>通法律法规教育</w:t>
            </w:r>
            <w:bookmarkEnd w:id="14"/>
            <w:bookmarkEnd w:id="15"/>
          </w:p>
        </w:tc>
      </w:tr>
      <w:tr w:rsidR="001F091A" w:rsidTr="001F091A">
        <w:trPr>
          <w:trHeight w:val="336"/>
        </w:trPr>
        <w:tc>
          <w:tcPr>
            <w:tcW w:w="3555" w:type="dxa"/>
            <w:gridSpan w:val="2"/>
          </w:tcPr>
          <w:p w:rsidR="001F091A" w:rsidRDefault="001F091A" w:rsidP="001F091A">
            <w:pPr>
              <w:rPr>
                <w:rStyle w:val="ac"/>
                <w:b w:val="0"/>
              </w:rPr>
            </w:pPr>
            <w:r>
              <w:rPr>
                <w:rStyle w:val="ac"/>
              </w:rPr>
              <w:t>2</w:t>
            </w:r>
            <w:r>
              <w:rPr>
                <w:rStyle w:val="ac"/>
                <w:rFonts w:hint="eastAsia"/>
              </w:rPr>
              <w:t>、</w:t>
            </w:r>
            <w:bookmarkStart w:id="16" w:name="OLE_LINK102"/>
            <w:bookmarkStart w:id="17" w:name="OLE_LINK106"/>
            <w:r>
              <w:rPr>
                <w:rStyle w:val="ac"/>
                <w:rFonts w:hint="eastAsia"/>
              </w:rPr>
              <w:t>法制教育</w:t>
            </w:r>
            <w:bookmarkEnd w:id="16"/>
            <w:bookmarkEnd w:id="17"/>
          </w:p>
        </w:tc>
        <w:tc>
          <w:tcPr>
            <w:tcW w:w="4815" w:type="dxa"/>
          </w:tcPr>
          <w:p w:rsidR="001F091A" w:rsidRDefault="001F091A" w:rsidP="001F091A">
            <w:pPr>
              <w:rPr>
                <w:rStyle w:val="ac"/>
                <w:b w:val="0"/>
              </w:rPr>
            </w:pPr>
            <w:r>
              <w:rPr>
                <w:rStyle w:val="ac"/>
              </w:rPr>
              <w:t>5</w:t>
            </w:r>
            <w:r>
              <w:rPr>
                <w:rStyle w:val="ac"/>
                <w:rFonts w:hint="eastAsia"/>
              </w:rPr>
              <w:t>、</w:t>
            </w:r>
            <w:r>
              <w:rPr>
                <w:rStyle w:val="ac"/>
              </w:rPr>
              <w:t xml:space="preserve"> </w:t>
            </w:r>
            <w:r>
              <w:rPr>
                <w:rStyle w:val="ac"/>
                <w:rFonts w:hint="eastAsia"/>
              </w:rPr>
              <w:t>感恩教育</w:t>
            </w:r>
          </w:p>
        </w:tc>
      </w:tr>
      <w:tr w:rsidR="001F091A" w:rsidTr="001F091A">
        <w:trPr>
          <w:trHeight w:val="345"/>
        </w:trPr>
        <w:tc>
          <w:tcPr>
            <w:tcW w:w="2205" w:type="dxa"/>
          </w:tcPr>
          <w:p w:rsidR="001F091A" w:rsidRDefault="001F091A" w:rsidP="001F091A">
            <w:pPr>
              <w:rPr>
                <w:rStyle w:val="ac"/>
                <w:b w:val="0"/>
              </w:rPr>
            </w:pPr>
            <w:r>
              <w:rPr>
                <w:rStyle w:val="ac"/>
              </w:rPr>
              <w:t>3</w:t>
            </w:r>
            <w:r>
              <w:rPr>
                <w:rStyle w:val="ac"/>
                <w:rFonts w:hint="eastAsia"/>
              </w:rPr>
              <w:t>、</w:t>
            </w:r>
            <w:r>
              <w:rPr>
                <w:rFonts w:hint="eastAsia"/>
              </w:rPr>
              <w:t>毒品教育</w:t>
            </w:r>
          </w:p>
        </w:tc>
        <w:tc>
          <w:tcPr>
            <w:tcW w:w="6165" w:type="dxa"/>
            <w:gridSpan w:val="2"/>
          </w:tcPr>
          <w:p w:rsidR="001F091A" w:rsidRDefault="001F091A" w:rsidP="001F091A">
            <w:pPr>
              <w:rPr>
                <w:rStyle w:val="ac"/>
                <w:b w:val="0"/>
              </w:rPr>
            </w:pPr>
            <w:r>
              <w:rPr>
                <w:rStyle w:val="ac"/>
              </w:rPr>
              <w:t>6</w:t>
            </w:r>
            <w:r>
              <w:rPr>
                <w:rStyle w:val="ac"/>
                <w:rFonts w:hint="eastAsia"/>
              </w:rPr>
              <w:t>、消防逃生演练及消防灭火器使用方法培训、</w:t>
            </w:r>
            <w:r>
              <w:rPr>
                <w:rStyle w:val="ac"/>
                <w:rFonts w:hint="eastAsia"/>
                <w:kern w:val="0"/>
              </w:rPr>
              <w:t>地震应急疏散演练</w:t>
            </w:r>
          </w:p>
        </w:tc>
      </w:tr>
    </w:tbl>
    <w:p w:rsidR="001F091A" w:rsidRDefault="001F091A" w:rsidP="001F091A">
      <w:pPr>
        <w:rPr>
          <w:sz w:val="24"/>
          <w:szCs w:val="24"/>
        </w:rPr>
      </w:pPr>
      <w:r>
        <w:rPr>
          <w:rStyle w:val="ac"/>
          <w:rFonts w:hint="eastAsia"/>
          <w:sz w:val="24"/>
          <w:szCs w:val="24"/>
        </w:rPr>
        <w:t>（六）：</w:t>
      </w:r>
      <w:r>
        <w:rPr>
          <w:rFonts w:hint="eastAsia"/>
          <w:sz w:val="24"/>
          <w:szCs w:val="24"/>
        </w:rPr>
        <w:t>军训教官管理规定</w:t>
      </w:r>
    </w:p>
    <w:p w:rsidR="001F091A" w:rsidRDefault="001F091A" w:rsidP="001F091A">
      <w:pPr>
        <w:pStyle w:val="af4"/>
        <w:rPr>
          <w:sz w:val="24"/>
          <w:szCs w:val="24"/>
        </w:rPr>
      </w:pPr>
      <w:r>
        <w:rPr>
          <w:sz w:val="24"/>
          <w:szCs w:val="24"/>
        </w:rPr>
        <w:t>1</w:t>
      </w:r>
      <w:r>
        <w:rPr>
          <w:rFonts w:hint="eastAsia"/>
          <w:sz w:val="24"/>
          <w:szCs w:val="24"/>
        </w:rPr>
        <w:t>、遵守校方的各项规定，争做“三大纪律、八项注意”的楷模，搞好军民</w:t>
      </w:r>
      <w:proofErr w:type="gramStart"/>
      <w:r>
        <w:rPr>
          <w:rFonts w:hint="eastAsia"/>
          <w:sz w:val="24"/>
          <w:szCs w:val="24"/>
        </w:rPr>
        <w:t>关系发杨部队</w:t>
      </w:r>
      <w:proofErr w:type="gramEnd"/>
      <w:r>
        <w:rPr>
          <w:rFonts w:hint="eastAsia"/>
          <w:sz w:val="24"/>
          <w:szCs w:val="24"/>
        </w:rPr>
        <w:t>优良传统；严格训练发扬“不怕苦、不怕累”的精神，树立“有第一就争，</w:t>
      </w:r>
      <w:r>
        <w:rPr>
          <w:rFonts w:hint="eastAsia"/>
          <w:sz w:val="24"/>
          <w:szCs w:val="24"/>
          <w:shd w:val="clear" w:color="auto" w:fill="FFFFFF"/>
        </w:rPr>
        <w:t>有红旗就扛”的思想。</w:t>
      </w:r>
    </w:p>
    <w:p w:rsidR="001F091A" w:rsidRDefault="001F091A" w:rsidP="001F091A">
      <w:pPr>
        <w:rPr>
          <w:sz w:val="24"/>
          <w:szCs w:val="24"/>
        </w:rPr>
      </w:pPr>
      <w:r>
        <w:rPr>
          <w:sz w:val="24"/>
          <w:szCs w:val="24"/>
        </w:rPr>
        <w:t>2</w:t>
      </w:r>
      <w:r>
        <w:rPr>
          <w:rFonts w:hint="eastAsia"/>
          <w:sz w:val="24"/>
          <w:szCs w:val="24"/>
        </w:rPr>
        <w:t>、军</w:t>
      </w:r>
      <w:r>
        <w:rPr>
          <w:rFonts w:hint="eastAsia"/>
          <w:spacing w:val="10"/>
          <w:sz w:val="24"/>
          <w:szCs w:val="24"/>
        </w:rPr>
        <w:t>容严整、姿态端庄、时刻注意言行举止，保持良好的军人</w:t>
      </w:r>
      <w:r>
        <w:rPr>
          <w:rFonts w:hint="eastAsia"/>
          <w:sz w:val="24"/>
          <w:szCs w:val="24"/>
        </w:rPr>
        <w:t>形象。</w:t>
      </w:r>
    </w:p>
    <w:p w:rsidR="001F091A" w:rsidRDefault="001F091A" w:rsidP="001F091A">
      <w:pPr>
        <w:rPr>
          <w:sz w:val="24"/>
          <w:szCs w:val="24"/>
        </w:rPr>
      </w:pPr>
      <w:r>
        <w:rPr>
          <w:sz w:val="24"/>
          <w:szCs w:val="24"/>
        </w:rPr>
        <w:t>3</w:t>
      </w:r>
      <w:r>
        <w:rPr>
          <w:rFonts w:hint="eastAsia"/>
          <w:sz w:val="24"/>
          <w:szCs w:val="24"/>
        </w:rPr>
        <w:t>、严禁在组织训练期间吸烟、嚼口香糖、接打手机。</w:t>
      </w:r>
    </w:p>
    <w:p w:rsidR="001F091A" w:rsidRDefault="001F091A" w:rsidP="001F091A">
      <w:pPr>
        <w:rPr>
          <w:sz w:val="24"/>
          <w:szCs w:val="24"/>
        </w:rPr>
      </w:pPr>
      <w:r>
        <w:rPr>
          <w:sz w:val="24"/>
          <w:szCs w:val="24"/>
        </w:rPr>
        <w:t>4</w:t>
      </w:r>
      <w:r>
        <w:rPr>
          <w:rFonts w:hint="eastAsia"/>
          <w:sz w:val="24"/>
          <w:szCs w:val="24"/>
        </w:rPr>
        <w:t>、精心备课、认真组织、确保教学质量。</w:t>
      </w:r>
    </w:p>
    <w:p w:rsidR="001F091A" w:rsidRDefault="001F091A" w:rsidP="001F091A">
      <w:pPr>
        <w:rPr>
          <w:sz w:val="24"/>
          <w:szCs w:val="24"/>
        </w:rPr>
      </w:pPr>
      <w:r>
        <w:rPr>
          <w:sz w:val="24"/>
          <w:szCs w:val="24"/>
        </w:rPr>
        <w:t>5</w:t>
      </w:r>
      <w:r>
        <w:rPr>
          <w:rFonts w:hint="eastAsia"/>
          <w:sz w:val="24"/>
          <w:szCs w:val="24"/>
        </w:rPr>
        <w:t>、大胆管理、严格训练、确保教学质量。</w:t>
      </w:r>
    </w:p>
    <w:p w:rsidR="001F091A" w:rsidRDefault="001F091A" w:rsidP="001F091A">
      <w:pPr>
        <w:rPr>
          <w:sz w:val="24"/>
          <w:szCs w:val="24"/>
        </w:rPr>
      </w:pPr>
      <w:r>
        <w:rPr>
          <w:sz w:val="24"/>
          <w:szCs w:val="24"/>
        </w:rPr>
        <w:t>6</w:t>
      </w:r>
      <w:r>
        <w:rPr>
          <w:rFonts w:hint="eastAsia"/>
          <w:sz w:val="24"/>
          <w:szCs w:val="24"/>
        </w:rPr>
        <w:t>、不准打、骂、或变相体罚学员。</w:t>
      </w:r>
    </w:p>
    <w:p w:rsidR="001F091A" w:rsidRDefault="001F091A" w:rsidP="001F091A">
      <w:pPr>
        <w:rPr>
          <w:sz w:val="24"/>
          <w:szCs w:val="24"/>
        </w:rPr>
      </w:pPr>
      <w:r>
        <w:rPr>
          <w:sz w:val="24"/>
          <w:szCs w:val="24"/>
        </w:rPr>
        <w:t>7</w:t>
      </w:r>
      <w:r>
        <w:rPr>
          <w:rFonts w:hint="eastAsia"/>
          <w:sz w:val="24"/>
          <w:szCs w:val="24"/>
        </w:rPr>
        <w:t>、不准与学员发生口角、打架事件</w:t>
      </w:r>
    </w:p>
    <w:p w:rsidR="001F091A" w:rsidRDefault="001F091A" w:rsidP="001F091A">
      <w:pPr>
        <w:pStyle w:val="af4"/>
        <w:rPr>
          <w:rFonts w:ascii="Times New Roman" w:hAnsi="Times New Roman"/>
          <w:sz w:val="24"/>
          <w:szCs w:val="24"/>
        </w:rPr>
      </w:pPr>
      <w:r>
        <w:rPr>
          <w:rFonts w:ascii="Times New Roman" w:hAnsi="Times New Roman"/>
          <w:i/>
          <w:sz w:val="24"/>
          <w:szCs w:val="24"/>
        </w:rPr>
        <w:t>8</w:t>
      </w:r>
      <w:r>
        <w:rPr>
          <w:rFonts w:hint="eastAsia"/>
          <w:i/>
          <w:sz w:val="24"/>
          <w:szCs w:val="24"/>
        </w:rPr>
        <w:t>、不</w:t>
      </w:r>
      <w:r>
        <w:rPr>
          <w:rFonts w:hint="eastAsia"/>
          <w:sz w:val="24"/>
          <w:szCs w:val="24"/>
        </w:rPr>
        <w:t>准侵占学员的利益。</w:t>
      </w:r>
    </w:p>
    <w:p w:rsidR="001F091A" w:rsidRDefault="001F091A" w:rsidP="001F091A">
      <w:pPr>
        <w:pStyle w:val="af4"/>
        <w:rPr>
          <w:rFonts w:ascii="Times New Roman" w:hAnsi="Times New Roman"/>
          <w:sz w:val="24"/>
          <w:szCs w:val="24"/>
        </w:rPr>
      </w:pPr>
      <w:r>
        <w:rPr>
          <w:rFonts w:ascii="Times New Roman" w:hAnsi="Times New Roman"/>
          <w:sz w:val="24"/>
          <w:szCs w:val="24"/>
        </w:rPr>
        <w:t>9</w:t>
      </w:r>
      <w:r>
        <w:rPr>
          <w:rFonts w:hint="eastAsia"/>
          <w:sz w:val="24"/>
          <w:szCs w:val="24"/>
        </w:rPr>
        <w:t>、不准出现与学员乱拉关系的现象。禁止与学生交换手机号码以及</w:t>
      </w:r>
      <w:r>
        <w:rPr>
          <w:rFonts w:ascii="Times New Roman" w:hAnsi="Times New Roman"/>
          <w:spacing w:val="-13"/>
          <w:sz w:val="24"/>
          <w:szCs w:val="24"/>
        </w:rPr>
        <w:t>QQ</w:t>
      </w:r>
      <w:r>
        <w:rPr>
          <w:rFonts w:hint="eastAsia"/>
          <w:sz w:val="24"/>
          <w:szCs w:val="24"/>
        </w:rPr>
        <w:t>等网络通讯号码。</w:t>
      </w:r>
    </w:p>
    <w:p w:rsidR="001F091A" w:rsidRDefault="001F091A" w:rsidP="001F091A">
      <w:pPr>
        <w:pStyle w:val="af4"/>
        <w:rPr>
          <w:rFonts w:ascii="Times New Roman" w:hAnsi="Times New Roman"/>
          <w:sz w:val="24"/>
          <w:szCs w:val="24"/>
        </w:rPr>
      </w:pPr>
      <w:r>
        <w:rPr>
          <w:rFonts w:ascii="Times New Roman" w:hAnsi="Times New Roman"/>
          <w:sz w:val="24"/>
          <w:szCs w:val="24"/>
        </w:rPr>
        <w:t>10</w:t>
      </w:r>
      <w:r>
        <w:rPr>
          <w:rFonts w:hint="eastAsia"/>
          <w:sz w:val="24"/>
          <w:szCs w:val="24"/>
        </w:rPr>
        <w:t>、不准私自外出，无事不准进入教学楼、办公楼和女生宿舍。</w:t>
      </w:r>
    </w:p>
    <w:p w:rsidR="001F091A" w:rsidRDefault="001F091A" w:rsidP="001F091A">
      <w:pPr>
        <w:pStyle w:val="af4"/>
        <w:rPr>
          <w:rFonts w:ascii="Times New Roman" w:hAnsi="Times New Roman"/>
          <w:sz w:val="24"/>
          <w:szCs w:val="24"/>
        </w:rPr>
      </w:pPr>
      <w:r>
        <w:rPr>
          <w:rFonts w:ascii="Times New Roman" w:hAnsi="Times New Roman"/>
          <w:sz w:val="24"/>
          <w:szCs w:val="24"/>
        </w:rPr>
        <w:t>11</w:t>
      </w:r>
      <w:r>
        <w:rPr>
          <w:rFonts w:hint="eastAsia"/>
          <w:sz w:val="24"/>
          <w:szCs w:val="24"/>
        </w:rPr>
        <w:t>、不准随地吐痰、乱丢烟头、果皮、纸屑。</w:t>
      </w:r>
    </w:p>
    <w:p w:rsidR="001F091A" w:rsidRDefault="001F091A" w:rsidP="001F091A">
      <w:pPr>
        <w:pStyle w:val="af4"/>
        <w:rPr>
          <w:rFonts w:ascii="Times New Roman" w:hAnsi="Times New Roman"/>
          <w:spacing w:val="-14"/>
          <w:sz w:val="24"/>
          <w:szCs w:val="24"/>
        </w:rPr>
      </w:pPr>
      <w:r>
        <w:rPr>
          <w:rFonts w:ascii="Times New Roman" w:hAnsi="Times New Roman"/>
          <w:spacing w:val="-14"/>
          <w:sz w:val="24"/>
          <w:szCs w:val="24"/>
        </w:rPr>
        <w:t>12</w:t>
      </w:r>
      <w:r>
        <w:rPr>
          <w:rFonts w:hint="eastAsia"/>
          <w:spacing w:val="10"/>
          <w:sz w:val="24"/>
          <w:szCs w:val="24"/>
        </w:rPr>
        <w:t>、不准接受学员的邀请：在餐馆就餐、喝酒、吸烟、打牌严禁</w:t>
      </w:r>
      <w:r>
        <w:rPr>
          <w:rFonts w:hint="eastAsia"/>
          <w:sz w:val="24"/>
          <w:szCs w:val="24"/>
        </w:rPr>
        <w:t>进入娱乐场所和其他违背条令条例和校规的活动。</w:t>
      </w:r>
    </w:p>
    <w:p w:rsidR="001F091A" w:rsidRDefault="001F091A" w:rsidP="001F091A">
      <w:pPr>
        <w:pStyle w:val="af4"/>
        <w:rPr>
          <w:sz w:val="24"/>
          <w:szCs w:val="24"/>
        </w:rPr>
      </w:pPr>
      <w:r>
        <w:rPr>
          <w:rFonts w:hint="eastAsia"/>
          <w:spacing w:val="10"/>
          <w:sz w:val="24"/>
          <w:szCs w:val="24"/>
        </w:rPr>
        <w:t>如有违背以上规定的人员，将根据纪律规定予以严肃处罚，以上</w:t>
      </w:r>
      <w:r>
        <w:rPr>
          <w:rFonts w:hint="eastAsia"/>
          <w:sz w:val="24"/>
          <w:szCs w:val="24"/>
        </w:rPr>
        <w:t>规定自开训之日起实行。</w:t>
      </w:r>
    </w:p>
    <w:p w:rsidR="001F091A" w:rsidRDefault="001F091A" w:rsidP="001F091A">
      <w:pPr>
        <w:pStyle w:val="af4"/>
        <w:rPr>
          <w:sz w:val="24"/>
          <w:szCs w:val="24"/>
        </w:rPr>
      </w:pPr>
    </w:p>
    <w:p w:rsidR="001F091A" w:rsidRDefault="001F091A" w:rsidP="001F091A">
      <w:pPr>
        <w:pStyle w:val="af4"/>
        <w:rPr>
          <w:sz w:val="24"/>
          <w:szCs w:val="24"/>
        </w:rPr>
      </w:pPr>
    </w:p>
    <w:p w:rsidR="001F091A" w:rsidRDefault="001F091A" w:rsidP="001F091A">
      <w:pPr>
        <w:pStyle w:val="af4"/>
        <w:rPr>
          <w:sz w:val="24"/>
          <w:szCs w:val="24"/>
        </w:rPr>
      </w:pPr>
    </w:p>
    <w:p w:rsidR="001F091A" w:rsidRDefault="001F091A" w:rsidP="001F091A">
      <w:pPr>
        <w:pStyle w:val="af4"/>
        <w:rPr>
          <w:sz w:val="24"/>
          <w:szCs w:val="24"/>
        </w:rPr>
      </w:pPr>
    </w:p>
    <w:p w:rsidR="001F091A" w:rsidRDefault="001F091A" w:rsidP="001F091A">
      <w:pPr>
        <w:pStyle w:val="af4"/>
        <w:rPr>
          <w:sz w:val="24"/>
          <w:szCs w:val="24"/>
        </w:rPr>
      </w:pPr>
    </w:p>
    <w:p w:rsidR="001F56F1" w:rsidRDefault="001F56F1" w:rsidP="001F091A">
      <w:pPr>
        <w:pStyle w:val="af4"/>
        <w:rPr>
          <w:sz w:val="24"/>
          <w:szCs w:val="24"/>
        </w:rPr>
      </w:pPr>
    </w:p>
    <w:p w:rsidR="001F56F1" w:rsidRDefault="001F56F1" w:rsidP="001F091A">
      <w:pPr>
        <w:pStyle w:val="af4"/>
        <w:rPr>
          <w:sz w:val="24"/>
          <w:szCs w:val="24"/>
        </w:rPr>
      </w:pPr>
    </w:p>
    <w:p w:rsidR="001F091A" w:rsidRDefault="001F091A" w:rsidP="001F091A">
      <w:pPr>
        <w:pStyle w:val="af4"/>
        <w:rPr>
          <w:rStyle w:val="ac"/>
          <w:rFonts w:ascii="宋体" w:hAnsi="宋体" w:cs="宋体"/>
          <w:b w:val="0"/>
          <w:bCs w:val="0"/>
          <w:sz w:val="24"/>
          <w:szCs w:val="24"/>
        </w:rPr>
      </w:pPr>
      <w:r>
        <w:rPr>
          <w:rStyle w:val="ac"/>
          <w:rFonts w:ascii="宋体" w:hAnsi="宋体" w:cs="宋体" w:hint="eastAsia"/>
          <w:sz w:val="24"/>
          <w:szCs w:val="24"/>
        </w:rPr>
        <w:lastRenderedPageBreak/>
        <w:t>7.5天——军训课程内容</w:t>
      </w:r>
    </w:p>
    <w:tbl>
      <w:tblPr>
        <w:tblW w:w="10899" w:type="dxa"/>
        <w:tblInd w:w="-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432"/>
        <w:gridCol w:w="1698"/>
        <w:gridCol w:w="2970"/>
        <w:gridCol w:w="1560"/>
        <w:gridCol w:w="1133"/>
        <w:gridCol w:w="1147"/>
        <w:gridCol w:w="16"/>
        <w:gridCol w:w="822"/>
      </w:tblGrid>
      <w:tr w:rsidR="001F091A" w:rsidTr="001F091A">
        <w:trPr>
          <w:trHeight w:val="345"/>
        </w:trPr>
        <w:tc>
          <w:tcPr>
            <w:tcW w:w="1121" w:type="dxa"/>
            <w:tcBorders>
              <w:top w:val="single" w:sz="4" w:space="0" w:color="auto"/>
              <w:left w:val="single" w:sz="4" w:space="0" w:color="auto"/>
              <w:bottom w:val="single" w:sz="4" w:space="0" w:color="auto"/>
              <w:right w:val="single" w:sz="4" w:space="0" w:color="auto"/>
            </w:tcBorders>
          </w:tcPr>
          <w:p w:rsidR="001F091A" w:rsidRDefault="001F091A" w:rsidP="001F091A">
            <w:pPr>
              <w:jc w:val="center"/>
              <w:rPr>
                <w:rStyle w:val="ac"/>
                <w:b w:val="0"/>
              </w:rPr>
            </w:pPr>
            <w:r>
              <w:rPr>
                <w:rStyle w:val="ac"/>
                <w:rFonts w:hint="eastAsia"/>
              </w:rPr>
              <w:t>日期</w:t>
            </w:r>
          </w:p>
        </w:tc>
        <w:tc>
          <w:tcPr>
            <w:tcW w:w="2130" w:type="dxa"/>
            <w:gridSpan w:val="2"/>
            <w:tcBorders>
              <w:top w:val="single" w:sz="4" w:space="0" w:color="auto"/>
              <w:left w:val="single" w:sz="4" w:space="0" w:color="auto"/>
              <w:bottom w:val="single" w:sz="4" w:space="0" w:color="auto"/>
              <w:right w:val="single" w:sz="4" w:space="0" w:color="auto"/>
            </w:tcBorders>
          </w:tcPr>
          <w:p w:rsidR="001F091A" w:rsidRDefault="001F091A" w:rsidP="001F091A">
            <w:pPr>
              <w:jc w:val="center"/>
              <w:rPr>
                <w:rStyle w:val="ac"/>
                <w:b w:val="0"/>
              </w:rPr>
            </w:pPr>
            <w:r>
              <w:rPr>
                <w:rStyle w:val="ac"/>
                <w:rFonts w:hint="eastAsia"/>
              </w:rPr>
              <w:t>训练时间</w:t>
            </w: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jc w:val="center"/>
              <w:rPr>
                <w:rStyle w:val="ac"/>
                <w:b w:val="0"/>
              </w:rPr>
            </w:pPr>
            <w:r>
              <w:rPr>
                <w:rStyle w:val="ac"/>
                <w:rFonts w:hint="eastAsia"/>
              </w:rPr>
              <w:t>训练内容</w:t>
            </w:r>
          </w:p>
        </w:tc>
        <w:tc>
          <w:tcPr>
            <w:tcW w:w="1560" w:type="dxa"/>
            <w:tcBorders>
              <w:top w:val="single" w:sz="4" w:space="0" w:color="auto"/>
              <w:left w:val="single" w:sz="4" w:space="0" w:color="auto"/>
              <w:bottom w:val="single" w:sz="4" w:space="0" w:color="auto"/>
              <w:right w:val="single" w:sz="4" w:space="0" w:color="auto"/>
            </w:tcBorders>
          </w:tcPr>
          <w:p w:rsidR="001F091A" w:rsidRDefault="001F091A" w:rsidP="001F091A">
            <w:pPr>
              <w:jc w:val="center"/>
              <w:rPr>
                <w:rStyle w:val="ac"/>
                <w:b w:val="0"/>
              </w:rPr>
            </w:pPr>
            <w:r>
              <w:rPr>
                <w:rStyle w:val="ac"/>
                <w:rFonts w:hint="eastAsia"/>
              </w:rPr>
              <w:t>训练细节要求</w:t>
            </w:r>
          </w:p>
        </w:tc>
        <w:tc>
          <w:tcPr>
            <w:tcW w:w="1133" w:type="dxa"/>
            <w:tcBorders>
              <w:top w:val="single" w:sz="4" w:space="0" w:color="auto"/>
              <w:left w:val="single" w:sz="4" w:space="0" w:color="auto"/>
              <w:bottom w:val="single" w:sz="4" w:space="0" w:color="auto"/>
              <w:right w:val="single" w:sz="4" w:space="0" w:color="auto"/>
            </w:tcBorders>
          </w:tcPr>
          <w:p w:rsidR="001F091A" w:rsidRDefault="001F091A" w:rsidP="001F091A">
            <w:pPr>
              <w:jc w:val="center"/>
              <w:rPr>
                <w:rStyle w:val="ac"/>
                <w:b w:val="0"/>
              </w:rPr>
            </w:pPr>
            <w:r>
              <w:rPr>
                <w:rStyle w:val="ac"/>
                <w:rFonts w:hint="eastAsia"/>
              </w:rPr>
              <w:t>训练地点</w:t>
            </w:r>
          </w:p>
        </w:tc>
        <w:tc>
          <w:tcPr>
            <w:tcW w:w="1163" w:type="dxa"/>
            <w:gridSpan w:val="2"/>
            <w:tcBorders>
              <w:top w:val="single" w:sz="4" w:space="0" w:color="auto"/>
              <w:left w:val="single" w:sz="4" w:space="0" w:color="auto"/>
              <w:bottom w:val="single" w:sz="4" w:space="0" w:color="auto"/>
              <w:right w:val="single" w:sz="4" w:space="0" w:color="auto"/>
            </w:tcBorders>
          </w:tcPr>
          <w:p w:rsidR="001F091A" w:rsidRDefault="001F091A" w:rsidP="001F091A">
            <w:pPr>
              <w:jc w:val="center"/>
              <w:rPr>
                <w:rStyle w:val="ac"/>
                <w:b w:val="0"/>
              </w:rPr>
            </w:pPr>
            <w:r>
              <w:rPr>
                <w:rStyle w:val="ac"/>
                <w:rFonts w:hint="eastAsia"/>
              </w:rPr>
              <w:t>组织人</w:t>
            </w:r>
          </w:p>
        </w:tc>
        <w:tc>
          <w:tcPr>
            <w:tcW w:w="822" w:type="dxa"/>
            <w:tcBorders>
              <w:top w:val="single" w:sz="4" w:space="0" w:color="auto"/>
              <w:left w:val="single" w:sz="4" w:space="0" w:color="auto"/>
              <w:bottom w:val="single" w:sz="4" w:space="0" w:color="auto"/>
              <w:right w:val="single" w:sz="4" w:space="0" w:color="auto"/>
            </w:tcBorders>
          </w:tcPr>
          <w:p w:rsidR="001F091A" w:rsidRDefault="001F091A" w:rsidP="001F091A">
            <w:pPr>
              <w:jc w:val="center"/>
              <w:rPr>
                <w:rStyle w:val="ac"/>
                <w:b w:val="0"/>
              </w:rPr>
            </w:pPr>
            <w:r>
              <w:rPr>
                <w:rStyle w:val="ac"/>
                <w:rFonts w:hint="eastAsia"/>
              </w:rPr>
              <w:t>备注</w:t>
            </w:r>
          </w:p>
        </w:tc>
      </w:tr>
      <w:tr w:rsidR="001F091A" w:rsidTr="001F091A">
        <w:trPr>
          <w:trHeight w:val="330"/>
        </w:trPr>
        <w:tc>
          <w:tcPr>
            <w:tcW w:w="1121"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ind w:left="105" w:hangingChars="50" w:hanging="105"/>
              <w:rPr>
                <w:rStyle w:val="ac"/>
                <w:b w:val="0"/>
              </w:rPr>
            </w:pPr>
          </w:p>
          <w:p w:rsidR="001F091A" w:rsidRDefault="001F091A" w:rsidP="001F091A">
            <w:pPr>
              <w:ind w:left="105" w:hangingChars="50" w:hanging="105"/>
              <w:rPr>
                <w:rStyle w:val="ac"/>
                <w:b w:val="0"/>
              </w:rPr>
            </w:pPr>
          </w:p>
          <w:p w:rsidR="001F091A" w:rsidRDefault="001F091A" w:rsidP="001F091A">
            <w:pPr>
              <w:ind w:left="105" w:hangingChars="50" w:hanging="105"/>
              <w:rPr>
                <w:rStyle w:val="ac"/>
                <w:b w:val="0"/>
              </w:rPr>
            </w:pPr>
            <w:r>
              <w:rPr>
                <w:rStyle w:val="ac"/>
              </w:rPr>
              <w:t xml:space="preserve">  </w:t>
            </w:r>
          </w:p>
          <w:p w:rsidR="001F091A" w:rsidRDefault="001F091A" w:rsidP="001F091A">
            <w:pPr>
              <w:ind w:left="105" w:hangingChars="50" w:hanging="105"/>
              <w:rPr>
                <w:rStyle w:val="ac"/>
                <w:b w:val="0"/>
              </w:rPr>
            </w:pPr>
          </w:p>
          <w:p w:rsidR="001F091A" w:rsidRDefault="001F091A" w:rsidP="001F091A">
            <w:pPr>
              <w:ind w:leftChars="50" w:left="105"/>
              <w:rPr>
                <w:rStyle w:val="ac"/>
                <w:b w:val="0"/>
              </w:rPr>
            </w:pPr>
            <w:r>
              <w:rPr>
                <w:rStyle w:val="ac"/>
                <w:rFonts w:hint="eastAsia"/>
              </w:rPr>
              <w:t>第一天</w:t>
            </w:r>
          </w:p>
          <w:p w:rsidR="001F091A" w:rsidRDefault="001F091A" w:rsidP="001F091A"/>
          <w:p w:rsidR="001F091A" w:rsidRDefault="001F091A" w:rsidP="001F091A">
            <w:pPr>
              <w:ind w:left="1410"/>
            </w:pPr>
          </w:p>
        </w:tc>
        <w:tc>
          <w:tcPr>
            <w:tcW w:w="432"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r>
              <w:rPr>
                <w:rStyle w:val="ac"/>
                <w:rFonts w:hint="eastAsia"/>
              </w:rPr>
              <w:t>上午</w:t>
            </w:r>
          </w:p>
        </w:tc>
        <w:tc>
          <w:tcPr>
            <w:tcW w:w="1698"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p w:rsidR="001F091A" w:rsidRDefault="001F091A" w:rsidP="001F091A">
            <w:pPr>
              <w:jc w:val="right"/>
              <w:rPr>
                <w:rStyle w:val="ac"/>
                <w:b w:val="0"/>
              </w:rPr>
            </w:pPr>
            <w:r>
              <w:rPr>
                <w:rStyle w:val="ac"/>
              </w:rPr>
              <w:t>08</w:t>
            </w:r>
            <w:r>
              <w:rPr>
                <w:rStyle w:val="ac"/>
                <w:rFonts w:hint="eastAsia"/>
              </w:rPr>
              <w:t>：</w:t>
            </w:r>
            <w:r>
              <w:rPr>
                <w:rStyle w:val="ac"/>
              </w:rPr>
              <w:t>00</w:t>
            </w:r>
            <w:r>
              <w:rPr>
                <w:rStyle w:val="ac"/>
                <w:rFonts w:hint="eastAsia"/>
              </w:rPr>
              <w:t>～</w:t>
            </w:r>
            <w:r>
              <w:rPr>
                <w:rStyle w:val="ac"/>
              </w:rPr>
              <w:t>12</w:t>
            </w:r>
            <w:r>
              <w:rPr>
                <w:rStyle w:val="ac"/>
                <w:rFonts w:hint="eastAsia"/>
              </w:rPr>
              <w:t>：</w:t>
            </w:r>
            <w:r>
              <w:rPr>
                <w:rStyle w:val="ac"/>
              </w:rPr>
              <w:t>00</w:t>
            </w: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军训动员大会、分中队</w:t>
            </w:r>
          </w:p>
        </w:tc>
        <w:tc>
          <w:tcPr>
            <w:tcW w:w="156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学生后勤保障</w:t>
            </w:r>
          </w:p>
        </w:tc>
        <w:tc>
          <w:tcPr>
            <w:tcW w:w="1133" w:type="dxa"/>
            <w:tcBorders>
              <w:top w:val="single" w:sz="4" w:space="0" w:color="auto"/>
              <w:left w:val="single" w:sz="4" w:space="0" w:color="auto"/>
              <w:bottom w:val="single" w:sz="4" w:space="0" w:color="auto"/>
              <w:right w:val="single" w:sz="4" w:space="0" w:color="auto"/>
            </w:tcBorders>
          </w:tcPr>
          <w:p w:rsidR="001F091A" w:rsidRDefault="001F091A" w:rsidP="001F091A">
            <w:pPr>
              <w:ind w:right="210"/>
              <w:jc w:val="right"/>
              <w:rPr>
                <w:rStyle w:val="ac"/>
                <w:b w:val="0"/>
              </w:rPr>
            </w:pPr>
            <w:r>
              <w:rPr>
                <w:rStyle w:val="ac"/>
                <w:rFonts w:hint="eastAsia"/>
              </w:rPr>
              <w:t>田径场</w:t>
            </w:r>
          </w:p>
        </w:tc>
        <w:tc>
          <w:tcPr>
            <w:tcW w:w="1147" w:type="dxa"/>
            <w:tcBorders>
              <w:top w:val="single" w:sz="4" w:space="0" w:color="auto"/>
              <w:left w:val="single" w:sz="4" w:space="0" w:color="auto"/>
              <w:bottom w:val="single" w:sz="4" w:space="0" w:color="auto"/>
              <w:right w:val="single" w:sz="4" w:space="0" w:color="auto"/>
            </w:tcBorders>
          </w:tcPr>
          <w:p w:rsidR="001F091A" w:rsidRDefault="001F091A" w:rsidP="001F091A">
            <w:pPr>
              <w:ind w:right="105" w:firstLineChars="50" w:firstLine="105"/>
              <w:jc w:val="left"/>
              <w:rPr>
                <w:rStyle w:val="ac"/>
                <w:b w:val="0"/>
              </w:rPr>
            </w:pPr>
            <w:r>
              <w:rPr>
                <w:rStyle w:val="ac"/>
                <w:rFonts w:hint="eastAsia"/>
              </w:rPr>
              <w:t>校领导</w:t>
            </w:r>
          </w:p>
        </w:tc>
        <w:tc>
          <w:tcPr>
            <w:tcW w:w="838" w:type="dxa"/>
            <w:gridSpan w:val="2"/>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tc>
      </w:tr>
      <w:tr w:rsidR="001F091A" w:rsidTr="001F091A">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整理队形</w:t>
            </w:r>
            <w:r>
              <w:rPr>
                <w:rStyle w:val="ac"/>
              </w:rPr>
              <w:t>.</w:t>
            </w:r>
            <w:r>
              <w:rPr>
                <w:rStyle w:val="ac"/>
                <w:rFonts w:hint="eastAsia"/>
              </w:rPr>
              <w:t>军姿训练</w:t>
            </w:r>
            <w:r>
              <w:rPr>
                <w:rStyle w:val="ac"/>
              </w:rPr>
              <w:t>.</w:t>
            </w:r>
            <w:r>
              <w:rPr>
                <w:rStyle w:val="ac"/>
                <w:rFonts w:hint="eastAsia"/>
              </w:rPr>
              <w:t>礼貌灌输</w:t>
            </w:r>
          </w:p>
        </w:tc>
        <w:tc>
          <w:tcPr>
            <w:tcW w:w="1560"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密切关注学生身体状况及科目动作要领</w:t>
            </w:r>
          </w:p>
        </w:tc>
        <w:tc>
          <w:tcPr>
            <w:tcW w:w="1133"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r>
              <w:rPr>
                <w:rStyle w:val="ac"/>
                <w:rFonts w:hint="eastAsia"/>
              </w:rPr>
              <w:t>各训练场</w:t>
            </w:r>
          </w:p>
        </w:tc>
        <w:tc>
          <w:tcPr>
            <w:tcW w:w="1147"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ind w:right="105"/>
              <w:jc w:val="right"/>
              <w:rPr>
                <w:rStyle w:val="ac"/>
                <w:b w:val="0"/>
              </w:rPr>
            </w:pPr>
            <w:r>
              <w:rPr>
                <w:rStyle w:val="ac"/>
                <w:rFonts w:hint="eastAsia"/>
              </w:rPr>
              <w:t>班主任</w:t>
            </w:r>
          </w:p>
          <w:p w:rsidR="001F091A" w:rsidRDefault="001F091A" w:rsidP="001F091A">
            <w:pPr>
              <w:jc w:val="right"/>
              <w:rPr>
                <w:rStyle w:val="ac"/>
                <w:b w:val="0"/>
              </w:rPr>
            </w:pPr>
            <w:r>
              <w:rPr>
                <w:rStyle w:val="ac"/>
                <w:rFonts w:hint="eastAsia"/>
              </w:rPr>
              <w:t>军训教官</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105"/>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立正</w:t>
            </w:r>
            <w:r>
              <w:rPr>
                <w:rStyle w:val="ac"/>
              </w:rPr>
              <w:t>.</w:t>
            </w:r>
            <w:r>
              <w:rPr>
                <w:rStyle w:val="ac"/>
                <w:rFonts w:hint="eastAsia"/>
              </w:rPr>
              <w:t>稍息、作风整顿</w:t>
            </w: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pPr>
          </w:p>
        </w:tc>
        <w:tc>
          <w:tcPr>
            <w:tcW w:w="432"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r>
              <w:rPr>
                <w:rStyle w:val="ac"/>
                <w:rFonts w:hint="eastAsia"/>
              </w:rPr>
              <w:t>下午</w:t>
            </w:r>
          </w:p>
        </w:tc>
        <w:tc>
          <w:tcPr>
            <w:tcW w:w="1698"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r>
              <w:rPr>
                <w:rStyle w:val="ac"/>
              </w:rPr>
              <w:t>1</w:t>
            </w:r>
            <w:r>
              <w:rPr>
                <w:rStyle w:val="ac"/>
                <w:rFonts w:hint="eastAsia"/>
              </w:rPr>
              <w:t>4</w:t>
            </w:r>
            <w:r>
              <w:rPr>
                <w:rStyle w:val="ac"/>
                <w:rFonts w:hint="eastAsia"/>
              </w:rPr>
              <w:t>：</w:t>
            </w:r>
            <w:r>
              <w:rPr>
                <w:rStyle w:val="ac"/>
                <w:rFonts w:hint="eastAsia"/>
              </w:rPr>
              <w:t>3</w:t>
            </w:r>
            <w:r>
              <w:rPr>
                <w:rStyle w:val="ac"/>
              </w:rPr>
              <w:t>0</w:t>
            </w:r>
            <w:r>
              <w:rPr>
                <w:rStyle w:val="ac"/>
                <w:rFonts w:hint="eastAsia"/>
              </w:rPr>
              <w:t>～</w:t>
            </w:r>
            <w:r>
              <w:rPr>
                <w:rStyle w:val="ac"/>
              </w:rPr>
              <w:t>18</w:t>
            </w:r>
            <w:r>
              <w:rPr>
                <w:rStyle w:val="ac"/>
                <w:rFonts w:hint="eastAsia"/>
              </w:rPr>
              <w:t>：</w:t>
            </w:r>
            <w:r>
              <w:rPr>
                <w:rStyle w:val="ac"/>
              </w:rPr>
              <w:t>00</w:t>
            </w: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军姿训练</w:t>
            </w:r>
            <w:r>
              <w:rPr>
                <w:rStyle w:val="ac"/>
              </w:rPr>
              <w:t>.</w:t>
            </w:r>
            <w:r>
              <w:t xml:space="preserve"> </w:t>
            </w:r>
            <w:r>
              <w:rPr>
                <w:rStyle w:val="ac"/>
                <w:rFonts w:hint="eastAsia"/>
              </w:rPr>
              <w:t>、礼节礼貌灌输</w:t>
            </w: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754"/>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立正</w:t>
            </w:r>
            <w:r>
              <w:rPr>
                <w:rStyle w:val="ac"/>
              </w:rPr>
              <w:t>.</w:t>
            </w:r>
            <w:r>
              <w:rPr>
                <w:rStyle w:val="ac"/>
                <w:rFonts w:hint="eastAsia"/>
              </w:rPr>
              <w:t>稍息</w:t>
            </w:r>
            <w:r>
              <w:rPr>
                <w:rStyle w:val="ac"/>
              </w:rPr>
              <w:t>.</w:t>
            </w:r>
            <w:r>
              <w:rPr>
                <w:rStyle w:val="ac"/>
                <w:rFonts w:hint="eastAsia"/>
              </w:rPr>
              <w:t>跨立</w:t>
            </w:r>
            <w:r>
              <w:rPr>
                <w:rStyle w:val="ac"/>
              </w:rPr>
              <w:t>.</w:t>
            </w:r>
            <w:r>
              <w:rPr>
                <w:rStyle w:val="ac"/>
                <w:rFonts w:hint="eastAsia"/>
              </w:rPr>
              <w:t>蹲下</w:t>
            </w:r>
            <w:r>
              <w:rPr>
                <w:rStyle w:val="ac"/>
              </w:rPr>
              <w:t>.</w:t>
            </w:r>
            <w:r>
              <w:rPr>
                <w:rStyle w:val="ac"/>
                <w:rFonts w:hint="eastAsia"/>
              </w:rPr>
              <w:t>起立、</w:t>
            </w:r>
          </w:p>
          <w:p w:rsidR="001F091A" w:rsidRDefault="001F091A" w:rsidP="001F091A">
            <w:pPr>
              <w:jc w:val="left"/>
              <w:rPr>
                <w:rStyle w:val="ac"/>
                <w:b w:val="0"/>
              </w:rPr>
            </w:pPr>
            <w:r>
              <w:rPr>
                <w:rStyle w:val="ac"/>
                <w:rFonts w:hint="eastAsia"/>
              </w:rPr>
              <w:t>教官带学生统一内务</w:t>
            </w: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341"/>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pPr>
          </w:p>
        </w:tc>
        <w:tc>
          <w:tcPr>
            <w:tcW w:w="432"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r>
              <w:rPr>
                <w:rStyle w:val="ac"/>
                <w:rFonts w:hint="eastAsia"/>
              </w:rPr>
              <w:t>晚上</w:t>
            </w:r>
          </w:p>
        </w:tc>
        <w:tc>
          <w:tcPr>
            <w:tcW w:w="1698"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p w:rsidR="001F091A" w:rsidRDefault="001F091A" w:rsidP="001F091A">
            <w:pPr>
              <w:jc w:val="right"/>
              <w:rPr>
                <w:rStyle w:val="ac"/>
                <w:b w:val="0"/>
              </w:rPr>
            </w:pPr>
            <w:r>
              <w:rPr>
                <w:rStyle w:val="ac"/>
              </w:rPr>
              <w:t>19</w:t>
            </w:r>
            <w:r>
              <w:rPr>
                <w:rStyle w:val="ac"/>
                <w:rFonts w:hint="eastAsia"/>
              </w:rPr>
              <w:t>：</w:t>
            </w:r>
            <w:r>
              <w:rPr>
                <w:rStyle w:val="ac"/>
              </w:rPr>
              <w:t>00</w:t>
            </w:r>
            <w:r>
              <w:rPr>
                <w:rStyle w:val="ac"/>
                <w:rFonts w:hint="eastAsia"/>
              </w:rPr>
              <w:t>～</w:t>
            </w:r>
            <w:r>
              <w:rPr>
                <w:rStyle w:val="ac"/>
              </w:rPr>
              <w:t>21</w:t>
            </w:r>
            <w:r>
              <w:rPr>
                <w:rStyle w:val="ac"/>
                <w:rFonts w:hint="eastAsia"/>
              </w:rPr>
              <w:t>：</w:t>
            </w:r>
            <w:r>
              <w:rPr>
                <w:rStyle w:val="ac"/>
              </w:rPr>
              <w:t>00</w:t>
            </w: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Pr>
              <w:t xml:space="preserve"> </w:t>
            </w:r>
            <w:r>
              <w:rPr>
                <w:rStyle w:val="ac"/>
                <w:rFonts w:hint="eastAsia"/>
              </w:rPr>
              <w:t>礼节礼貌灌输</w:t>
            </w:r>
          </w:p>
        </w:tc>
        <w:tc>
          <w:tcPr>
            <w:tcW w:w="1560"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三大条令的灌输、主功内务卫生养成</w:t>
            </w: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作风</w:t>
            </w:r>
            <w:r>
              <w:rPr>
                <w:rStyle w:val="ac"/>
              </w:rPr>
              <w:t>.</w:t>
            </w:r>
            <w:r>
              <w:rPr>
                <w:rStyle w:val="ac"/>
                <w:rFonts w:hint="eastAsia"/>
              </w:rPr>
              <w:t>队列纪律</w:t>
            </w:r>
            <w:r>
              <w:rPr>
                <w:rStyle w:val="ac"/>
              </w:rPr>
              <w:t xml:space="preserve">. </w:t>
            </w:r>
            <w:r>
              <w:rPr>
                <w:rStyle w:val="ac"/>
                <w:rFonts w:hint="eastAsia"/>
              </w:rPr>
              <w:t>礼节礼貌学习</w:t>
            </w: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360"/>
        </w:trPr>
        <w:tc>
          <w:tcPr>
            <w:tcW w:w="1121"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tabs>
                <w:tab w:val="left" w:pos="360"/>
              </w:tabs>
            </w:pPr>
          </w:p>
          <w:p w:rsidR="001F091A" w:rsidRDefault="001F091A" w:rsidP="001F091A">
            <w:pPr>
              <w:tabs>
                <w:tab w:val="left" w:pos="360"/>
              </w:tabs>
            </w:pPr>
          </w:p>
          <w:p w:rsidR="001F091A" w:rsidRDefault="001F091A" w:rsidP="001F091A">
            <w:pPr>
              <w:ind w:left="105" w:hangingChars="50" w:hanging="105"/>
              <w:rPr>
                <w:rStyle w:val="ac"/>
                <w:b w:val="0"/>
              </w:rPr>
            </w:pPr>
            <w:r>
              <w:rPr>
                <w:rStyle w:val="ac"/>
              </w:rPr>
              <w:t xml:space="preserve">  </w:t>
            </w:r>
          </w:p>
          <w:p w:rsidR="001F091A" w:rsidRDefault="001F091A" w:rsidP="001F091A">
            <w:pPr>
              <w:ind w:left="105" w:hangingChars="50" w:hanging="105"/>
              <w:rPr>
                <w:rStyle w:val="ac"/>
                <w:b w:val="0"/>
              </w:rPr>
            </w:pPr>
          </w:p>
          <w:p w:rsidR="001F091A" w:rsidRDefault="001F091A" w:rsidP="001F091A">
            <w:pPr>
              <w:ind w:left="105" w:hangingChars="50" w:hanging="105"/>
              <w:rPr>
                <w:rStyle w:val="ac"/>
                <w:b w:val="0"/>
              </w:rPr>
            </w:pPr>
          </w:p>
          <w:p w:rsidR="001F091A" w:rsidRDefault="001F091A" w:rsidP="001F091A">
            <w:pPr>
              <w:ind w:left="105" w:hangingChars="50" w:hanging="105"/>
              <w:rPr>
                <w:rStyle w:val="ac"/>
                <w:b w:val="0"/>
              </w:rPr>
            </w:pPr>
          </w:p>
          <w:p w:rsidR="001F091A" w:rsidRDefault="001F091A" w:rsidP="001F091A">
            <w:pPr>
              <w:ind w:leftChars="50" w:left="105"/>
              <w:rPr>
                <w:rStyle w:val="ac"/>
                <w:b w:val="0"/>
              </w:rPr>
            </w:pPr>
            <w:r>
              <w:rPr>
                <w:rStyle w:val="ac"/>
                <w:rFonts w:hint="eastAsia"/>
              </w:rPr>
              <w:t>第二天</w:t>
            </w:r>
          </w:p>
          <w:p w:rsidR="001F091A" w:rsidRDefault="001F091A" w:rsidP="001F091A">
            <w:pPr>
              <w:ind w:leftChars="50" w:left="105" w:firstLineChars="100" w:firstLine="210"/>
              <w:rPr>
                <w:rStyle w:val="ac"/>
                <w:b w:val="0"/>
              </w:rPr>
            </w:pPr>
          </w:p>
          <w:p w:rsidR="001F091A" w:rsidRDefault="001F091A" w:rsidP="001F091A">
            <w:pPr>
              <w:tabs>
                <w:tab w:val="left" w:pos="360"/>
              </w:tabs>
            </w:pPr>
          </w:p>
          <w:p w:rsidR="001F091A" w:rsidRDefault="001F091A" w:rsidP="001F091A">
            <w:pPr>
              <w:tabs>
                <w:tab w:val="left" w:pos="360"/>
              </w:tabs>
            </w:pPr>
          </w:p>
          <w:p w:rsidR="001F091A" w:rsidRDefault="001F091A" w:rsidP="001F091A">
            <w:pPr>
              <w:tabs>
                <w:tab w:val="left" w:pos="360"/>
              </w:tabs>
            </w:pPr>
          </w:p>
          <w:p w:rsidR="001F091A" w:rsidRDefault="001F091A" w:rsidP="001F091A">
            <w:pPr>
              <w:tabs>
                <w:tab w:val="left" w:pos="360"/>
              </w:tabs>
            </w:pPr>
          </w:p>
          <w:p w:rsidR="001F091A" w:rsidRDefault="001F091A" w:rsidP="001F091A">
            <w:pPr>
              <w:tabs>
                <w:tab w:val="left" w:pos="360"/>
              </w:tabs>
            </w:pPr>
          </w:p>
          <w:p w:rsidR="001F091A" w:rsidRDefault="001F091A" w:rsidP="001F091A">
            <w:pPr>
              <w:ind w:left="1410"/>
              <w:rPr>
                <w:rStyle w:val="ac"/>
                <w:b w:val="0"/>
              </w:rPr>
            </w:pPr>
          </w:p>
        </w:tc>
        <w:tc>
          <w:tcPr>
            <w:tcW w:w="432"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p w:rsidR="001F091A" w:rsidRDefault="001F091A" w:rsidP="001F091A">
            <w:pPr>
              <w:jc w:val="right"/>
              <w:rPr>
                <w:rStyle w:val="ac"/>
                <w:b w:val="0"/>
              </w:rPr>
            </w:pPr>
            <w:r>
              <w:rPr>
                <w:rStyle w:val="ac"/>
                <w:rFonts w:hint="eastAsia"/>
              </w:rPr>
              <w:t>上午</w:t>
            </w:r>
          </w:p>
        </w:tc>
        <w:tc>
          <w:tcPr>
            <w:tcW w:w="1698"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r>
              <w:rPr>
                <w:rStyle w:val="ac"/>
              </w:rPr>
              <w:t>08</w:t>
            </w:r>
            <w:r>
              <w:rPr>
                <w:rStyle w:val="ac"/>
                <w:rFonts w:hint="eastAsia"/>
              </w:rPr>
              <w:t>：</w:t>
            </w:r>
            <w:r>
              <w:rPr>
                <w:rStyle w:val="ac"/>
              </w:rPr>
              <w:t>00</w:t>
            </w:r>
            <w:r>
              <w:rPr>
                <w:rStyle w:val="ac"/>
                <w:rFonts w:hint="eastAsia"/>
              </w:rPr>
              <w:t>～</w:t>
            </w:r>
            <w:r>
              <w:rPr>
                <w:rStyle w:val="ac"/>
              </w:rPr>
              <w:t>12</w:t>
            </w:r>
            <w:r>
              <w:rPr>
                <w:rStyle w:val="ac"/>
                <w:rFonts w:hint="eastAsia"/>
              </w:rPr>
              <w:t>：</w:t>
            </w:r>
            <w:r>
              <w:rPr>
                <w:rStyle w:val="ac"/>
              </w:rPr>
              <w:t>00</w:t>
            </w: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军姿训练</w:t>
            </w:r>
            <w:r>
              <w:rPr>
                <w:rStyle w:val="ac"/>
              </w:rPr>
              <w:t xml:space="preserve">    </w:t>
            </w:r>
            <w:r>
              <w:rPr>
                <w:rStyle w:val="ac"/>
                <w:rFonts w:hint="eastAsia"/>
              </w:rPr>
              <w:t>礼节礼貌灌输</w:t>
            </w:r>
            <w:r>
              <w:rPr>
                <w:rStyle w:val="ac"/>
              </w:rPr>
              <w:t xml:space="preserve">      </w:t>
            </w:r>
          </w:p>
        </w:tc>
        <w:tc>
          <w:tcPr>
            <w:tcW w:w="1560"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密切关注学生身体状况及科目动作要领</w:t>
            </w:r>
          </w:p>
        </w:tc>
        <w:tc>
          <w:tcPr>
            <w:tcW w:w="1133"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r>
              <w:rPr>
                <w:rStyle w:val="ac"/>
                <w:rFonts w:hint="eastAsia"/>
              </w:rPr>
              <w:t>各训练场</w:t>
            </w:r>
          </w:p>
        </w:tc>
        <w:tc>
          <w:tcPr>
            <w:tcW w:w="1147"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ind w:right="105"/>
              <w:jc w:val="right"/>
              <w:rPr>
                <w:rStyle w:val="ac"/>
                <w:b w:val="0"/>
              </w:rPr>
            </w:pPr>
            <w:r>
              <w:rPr>
                <w:rStyle w:val="ac"/>
                <w:rFonts w:hint="eastAsia"/>
              </w:rPr>
              <w:t>班主任</w:t>
            </w:r>
          </w:p>
          <w:p w:rsidR="001F091A" w:rsidRDefault="001F091A" w:rsidP="001F091A">
            <w:pPr>
              <w:jc w:val="right"/>
              <w:rPr>
                <w:rStyle w:val="ac"/>
                <w:b w:val="0"/>
              </w:rPr>
            </w:pPr>
            <w:r>
              <w:rPr>
                <w:rStyle w:val="ac"/>
                <w:rFonts w:hint="eastAsia"/>
              </w:rPr>
              <w:t>军训教官</w:t>
            </w:r>
          </w:p>
        </w:tc>
        <w:tc>
          <w:tcPr>
            <w:tcW w:w="838" w:type="dxa"/>
            <w:gridSpan w:val="2"/>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p>
        </w:tc>
      </w:tr>
      <w:tr w:rsidR="001F091A" w:rsidTr="001F091A">
        <w:trPr>
          <w:trHeight w:val="655"/>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立正</w:t>
            </w:r>
            <w:r>
              <w:rPr>
                <w:rStyle w:val="ac"/>
              </w:rPr>
              <w:t>.</w:t>
            </w:r>
            <w:r>
              <w:rPr>
                <w:rStyle w:val="ac"/>
                <w:rFonts w:hint="eastAsia"/>
              </w:rPr>
              <w:t>稍息</w:t>
            </w:r>
            <w:r>
              <w:rPr>
                <w:rStyle w:val="ac"/>
              </w:rPr>
              <w:t>.</w:t>
            </w:r>
            <w:r>
              <w:rPr>
                <w:rStyle w:val="ac"/>
                <w:rFonts w:hint="eastAsia"/>
              </w:rPr>
              <w:t>跨立</w:t>
            </w:r>
            <w:r>
              <w:rPr>
                <w:rStyle w:val="ac"/>
              </w:rPr>
              <w:t>.</w:t>
            </w:r>
            <w:r>
              <w:rPr>
                <w:rStyle w:val="ac"/>
                <w:rFonts w:hint="eastAsia"/>
              </w:rPr>
              <w:t>蹲下</w:t>
            </w:r>
            <w:r>
              <w:rPr>
                <w:rStyle w:val="ac"/>
              </w:rPr>
              <w:t>.</w:t>
            </w:r>
            <w:r>
              <w:rPr>
                <w:rStyle w:val="ac"/>
                <w:rFonts w:hint="eastAsia"/>
              </w:rPr>
              <w:t>起立、</w:t>
            </w:r>
            <w:proofErr w:type="gramStart"/>
            <w:r>
              <w:rPr>
                <w:rStyle w:val="ac"/>
                <w:rFonts w:hint="eastAsia"/>
              </w:rPr>
              <w:t>停止间</w:t>
            </w:r>
            <w:proofErr w:type="gramEnd"/>
            <w:r>
              <w:rPr>
                <w:rStyle w:val="ac"/>
                <w:rFonts w:hint="eastAsia"/>
              </w:rPr>
              <w:t>转法</w:t>
            </w:r>
            <w:r>
              <w:rPr>
                <w:rStyle w:val="ac"/>
              </w:rPr>
              <w:t>.</w:t>
            </w:r>
            <w:r>
              <w:rPr>
                <w:rFonts w:hint="eastAsia"/>
              </w:rPr>
              <w:t>敬礼与礼毕、</w:t>
            </w: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619"/>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rPr>
                <w:rStyle w:val="ac"/>
                <w:b w:val="0"/>
                <w:bCs w:val="0"/>
              </w:rPr>
            </w:pPr>
            <w:proofErr w:type="gramStart"/>
            <w:r>
              <w:rPr>
                <w:rFonts w:hint="eastAsia"/>
              </w:rPr>
              <w:t>停止间动作</w:t>
            </w:r>
            <w:proofErr w:type="gramEnd"/>
            <w:r>
              <w:rPr>
                <w:rFonts w:hint="eastAsia"/>
              </w:rPr>
              <w:t>训练：</w:t>
            </w:r>
            <w:r>
              <w:rPr>
                <w:rStyle w:val="ac"/>
                <w:rFonts w:hint="eastAsia"/>
              </w:rPr>
              <w:t>跑步行进与停止、</w:t>
            </w:r>
            <w:r>
              <w:rPr>
                <w:rFonts w:hint="eastAsia"/>
                <w:spacing w:val="-9"/>
              </w:rPr>
              <w:t>原地踏步、口号、</w:t>
            </w:r>
            <w:proofErr w:type="gramStart"/>
            <w:r>
              <w:rPr>
                <w:rFonts w:hint="eastAsia"/>
                <w:spacing w:val="-9"/>
              </w:rPr>
              <w:t>班号</w:t>
            </w:r>
            <w:proofErr w:type="gramEnd"/>
          </w:p>
        </w:tc>
        <w:tc>
          <w:tcPr>
            <w:tcW w:w="156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方队行进及口号、</w:t>
            </w:r>
            <w:proofErr w:type="gramStart"/>
            <w:r>
              <w:rPr>
                <w:rStyle w:val="ac"/>
                <w:rFonts w:hint="eastAsia"/>
              </w:rPr>
              <w:t>班号落实</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339"/>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432"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r>
              <w:rPr>
                <w:rStyle w:val="ac"/>
                <w:rFonts w:hint="eastAsia"/>
              </w:rPr>
              <w:t>下午</w:t>
            </w:r>
          </w:p>
        </w:tc>
        <w:tc>
          <w:tcPr>
            <w:tcW w:w="1698"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r>
              <w:rPr>
                <w:rStyle w:val="ac"/>
              </w:rPr>
              <w:t>1</w:t>
            </w:r>
            <w:r>
              <w:rPr>
                <w:rStyle w:val="ac"/>
                <w:rFonts w:hint="eastAsia"/>
              </w:rPr>
              <w:t>4</w:t>
            </w:r>
            <w:r>
              <w:rPr>
                <w:rStyle w:val="ac"/>
                <w:rFonts w:hint="eastAsia"/>
              </w:rPr>
              <w:t>：</w:t>
            </w:r>
            <w:r>
              <w:rPr>
                <w:rStyle w:val="ac"/>
                <w:rFonts w:hint="eastAsia"/>
              </w:rPr>
              <w:t>3</w:t>
            </w:r>
            <w:r>
              <w:rPr>
                <w:rStyle w:val="ac"/>
              </w:rPr>
              <w:t>0</w:t>
            </w:r>
            <w:r>
              <w:rPr>
                <w:rStyle w:val="ac"/>
                <w:rFonts w:hint="eastAsia"/>
              </w:rPr>
              <w:t>～</w:t>
            </w:r>
            <w:r>
              <w:rPr>
                <w:rStyle w:val="ac"/>
              </w:rPr>
              <w:t>18</w:t>
            </w:r>
            <w:r>
              <w:rPr>
                <w:rStyle w:val="ac"/>
                <w:rFonts w:hint="eastAsia"/>
              </w:rPr>
              <w:t>：</w:t>
            </w:r>
            <w:r>
              <w:rPr>
                <w:rStyle w:val="ac"/>
              </w:rPr>
              <w:t>00</w:t>
            </w: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军姿训练</w:t>
            </w:r>
            <w:r>
              <w:rPr>
                <w:rStyle w:val="ac"/>
              </w:rPr>
              <w:t xml:space="preserve">  </w:t>
            </w:r>
            <w:r>
              <w:rPr>
                <w:rStyle w:val="ac"/>
                <w:rFonts w:hint="eastAsia"/>
              </w:rPr>
              <w:t>礼节礼貌灌输</w:t>
            </w:r>
          </w:p>
        </w:tc>
        <w:tc>
          <w:tcPr>
            <w:tcW w:w="1560"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p>
          <w:p w:rsidR="001F091A" w:rsidRDefault="001F091A" w:rsidP="001F091A">
            <w:pPr>
              <w:jc w:val="left"/>
              <w:rPr>
                <w:rStyle w:val="ac"/>
                <w:b w:val="0"/>
              </w:rPr>
            </w:pPr>
            <w:r>
              <w:rPr>
                <w:rStyle w:val="ac"/>
                <w:rFonts w:hint="eastAsia"/>
              </w:rPr>
              <w:t>密切关注</w:t>
            </w:r>
            <w:r>
              <w:rPr>
                <w:rStyle w:val="ac"/>
                <w:rFonts w:hint="eastAsia"/>
                <w:kern w:val="0"/>
              </w:rPr>
              <w:t>学生身体状况及科目动作要领</w:t>
            </w: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1259"/>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立正</w:t>
            </w:r>
            <w:r>
              <w:rPr>
                <w:rStyle w:val="ac"/>
              </w:rPr>
              <w:t>.</w:t>
            </w:r>
            <w:r>
              <w:rPr>
                <w:rStyle w:val="ac"/>
                <w:rFonts w:hint="eastAsia"/>
              </w:rPr>
              <w:t>稍息</w:t>
            </w:r>
            <w:r>
              <w:rPr>
                <w:rStyle w:val="ac"/>
              </w:rPr>
              <w:t>.</w:t>
            </w:r>
            <w:r>
              <w:rPr>
                <w:rStyle w:val="ac"/>
                <w:rFonts w:hint="eastAsia"/>
              </w:rPr>
              <w:t>跨立</w:t>
            </w:r>
            <w:r>
              <w:rPr>
                <w:rStyle w:val="ac"/>
              </w:rPr>
              <w:t>.</w:t>
            </w:r>
            <w:r>
              <w:rPr>
                <w:rStyle w:val="ac"/>
                <w:rFonts w:hint="eastAsia"/>
              </w:rPr>
              <w:t>蹲下</w:t>
            </w:r>
            <w:r>
              <w:rPr>
                <w:rStyle w:val="ac"/>
              </w:rPr>
              <w:t>.</w:t>
            </w:r>
            <w:r>
              <w:rPr>
                <w:rStyle w:val="ac"/>
                <w:rFonts w:hint="eastAsia"/>
              </w:rPr>
              <w:t>起立、</w:t>
            </w:r>
            <w:proofErr w:type="gramStart"/>
            <w:r>
              <w:rPr>
                <w:rStyle w:val="ac"/>
                <w:rFonts w:hint="eastAsia"/>
              </w:rPr>
              <w:t>停止间</w:t>
            </w:r>
            <w:proofErr w:type="gramEnd"/>
            <w:r>
              <w:rPr>
                <w:rStyle w:val="ac"/>
                <w:rFonts w:hint="eastAsia"/>
              </w:rPr>
              <w:t>转法</w:t>
            </w:r>
            <w:r>
              <w:rPr>
                <w:rStyle w:val="ac"/>
              </w:rPr>
              <w:t>.</w:t>
            </w:r>
            <w:r>
              <w:rPr>
                <w:rFonts w:hint="eastAsia"/>
              </w:rPr>
              <w:t>敬礼与礼毕、</w:t>
            </w:r>
            <w:proofErr w:type="gramStart"/>
            <w:r>
              <w:rPr>
                <w:rFonts w:hint="eastAsia"/>
              </w:rPr>
              <w:t>停止间动作</w:t>
            </w:r>
            <w:proofErr w:type="gramEnd"/>
            <w:r>
              <w:rPr>
                <w:rFonts w:hint="eastAsia"/>
              </w:rPr>
              <w:t>训练：</w:t>
            </w:r>
            <w:r>
              <w:rPr>
                <w:rStyle w:val="ac"/>
                <w:rFonts w:hint="eastAsia"/>
                <w:kern w:val="0"/>
              </w:rPr>
              <w:t>起步行进与停止、跑步行进与停止、</w:t>
            </w:r>
            <w:r>
              <w:rPr>
                <w:rFonts w:hint="eastAsia"/>
                <w:spacing w:val="-9"/>
              </w:rPr>
              <w:t>口号、</w:t>
            </w:r>
            <w:proofErr w:type="gramStart"/>
            <w:r>
              <w:rPr>
                <w:rFonts w:hint="eastAsia"/>
                <w:spacing w:val="-9"/>
              </w:rPr>
              <w:t>班号</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299"/>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体能训练、军体拳训练</w:t>
            </w:r>
          </w:p>
        </w:tc>
        <w:tc>
          <w:tcPr>
            <w:tcW w:w="156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组织拳术方队</w:t>
            </w: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416"/>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432"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r>
              <w:rPr>
                <w:rStyle w:val="ac"/>
                <w:rFonts w:hint="eastAsia"/>
              </w:rPr>
              <w:t>晚上</w:t>
            </w:r>
          </w:p>
        </w:tc>
        <w:tc>
          <w:tcPr>
            <w:tcW w:w="1698"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r>
              <w:rPr>
                <w:rStyle w:val="ac"/>
              </w:rPr>
              <w:t>19</w:t>
            </w:r>
            <w:r>
              <w:rPr>
                <w:rStyle w:val="ac"/>
                <w:rFonts w:hint="eastAsia"/>
              </w:rPr>
              <w:t>：</w:t>
            </w:r>
            <w:r>
              <w:rPr>
                <w:rStyle w:val="ac"/>
              </w:rPr>
              <w:t>00</w:t>
            </w:r>
            <w:r>
              <w:rPr>
                <w:rStyle w:val="ac"/>
                <w:rFonts w:hint="eastAsia"/>
              </w:rPr>
              <w:t>～</w:t>
            </w:r>
            <w:r>
              <w:rPr>
                <w:rStyle w:val="ac"/>
              </w:rPr>
              <w:t>21</w:t>
            </w:r>
            <w:r>
              <w:rPr>
                <w:rStyle w:val="ac"/>
                <w:rFonts w:hint="eastAsia"/>
              </w:rPr>
              <w:t>：</w:t>
            </w:r>
            <w:r>
              <w:rPr>
                <w:rStyle w:val="ac"/>
              </w:rPr>
              <w:t>00</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1F091A" w:rsidRDefault="001F091A" w:rsidP="001F091A">
            <w:pPr>
              <w:jc w:val="left"/>
              <w:rPr>
                <w:rStyle w:val="ac"/>
                <w:b w:val="0"/>
              </w:rPr>
            </w:pPr>
            <w:r>
              <w:rPr>
                <w:rStyle w:val="ac"/>
              </w:rPr>
              <w:t xml:space="preserve"> </w:t>
            </w:r>
            <w:r>
              <w:rPr>
                <w:rStyle w:val="ac"/>
                <w:rFonts w:hint="eastAsia"/>
              </w:rPr>
              <w:t>礼节礼貌灌输</w:t>
            </w:r>
          </w:p>
        </w:tc>
        <w:tc>
          <w:tcPr>
            <w:tcW w:w="1560"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灌输内务卫生物品统一</w:t>
            </w: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423"/>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1F091A" w:rsidRDefault="001F091A" w:rsidP="001F091A">
            <w:pPr>
              <w:jc w:val="left"/>
              <w:rPr>
                <w:rStyle w:val="ac"/>
                <w:b w:val="0"/>
              </w:rPr>
            </w:pPr>
            <w:r>
              <w:rPr>
                <w:rStyle w:val="ac"/>
                <w:rFonts w:hint="eastAsia"/>
              </w:rPr>
              <w:t>青少年生理课堂</w:t>
            </w: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271"/>
        </w:trPr>
        <w:tc>
          <w:tcPr>
            <w:tcW w:w="1121"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tabs>
                <w:tab w:val="left" w:pos="360"/>
              </w:tabs>
            </w:pPr>
          </w:p>
          <w:p w:rsidR="001F091A" w:rsidRDefault="001F091A" w:rsidP="001F091A">
            <w:pPr>
              <w:tabs>
                <w:tab w:val="left" w:pos="360"/>
              </w:tabs>
            </w:pPr>
          </w:p>
          <w:p w:rsidR="001F091A" w:rsidRDefault="001F091A" w:rsidP="001F091A">
            <w:pPr>
              <w:ind w:left="105" w:hangingChars="50" w:hanging="105"/>
              <w:rPr>
                <w:rStyle w:val="ac"/>
                <w:b w:val="0"/>
              </w:rPr>
            </w:pPr>
            <w:r>
              <w:rPr>
                <w:rStyle w:val="ac"/>
              </w:rPr>
              <w:t xml:space="preserve">  </w:t>
            </w:r>
          </w:p>
          <w:p w:rsidR="001F091A" w:rsidRDefault="001F091A" w:rsidP="001F091A">
            <w:pPr>
              <w:ind w:left="105" w:hangingChars="50" w:hanging="105"/>
              <w:rPr>
                <w:rStyle w:val="ac"/>
                <w:b w:val="0"/>
              </w:rPr>
            </w:pPr>
          </w:p>
          <w:p w:rsidR="001F091A" w:rsidRDefault="001F091A" w:rsidP="001F091A">
            <w:pPr>
              <w:ind w:left="105" w:hangingChars="50" w:hanging="105"/>
              <w:rPr>
                <w:rStyle w:val="ac"/>
                <w:b w:val="0"/>
              </w:rPr>
            </w:pPr>
          </w:p>
          <w:p w:rsidR="001F091A" w:rsidRDefault="001F091A" w:rsidP="001F091A">
            <w:pPr>
              <w:ind w:leftChars="50" w:left="105"/>
              <w:rPr>
                <w:rStyle w:val="ac"/>
                <w:b w:val="0"/>
              </w:rPr>
            </w:pPr>
            <w:r>
              <w:rPr>
                <w:rStyle w:val="ac"/>
                <w:rFonts w:hint="eastAsia"/>
              </w:rPr>
              <w:t>第三天</w:t>
            </w:r>
          </w:p>
          <w:p w:rsidR="001F091A" w:rsidRDefault="001F091A" w:rsidP="001F091A">
            <w:pPr>
              <w:tabs>
                <w:tab w:val="left" w:pos="360"/>
              </w:tabs>
            </w:pPr>
          </w:p>
          <w:p w:rsidR="001F091A" w:rsidRDefault="001F091A" w:rsidP="001F091A">
            <w:pPr>
              <w:tabs>
                <w:tab w:val="left" w:pos="360"/>
              </w:tabs>
            </w:pPr>
          </w:p>
          <w:p w:rsidR="001F091A" w:rsidRDefault="001F091A" w:rsidP="001F091A">
            <w:pPr>
              <w:tabs>
                <w:tab w:val="left" w:pos="360"/>
              </w:tabs>
            </w:pPr>
          </w:p>
          <w:p w:rsidR="001F091A" w:rsidRDefault="001F091A" w:rsidP="001F091A">
            <w:pPr>
              <w:tabs>
                <w:tab w:val="left" w:pos="360"/>
              </w:tabs>
            </w:pPr>
          </w:p>
          <w:p w:rsidR="001F091A" w:rsidRDefault="001F091A" w:rsidP="001F091A">
            <w:pPr>
              <w:ind w:left="1410"/>
              <w:rPr>
                <w:rStyle w:val="ac"/>
                <w:b w:val="0"/>
                <w:bCs w:val="0"/>
              </w:rPr>
            </w:pPr>
          </w:p>
        </w:tc>
        <w:tc>
          <w:tcPr>
            <w:tcW w:w="432"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r>
              <w:rPr>
                <w:rStyle w:val="ac"/>
                <w:rFonts w:hint="eastAsia"/>
              </w:rPr>
              <w:t>上午</w:t>
            </w:r>
          </w:p>
          <w:p w:rsidR="001F091A" w:rsidRDefault="001F091A" w:rsidP="001F091A">
            <w:pPr>
              <w:jc w:val="right"/>
              <w:rPr>
                <w:rStyle w:val="ac"/>
                <w:b w:val="0"/>
              </w:rPr>
            </w:pPr>
          </w:p>
        </w:tc>
        <w:tc>
          <w:tcPr>
            <w:tcW w:w="1698"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p w:rsidR="001F091A" w:rsidRDefault="001F091A" w:rsidP="001F091A">
            <w:pPr>
              <w:jc w:val="right"/>
              <w:rPr>
                <w:rStyle w:val="ac"/>
                <w:b w:val="0"/>
              </w:rPr>
            </w:pPr>
            <w:r>
              <w:rPr>
                <w:rStyle w:val="ac"/>
              </w:rPr>
              <w:t>08</w:t>
            </w:r>
            <w:r>
              <w:rPr>
                <w:rStyle w:val="ac"/>
                <w:rFonts w:hint="eastAsia"/>
              </w:rPr>
              <w:t>：</w:t>
            </w:r>
            <w:r>
              <w:rPr>
                <w:rStyle w:val="ac"/>
              </w:rPr>
              <w:t>00</w:t>
            </w:r>
            <w:r>
              <w:rPr>
                <w:rStyle w:val="ac"/>
                <w:rFonts w:hint="eastAsia"/>
              </w:rPr>
              <w:t>～</w:t>
            </w:r>
            <w:r>
              <w:rPr>
                <w:rStyle w:val="ac"/>
              </w:rPr>
              <w:t>12</w:t>
            </w:r>
            <w:r>
              <w:rPr>
                <w:rStyle w:val="ac"/>
                <w:rFonts w:hint="eastAsia"/>
              </w:rPr>
              <w:t>：</w:t>
            </w:r>
            <w:r>
              <w:rPr>
                <w:rStyle w:val="ac"/>
              </w:rPr>
              <w:t>00</w:t>
            </w: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军姿训练、复习所学训练科目</w:t>
            </w:r>
          </w:p>
        </w:tc>
        <w:tc>
          <w:tcPr>
            <w:tcW w:w="1560"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p>
          <w:p w:rsidR="001F091A" w:rsidRDefault="001F091A" w:rsidP="001F091A">
            <w:pPr>
              <w:jc w:val="left"/>
              <w:rPr>
                <w:rStyle w:val="ac"/>
                <w:b w:val="0"/>
              </w:rPr>
            </w:pPr>
            <w:r>
              <w:rPr>
                <w:rStyle w:val="ac"/>
                <w:rFonts w:hint="eastAsia"/>
              </w:rPr>
              <w:t>密切关注</w:t>
            </w:r>
            <w:r>
              <w:rPr>
                <w:rStyle w:val="ac"/>
                <w:rFonts w:hint="eastAsia"/>
                <w:kern w:val="0"/>
              </w:rPr>
              <w:t>学生身体状况及科目动作要领</w:t>
            </w:r>
          </w:p>
        </w:tc>
        <w:tc>
          <w:tcPr>
            <w:tcW w:w="1133"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r>
              <w:rPr>
                <w:rStyle w:val="ac"/>
                <w:rFonts w:hint="eastAsia"/>
              </w:rPr>
              <w:t>各训练场</w:t>
            </w:r>
          </w:p>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p>
        </w:tc>
        <w:tc>
          <w:tcPr>
            <w:tcW w:w="1147"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r>
              <w:rPr>
                <w:rStyle w:val="ac"/>
                <w:rFonts w:hint="eastAsia"/>
              </w:rPr>
              <w:t>班主任</w:t>
            </w:r>
          </w:p>
          <w:p w:rsidR="001F091A" w:rsidRDefault="001F091A" w:rsidP="001F091A">
            <w:pPr>
              <w:jc w:val="right"/>
              <w:rPr>
                <w:rStyle w:val="ac"/>
                <w:b w:val="0"/>
              </w:rPr>
            </w:pPr>
            <w:r>
              <w:rPr>
                <w:rStyle w:val="ac"/>
                <w:rFonts w:hint="eastAsia"/>
              </w:rPr>
              <w:t>军训教官</w:t>
            </w:r>
          </w:p>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jc w:val="right"/>
              <w:rPr>
                <w:rStyle w:val="ac"/>
                <w:b w:val="0"/>
              </w:rPr>
            </w:pPr>
          </w:p>
          <w:p w:rsidR="001F091A" w:rsidRDefault="001F091A" w:rsidP="001F091A">
            <w:pPr>
              <w:ind w:right="420"/>
              <w:rPr>
                <w:rStyle w:val="ac"/>
                <w:b w:val="0"/>
              </w:rPr>
            </w:pPr>
          </w:p>
        </w:tc>
        <w:tc>
          <w:tcPr>
            <w:tcW w:w="838" w:type="dxa"/>
            <w:gridSpan w:val="2"/>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tc>
      </w:tr>
      <w:tr w:rsidR="001F091A" w:rsidTr="001F091A">
        <w:trPr>
          <w:trHeight w:val="619"/>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bCs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rPr>
                <w:rStyle w:val="ac"/>
                <w:b w:val="0"/>
                <w:bCs w:val="0"/>
              </w:rPr>
            </w:pPr>
            <w:r>
              <w:rPr>
                <w:rFonts w:hint="eastAsia"/>
              </w:rPr>
              <w:t>队列训练：齐步分解动作摆臂练习一、二、综合训练</w:t>
            </w: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bCs w:val="0"/>
              </w:rPr>
            </w:pPr>
          </w:p>
        </w:tc>
        <w:tc>
          <w:tcPr>
            <w:tcW w:w="432"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p w:rsidR="001F091A" w:rsidRDefault="001F091A" w:rsidP="001F091A">
            <w:pPr>
              <w:jc w:val="right"/>
              <w:rPr>
                <w:rStyle w:val="ac"/>
                <w:b w:val="0"/>
              </w:rPr>
            </w:pPr>
            <w:r>
              <w:rPr>
                <w:rStyle w:val="ac"/>
                <w:rFonts w:hint="eastAsia"/>
              </w:rPr>
              <w:t>下午</w:t>
            </w:r>
          </w:p>
        </w:tc>
        <w:tc>
          <w:tcPr>
            <w:tcW w:w="1698" w:type="dxa"/>
            <w:vMerge w:val="restart"/>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p>
          <w:p w:rsidR="001F091A" w:rsidRDefault="001F091A" w:rsidP="001F091A">
            <w:pPr>
              <w:jc w:val="right"/>
              <w:rPr>
                <w:rStyle w:val="ac"/>
                <w:b w:val="0"/>
              </w:rPr>
            </w:pPr>
            <w:r>
              <w:rPr>
                <w:rStyle w:val="ac"/>
              </w:rPr>
              <w:t>1</w:t>
            </w:r>
            <w:r>
              <w:rPr>
                <w:rStyle w:val="ac"/>
                <w:rFonts w:hint="eastAsia"/>
              </w:rPr>
              <w:t>4</w:t>
            </w:r>
            <w:r>
              <w:rPr>
                <w:rStyle w:val="ac"/>
                <w:rFonts w:hint="eastAsia"/>
              </w:rPr>
              <w:t>：</w:t>
            </w:r>
            <w:r>
              <w:rPr>
                <w:rStyle w:val="ac"/>
                <w:rFonts w:hint="eastAsia"/>
              </w:rPr>
              <w:t>3</w:t>
            </w:r>
            <w:r>
              <w:rPr>
                <w:rStyle w:val="ac"/>
              </w:rPr>
              <w:t>0</w:t>
            </w:r>
            <w:r>
              <w:rPr>
                <w:rStyle w:val="ac"/>
                <w:rFonts w:hint="eastAsia"/>
              </w:rPr>
              <w:t>～</w:t>
            </w:r>
            <w:r>
              <w:rPr>
                <w:rStyle w:val="ac"/>
              </w:rPr>
              <w:t>18</w:t>
            </w:r>
            <w:r>
              <w:rPr>
                <w:rStyle w:val="ac"/>
                <w:rFonts w:hint="eastAsia"/>
              </w:rPr>
              <w:t>：</w:t>
            </w:r>
            <w:r>
              <w:rPr>
                <w:rStyle w:val="ac"/>
              </w:rPr>
              <w:t>00</w:t>
            </w: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军姿训练、复习强化全部训练科目</w:t>
            </w:r>
            <w:r>
              <w:rPr>
                <w:rStyle w:val="ac"/>
              </w:rPr>
              <w:t xml:space="preserve">  </w:t>
            </w:r>
            <w:r>
              <w:rPr>
                <w:rStyle w:val="ac"/>
                <w:rFonts w:hint="eastAsia"/>
              </w:rPr>
              <w:t>礼节礼貌灌输</w:t>
            </w: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640"/>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bCs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rPr>
                <w:rStyle w:val="ac"/>
                <w:b w:val="0"/>
              </w:rPr>
            </w:pPr>
          </w:p>
          <w:p w:rsidR="001F091A" w:rsidRDefault="001F091A" w:rsidP="001F091A">
            <w:pPr>
              <w:rPr>
                <w:rStyle w:val="ac"/>
                <w:b w:val="0"/>
                <w:bCs w:val="0"/>
              </w:rPr>
            </w:pPr>
            <w:r>
              <w:rPr>
                <w:rStyle w:val="ac"/>
                <w:rFonts w:hint="eastAsia"/>
              </w:rPr>
              <w:t>消防应急疏散实施方案</w:t>
            </w:r>
          </w:p>
        </w:tc>
        <w:tc>
          <w:tcPr>
            <w:tcW w:w="1560" w:type="dxa"/>
            <w:tcBorders>
              <w:top w:val="single" w:sz="4" w:space="0" w:color="auto"/>
              <w:left w:val="single" w:sz="4" w:space="0" w:color="auto"/>
              <w:bottom w:val="single" w:sz="4" w:space="0" w:color="auto"/>
              <w:right w:val="single" w:sz="4" w:space="0" w:color="auto"/>
            </w:tcBorders>
            <w:vAlign w:val="center"/>
          </w:tcPr>
          <w:p w:rsidR="001F091A" w:rsidRDefault="001F091A" w:rsidP="001F091A">
            <w:pPr>
              <w:jc w:val="left"/>
              <w:rPr>
                <w:rStyle w:val="ac"/>
                <w:b w:val="0"/>
              </w:rPr>
            </w:pPr>
            <w:r>
              <w:rPr>
                <w:rStyle w:val="ac"/>
                <w:rFonts w:hint="eastAsia"/>
              </w:rPr>
              <w:t>注意安全、防止踩踏意外事故发生</w:t>
            </w: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bCs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r>
              <w:rPr>
                <w:rStyle w:val="ac"/>
                <w:rFonts w:hint="eastAsia"/>
              </w:rPr>
              <w:t>体能训练，统一内务大检查</w:t>
            </w:r>
          </w:p>
        </w:tc>
        <w:tc>
          <w:tcPr>
            <w:tcW w:w="1560" w:type="dxa"/>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r>
              <w:rPr>
                <w:rStyle w:val="ac"/>
                <w:rFonts w:hint="eastAsia"/>
              </w:rPr>
              <w:t>按军训标准</w:t>
            </w: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r w:rsidR="001F091A" w:rsidTr="001F091A">
        <w:trPr>
          <w:trHeight w:val="1248"/>
        </w:trPr>
        <w:tc>
          <w:tcPr>
            <w:tcW w:w="0" w:type="auto"/>
            <w:vMerge/>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bCs w:val="0"/>
              </w:rPr>
            </w:pPr>
          </w:p>
        </w:tc>
        <w:tc>
          <w:tcPr>
            <w:tcW w:w="432" w:type="dxa"/>
            <w:tcBorders>
              <w:top w:val="single" w:sz="4" w:space="0" w:color="auto"/>
              <w:left w:val="single" w:sz="4" w:space="0" w:color="auto"/>
              <w:bottom w:val="single" w:sz="4" w:space="0" w:color="auto"/>
              <w:right w:val="single" w:sz="4" w:space="0" w:color="auto"/>
            </w:tcBorders>
          </w:tcPr>
          <w:p w:rsidR="001F091A" w:rsidRDefault="001F091A" w:rsidP="001F091A">
            <w:pPr>
              <w:jc w:val="right"/>
              <w:rPr>
                <w:rStyle w:val="ac"/>
                <w:b w:val="0"/>
              </w:rPr>
            </w:pPr>
            <w:r>
              <w:rPr>
                <w:rStyle w:val="ac"/>
                <w:rFonts w:hint="eastAsia"/>
              </w:rPr>
              <w:t>晚上</w:t>
            </w:r>
          </w:p>
          <w:p w:rsidR="001F091A" w:rsidRDefault="001F091A" w:rsidP="001F091A">
            <w:pPr>
              <w:jc w:val="right"/>
              <w:rPr>
                <w:rStyle w:val="ac"/>
                <w:b w:val="0"/>
              </w:rPr>
            </w:pPr>
          </w:p>
        </w:tc>
        <w:tc>
          <w:tcPr>
            <w:tcW w:w="1698" w:type="dxa"/>
            <w:tcBorders>
              <w:top w:val="single" w:sz="4" w:space="0" w:color="auto"/>
              <w:left w:val="single" w:sz="4" w:space="0" w:color="auto"/>
              <w:bottom w:val="single" w:sz="4" w:space="0" w:color="auto"/>
              <w:right w:val="single" w:sz="4" w:space="0" w:color="auto"/>
            </w:tcBorders>
          </w:tcPr>
          <w:p w:rsidR="001F091A" w:rsidRDefault="001F091A" w:rsidP="001F091A">
            <w:pPr>
              <w:rPr>
                <w:rStyle w:val="ac"/>
                <w:b w:val="0"/>
              </w:rPr>
            </w:pPr>
          </w:p>
          <w:p w:rsidR="001F091A" w:rsidRDefault="001F091A" w:rsidP="001F091A">
            <w:pPr>
              <w:rPr>
                <w:rStyle w:val="ac"/>
                <w:b w:val="0"/>
              </w:rPr>
            </w:pPr>
            <w:r>
              <w:rPr>
                <w:rStyle w:val="ac"/>
              </w:rPr>
              <w:t>19</w:t>
            </w:r>
            <w:r>
              <w:rPr>
                <w:rStyle w:val="ac"/>
                <w:rFonts w:hint="eastAsia"/>
              </w:rPr>
              <w:t>：</w:t>
            </w:r>
            <w:r>
              <w:rPr>
                <w:rStyle w:val="ac"/>
              </w:rPr>
              <w:t>00</w:t>
            </w:r>
            <w:r>
              <w:rPr>
                <w:rStyle w:val="ac"/>
                <w:rFonts w:hint="eastAsia"/>
              </w:rPr>
              <w:t>～</w:t>
            </w:r>
            <w:r>
              <w:rPr>
                <w:rStyle w:val="ac"/>
              </w:rPr>
              <w:t>21</w:t>
            </w:r>
            <w:r>
              <w:rPr>
                <w:rStyle w:val="ac"/>
                <w:rFonts w:hint="eastAsia"/>
              </w:rPr>
              <w:t>：</w:t>
            </w:r>
            <w:r>
              <w:rPr>
                <w:rStyle w:val="ac"/>
              </w:rPr>
              <w:t>00</w:t>
            </w:r>
          </w:p>
          <w:p w:rsidR="001F091A" w:rsidRDefault="001F091A" w:rsidP="001F091A">
            <w:pPr>
              <w:ind w:right="210"/>
              <w:jc w:val="right"/>
              <w:rPr>
                <w:rStyle w:val="ac"/>
                <w:b w:val="0"/>
              </w:rPr>
            </w:pPr>
          </w:p>
          <w:p w:rsidR="001F091A" w:rsidRDefault="001F091A" w:rsidP="001F091A">
            <w:pPr>
              <w:ind w:right="105"/>
              <w:jc w:val="left"/>
              <w:rPr>
                <w:rStyle w:val="ac"/>
                <w:b w:val="0"/>
              </w:rPr>
            </w:pPr>
          </w:p>
        </w:tc>
        <w:tc>
          <w:tcPr>
            <w:tcW w:w="2970" w:type="dxa"/>
            <w:tcBorders>
              <w:top w:val="single" w:sz="4" w:space="0" w:color="auto"/>
              <w:left w:val="single" w:sz="4" w:space="0" w:color="auto"/>
              <w:bottom w:val="single" w:sz="4" w:space="0" w:color="auto"/>
              <w:right w:val="single" w:sz="4" w:space="0" w:color="auto"/>
            </w:tcBorders>
          </w:tcPr>
          <w:p w:rsidR="001F091A" w:rsidRDefault="001F091A" w:rsidP="001F091A">
            <w:pPr>
              <w:pStyle w:val="af4"/>
              <w:rPr>
                <w:rStyle w:val="ac"/>
              </w:rPr>
            </w:pPr>
            <w:r>
              <w:rPr>
                <w:rStyle w:val="ac"/>
                <w:rFonts w:hint="eastAsia"/>
              </w:rPr>
              <w:t>学唱军歌、</w:t>
            </w:r>
            <w:r>
              <w:rPr>
                <w:rFonts w:hint="eastAsia"/>
              </w:rPr>
              <w:t>了解学生动态、</w:t>
            </w:r>
            <w:r>
              <w:rPr>
                <w:rFonts w:hint="eastAsia"/>
                <w:shd w:val="clear" w:color="auto" w:fill="FFFFFF"/>
              </w:rPr>
              <w:t>组织文娱拓展活动、学军歌、</w:t>
            </w:r>
          </w:p>
          <w:p w:rsidR="001F091A" w:rsidRDefault="001F091A" w:rsidP="001F091A">
            <w:pPr>
              <w:jc w:val="left"/>
              <w:rPr>
                <w:rStyle w:val="ac"/>
                <w:b w:val="0"/>
              </w:rPr>
            </w:pPr>
            <w:r>
              <w:rPr>
                <w:rStyle w:val="ac"/>
                <w:rFonts w:hint="eastAsia"/>
              </w:rPr>
              <w:t>军姿训练、</w:t>
            </w:r>
          </w:p>
        </w:tc>
        <w:tc>
          <w:tcPr>
            <w:tcW w:w="1560" w:type="dxa"/>
            <w:tcBorders>
              <w:top w:val="single" w:sz="4" w:space="0" w:color="auto"/>
              <w:left w:val="single" w:sz="4" w:space="0" w:color="auto"/>
              <w:bottom w:val="single" w:sz="4" w:space="0" w:color="auto"/>
              <w:right w:val="single" w:sz="4" w:space="0" w:color="auto"/>
            </w:tcBorders>
          </w:tcPr>
          <w:p w:rsidR="001F091A" w:rsidRDefault="001F091A" w:rsidP="001F091A">
            <w:pPr>
              <w:jc w:val="left"/>
              <w:rPr>
                <w:rStyle w:val="ac"/>
                <w:b w:val="0"/>
              </w:rPr>
            </w:pPr>
          </w:p>
          <w:p w:rsidR="001F091A" w:rsidRDefault="001F091A" w:rsidP="001F091A">
            <w:pPr>
              <w:jc w:val="left"/>
              <w:rPr>
                <w:rStyle w:val="ac"/>
                <w:b w:val="0"/>
              </w:rPr>
            </w:pPr>
            <w:r>
              <w:rPr>
                <w:rStyle w:val="ac"/>
                <w:rFonts w:hint="eastAsia"/>
              </w:rPr>
              <w:t>夜间注意安全</w:t>
            </w:r>
          </w:p>
          <w:p w:rsidR="001F091A" w:rsidRDefault="001F091A" w:rsidP="001F091A">
            <w:pPr>
              <w:jc w:val="left"/>
              <w:rPr>
                <w:rStyle w:val="ac"/>
                <w:b w:val="0"/>
              </w:rPr>
            </w:pPr>
            <w:r>
              <w:rPr>
                <w:rStyle w:val="ac"/>
                <w:rFonts w:hint="eastAsia"/>
              </w:rPr>
              <w:t>把</w:t>
            </w:r>
            <w:proofErr w:type="gramStart"/>
            <w:r>
              <w:rPr>
                <w:rStyle w:val="ac"/>
                <w:rFonts w:hint="eastAsia"/>
              </w:rPr>
              <w:t>控现场</w:t>
            </w:r>
            <w:proofErr w:type="gramEnd"/>
            <w:r>
              <w:rPr>
                <w:rStyle w:val="ac"/>
                <w:rFonts w:hint="eastAsia"/>
              </w:rPr>
              <w:t>气氛</w:t>
            </w:r>
          </w:p>
        </w:tc>
        <w:tc>
          <w:tcPr>
            <w:tcW w:w="1133" w:type="dxa"/>
            <w:tcBorders>
              <w:top w:val="single" w:sz="4" w:space="0" w:color="auto"/>
              <w:left w:val="single" w:sz="4" w:space="0" w:color="auto"/>
              <w:bottom w:val="single" w:sz="4" w:space="0" w:color="auto"/>
              <w:right w:val="single" w:sz="4" w:space="0" w:color="auto"/>
            </w:tcBorders>
            <w:vAlign w:val="center"/>
          </w:tcPr>
          <w:p w:rsidR="001F091A" w:rsidRDefault="001F091A" w:rsidP="001F091A">
            <w:pPr>
              <w:ind w:right="420"/>
              <w:rPr>
                <w:rStyle w:val="ac"/>
                <w:b w:val="0"/>
              </w:rPr>
            </w:pPr>
          </w:p>
          <w:p w:rsidR="001F091A" w:rsidRDefault="001F091A" w:rsidP="001F091A">
            <w:pPr>
              <w:jc w:val="right"/>
              <w:rPr>
                <w:rStyle w:val="ac"/>
                <w:b w:val="0"/>
              </w:rPr>
            </w:pPr>
            <w:r>
              <w:rPr>
                <w:rStyle w:val="ac"/>
                <w:rFonts w:hint="eastAsia"/>
              </w:rPr>
              <w:t>各训练场</w:t>
            </w:r>
          </w:p>
        </w:tc>
        <w:tc>
          <w:tcPr>
            <w:tcW w:w="1147" w:type="dxa"/>
            <w:tcBorders>
              <w:top w:val="single" w:sz="4" w:space="0" w:color="auto"/>
              <w:left w:val="single" w:sz="4" w:space="0" w:color="auto"/>
              <w:bottom w:val="single" w:sz="4" w:space="0" w:color="auto"/>
              <w:right w:val="single" w:sz="4" w:space="0" w:color="auto"/>
            </w:tcBorders>
            <w:vAlign w:val="center"/>
          </w:tcPr>
          <w:p w:rsidR="001F091A" w:rsidRDefault="001F091A" w:rsidP="001F091A">
            <w:pPr>
              <w:ind w:right="210"/>
              <w:jc w:val="right"/>
              <w:rPr>
                <w:rStyle w:val="ac"/>
                <w:b w:val="0"/>
              </w:rPr>
            </w:pPr>
          </w:p>
          <w:p w:rsidR="001F091A" w:rsidRDefault="001F091A" w:rsidP="001F091A">
            <w:pPr>
              <w:ind w:right="210"/>
              <w:jc w:val="right"/>
              <w:rPr>
                <w:rStyle w:val="ac"/>
                <w:b w:val="0"/>
              </w:rPr>
            </w:pPr>
            <w:r>
              <w:rPr>
                <w:rStyle w:val="ac"/>
                <w:rFonts w:hint="eastAsia"/>
              </w:rPr>
              <w:t>总队长</w:t>
            </w:r>
          </w:p>
          <w:p w:rsidR="001F091A" w:rsidRDefault="001F091A" w:rsidP="001F091A">
            <w:pPr>
              <w:jc w:val="right"/>
              <w:rPr>
                <w:rStyle w:val="ac"/>
                <w:b w:val="0"/>
              </w:rPr>
            </w:pPr>
            <w:r>
              <w:rPr>
                <w:rStyle w:val="ac"/>
                <w:rFonts w:hint="eastAsia"/>
              </w:rPr>
              <w:t>军训教官</w:t>
            </w:r>
          </w:p>
          <w:p w:rsidR="001F091A" w:rsidRDefault="001F091A" w:rsidP="001F091A">
            <w:pPr>
              <w:ind w:right="420"/>
              <w:rPr>
                <w:rStyle w:val="ac"/>
                <w:b w:val="0"/>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1F091A" w:rsidRDefault="001F091A" w:rsidP="001F091A">
            <w:pPr>
              <w:widowControl/>
              <w:jc w:val="left"/>
              <w:rPr>
                <w:rStyle w:val="ac"/>
                <w:b w:val="0"/>
              </w:rPr>
            </w:pPr>
          </w:p>
        </w:tc>
      </w:tr>
    </w:tbl>
    <w:p w:rsidR="001F091A" w:rsidRDefault="001F091A" w:rsidP="001F091A"/>
    <w:p w:rsidR="001F091A" w:rsidRDefault="001F091A" w:rsidP="001F091A"/>
    <w:p w:rsidR="001F091A" w:rsidRDefault="001F091A" w:rsidP="001F091A"/>
    <w:p w:rsidR="001F091A" w:rsidRDefault="001F091A" w:rsidP="001F091A"/>
    <w:p w:rsidR="001F091A" w:rsidRDefault="001F091A" w:rsidP="001F091A"/>
    <w:p w:rsidR="001F091A" w:rsidRDefault="001F091A" w:rsidP="001F091A"/>
    <w:tbl>
      <w:tblPr>
        <w:tblW w:w="1116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440"/>
        <w:gridCol w:w="1711"/>
        <w:gridCol w:w="72"/>
        <w:gridCol w:w="7"/>
        <w:gridCol w:w="2961"/>
        <w:gridCol w:w="31"/>
        <w:gridCol w:w="1390"/>
        <w:gridCol w:w="6"/>
        <w:gridCol w:w="14"/>
        <w:gridCol w:w="1238"/>
        <w:gridCol w:w="1073"/>
        <w:gridCol w:w="7"/>
        <w:gridCol w:w="986"/>
        <w:gridCol w:w="81"/>
      </w:tblGrid>
      <w:tr w:rsidR="001F091A" w:rsidTr="0059534D">
        <w:trPr>
          <w:gridAfter w:val="1"/>
          <w:wAfter w:w="81" w:type="dxa"/>
          <w:trHeight w:val="570"/>
        </w:trPr>
        <w:tc>
          <w:tcPr>
            <w:tcW w:w="1143" w:type="dxa"/>
            <w:vMerge w:val="restart"/>
          </w:tcPr>
          <w:p w:rsidR="001F091A" w:rsidRDefault="001F091A" w:rsidP="001F091A">
            <w:pPr>
              <w:ind w:leftChars="50" w:left="105"/>
              <w:rPr>
                <w:rStyle w:val="ac"/>
                <w:b w:val="0"/>
              </w:rPr>
            </w:pPr>
          </w:p>
          <w:p w:rsidR="001F091A" w:rsidRDefault="001F091A" w:rsidP="001F091A">
            <w:pPr>
              <w:ind w:leftChars="50" w:left="105"/>
              <w:rPr>
                <w:rStyle w:val="ac"/>
                <w:b w:val="0"/>
              </w:rPr>
            </w:pPr>
          </w:p>
          <w:p w:rsidR="001F091A" w:rsidRDefault="001F091A" w:rsidP="001F091A">
            <w:pPr>
              <w:ind w:leftChars="50" w:left="105"/>
              <w:rPr>
                <w:rStyle w:val="ac"/>
                <w:b w:val="0"/>
              </w:rPr>
            </w:pPr>
          </w:p>
          <w:p w:rsidR="001F091A" w:rsidRDefault="001F091A" w:rsidP="001F091A">
            <w:pPr>
              <w:ind w:leftChars="50" w:left="105"/>
              <w:rPr>
                <w:rStyle w:val="ac"/>
                <w:b w:val="0"/>
              </w:rPr>
            </w:pPr>
          </w:p>
          <w:p w:rsidR="001F091A" w:rsidRDefault="001F091A" w:rsidP="001F091A">
            <w:pPr>
              <w:ind w:leftChars="50" w:left="105"/>
              <w:rPr>
                <w:rStyle w:val="ac"/>
                <w:b w:val="0"/>
              </w:rPr>
            </w:pPr>
          </w:p>
          <w:p w:rsidR="001F091A" w:rsidRDefault="001F091A" w:rsidP="001F091A">
            <w:pPr>
              <w:ind w:leftChars="50" w:left="105"/>
              <w:rPr>
                <w:rStyle w:val="ac"/>
                <w:b w:val="0"/>
              </w:rPr>
            </w:pPr>
          </w:p>
          <w:p w:rsidR="001F091A" w:rsidRDefault="001F091A" w:rsidP="001F091A">
            <w:pPr>
              <w:ind w:leftChars="50" w:left="105"/>
              <w:rPr>
                <w:rStyle w:val="ac"/>
                <w:b w:val="0"/>
              </w:rPr>
            </w:pPr>
            <w:r>
              <w:rPr>
                <w:rStyle w:val="ac"/>
                <w:rFonts w:hint="eastAsia"/>
              </w:rPr>
              <w:t>第四天</w:t>
            </w:r>
          </w:p>
          <w:p w:rsidR="001F091A" w:rsidRDefault="001F091A" w:rsidP="001F091A">
            <w:pPr>
              <w:rPr>
                <w:bCs/>
              </w:rPr>
            </w:pPr>
          </w:p>
        </w:tc>
        <w:tc>
          <w:tcPr>
            <w:tcW w:w="440" w:type="dxa"/>
            <w:vMerge w:val="restart"/>
          </w:tcPr>
          <w:p w:rsidR="001F091A" w:rsidRDefault="001F091A" w:rsidP="001F091A"/>
          <w:p w:rsidR="001F091A" w:rsidRDefault="001F091A" w:rsidP="001F091A"/>
          <w:p w:rsidR="001F091A" w:rsidRDefault="001F091A" w:rsidP="001F091A">
            <w:r>
              <w:rPr>
                <w:rFonts w:hint="eastAsia"/>
              </w:rPr>
              <w:t>上</w:t>
            </w:r>
          </w:p>
          <w:p w:rsidR="001F091A" w:rsidRDefault="001F091A" w:rsidP="001F091A">
            <w:r>
              <w:rPr>
                <w:rFonts w:hint="eastAsia"/>
              </w:rPr>
              <w:t>午</w:t>
            </w:r>
          </w:p>
        </w:tc>
        <w:tc>
          <w:tcPr>
            <w:tcW w:w="1790" w:type="dxa"/>
            <w:gridSpan w:val="3"/>
            <w:vMerge w:val="restart"/>
          </w:tcPr>
          <w:p w:rsidR="001F091A" w:rsidRDefault="001F091A" w:rsidP="001F091A">
            <w:pPr>
              <w:rPr>
                <w:rStyle w:val="ac"/>
                <w:b w:val="0"/>
              </w:rPr>
            </w:pPr>
          </w:p>
          <w:p w:rsidR="001F091A" w:rsidRDefault="001F091A" w:rsidP="001F091A">
            <w:pPr>
              <w:rPr>
                <w:rStyle w:val="ac"/>
                <w:b w:val="0"/>
              </w:rPr>
            </w:pPr>
          </w:p>
          <w:p w:rsidR="001F091A" w:rsidRDefault="001F091A" w:rsidP="001F091A">
            <w:pPr>
              <w:rPr>
                <w:rStyle w:val="ac"/>
                <w:b w:val="0"/>
              </w:rPr>
            </w:pPr>
          </w:p>
          <w:p w:rsidR="001F091A" w:rsidRDefault="001F091A" w:rsidP="001F091A">
            <w:r>
              <w:rPr>
                <w:rStyle w:val="ac"/>
              </w:rPr>
              <w:t>08</w:t>
            </w:r>
            <w:r>
              <w:rPr>
                <w:rStyle w:val="ac"/>
                <w:rFonts w:hint="eastAsia"/>
              </w:rPr>
              <w:t>：</w:t>
            </w:r>
            <w:r>
              <w:rPr>
                <w:rStyle w:val="ac"/>
              </w:rPr>
              <w:t>00</w:t>
            </w:r>
            <w:r>
              <w:rPr>
                <w:rStyle w:val="ac"/>
                <w:rFonts w:hint="eastAsia"/>
              </w:rPr>
              <w:t>～</w:t>
            </w:r>
            <w:r>
              <w:rPr>
                <w:rStyle w:val="ac"/>
              </w:rPr>
              <w:t>12</w:t>
            </w:r>
            <w:r>
              <w:rPr>
                <w:rStyle w:val="ac"/>
                <w:rFonts w:hint="eastAsia"/>
              </w:rPr>
              <w:t>：</w:t>
            </w:r>
            <w:r>
              <w:rPr>
                <w:rStyle w:val="ac"/>
              </w:rPr>
              <w:t>00</w:t>
            </w:r>
          </w:p>
        </w:tc>
        <w:tc>
          <w:tcPr>
            <w:tcW w:w="2992" w:type="dxa"/>
            <w:gridSpan w:val="2"/>
          </w:tcPr>
          <w:p w:rsidR="001F091A" w:rsidRDefault="001F091A" w:rsidP="001F091A">
            <w:r>
              <w:rPr>
                <w:rStyle w:val="ac"/>
                <w:rFonts w:hint="eastAsia"/>
              </w:rPr>
              <w:t>军姿训练、复习所学训练科目</w:t>
            </w:r>
          </w:p>
        </w:tc>
        <w:tc>
          <w:tcPr>
            <w:tcW w:w="1410" w:type="dxa"/>
            <w:gridSpan w:val="3"/>
            <w:vMerge w:val="restart"/>
          </w:tcPr>
          <w:p w:rsidR="001F091A" w:rsidRDefault="001F091A" w:rsidP="001F091A">
            <w:pPr>
              <w:rPr>
                <w:rStyle w:val="ac"/>
                <w:b w:val="0"/>
              </w:rPr>
            </w:pPr>
          </w:p>
          <w:p w:rsidR="001F091A" w:rsidRDefault="001F091A" w:rsidP="001F091A">
            <w:pPr>
              <w:rPr>
                <w:rStyle w:val="ac"/>
                <w:b w:val="0"/>
              </w:rPr>
            </w:pPr>
          </w:p>
          <w:p w:rsidR="001F091A" w:rsidRDefault="001F091A" w:rsidP="001F091A">
            <w:pPr>
              <w:rPr>
                <w:rStyle w:val="ac"/>
                <w:b w:val="0"/>
              </w:rPr>
            </w:pPr>
          </w:p>
          <w:p w:rsidR="001F091A" w:rsidRDefault="001F091A" w:rsidP="001F091A">
            <w:pPr>
              <w:rPr>
                <w:rStyle w:val="ac"/>
                <w:b w:val="0"/>
              </w:rPr>
            </w:pPr>
          </w:p>
          <w:p w:rsidR="001F091A" w:rsidRDefault="001F091A" w:rsidP="001F091A">
            <w:r>
              <w:rPr>
                <w:rStyle w:val="ac"/>
                <w:rFonts w:hint="eastAsia"/>
              </w:rPr>
              <w:t>密切关注</w:t>
            </w:r>
            <w:r>
              <w:rPr>
                <w:rStyle w:val="ac"/>
                <w:rFonts w:hint="eastAsia"/>
                <w:kern w:val="0"/>
              </w:rPr>
              <w:t>学生身体状况及科目动作要领</w:t>
            </w:r>
          </w:p>
          <w:p w:rsidR="001F091A" w:rsidRDefault="001F091A" w:rsidP="001F091A">
            <w:pPr>
              <w:rPr>
                <w:rStyle w:val="ac"/>
                <w:b w:val="0"/>
              </w:rPr>
            </w:pPr>
          </w:p>
          <w:p w:rsidR="001F091A" w:rsidRDefault="001F091A" w:rsidP="001F091A"/>
        </w:tc>
        <w:tc>
          <w:tcPr>
            <w:tcW w:w="1238" w:type="dxa"/>
            <w:vMerge w:val="restart"/>
          </w:tcPr>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r>
              <w:rPr>
                <w:rStyle w:val="ac"/>
                <w:rFonts w:hint="eastAsia"/>
              </w:rPr>
              <w:t>各训练场</w:t>
            </w:r>
          </w:p>
          <w:p w:rsidR="001F091A" w:rsidRDefault="001F091A" w:rsidP="001F091A"/>
        </w:tc>
        <w:tc>
          <w:tcPr>
            <w:tcW w:w="1073" w:type="dxa"/>
            <w:vMerge w:val="restart"/>
          </w:tcPr>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r>
              <w:rPr>
                <w:rStyle w:val="ac"/>
                <w:rFonts w:hint="eastAsia"/>
              </w:rPr>
              <w:t>班主任</w:t>
            </w:r>
          </w:p>
          <w:p w:rsidR="001F091A" w:rsidRDefault="001F091A" w:rsidP="001F091A">
            <w:pPr>
              <w:jc w:val="right"/>
              <w:rPr>
                <w:rStyle w:val="ac"/>
                <w:b w:val="0"/>
              </w:rPr>
            </w:pPr>
            <w:r>
              <w:rPr>
                <w:rStyle w:val="ac"/>
                <w:rFonts w:hint="eastAsia"/>
              </w:rPr>
              <w:t>军训教官</w:t>
            </w:r>
          </w:p>
          <w:p w:rsidR="001F091A" w:rsidRDefault="001F091A" w:rsidP="001F091A"/>
        </w:tc>
        <w:tc>
          <w:tcPr>
            <w:tcW w:w="993" w:type="dxa"/>
            <w:gridSpan w:val="2"/>
            <w:vMerge w:val="restart"/>
          </w:tcPr>
          <w:p w:rsidR="001F091A" w:rsidRDefault="001F091A" w:rsidP="001F091A"/>
        </w:tc>
      </w:tr>
      <w:tr w:rsidR="001F091A" w:rsidTr="0059534D">
        <w:trPr>
          <w:gridAfter w:val="1"/>
          <w:wAfter w:w="81" w:type="dxa"/>
          <w:trHeight w:val="679"/>
        </w:trPr>
        <w:tc>
          <w:tcPr>
            <w:tcW w:w="1143" w:type="dxa"/>
            <w:vMerge/>
          </w:tcPr>
          <w:p w:rsidR="001F091A" w:rsidRDefault="001F091A" w:rsidP="001F091A"/>
        </w:tc>
        <w:tc>
          <w:tcPr>
            <w:tcW w:w="440" w:type="dxa"/>
            <w:vMerge/>
          </w:tcPr>
          <w:p w:rsidR="001F091A" w:rsidRDefault="001F091A" w:rsidP="001F091A"/>
        </w:tc>
        <w:tc>
          <w:tcPr>
            <w:tcW w:w="1790" w:type="dxa"/>
            <w:gridSpan w:val="3"/>
            <w:vMerge/>
          </w:tcPr>
          <w:p w:rsidR="001F091A" w:rsidRDefault="001F091A" w:rsidP="001F091A"/>
        </w:tc>
        <w:tc>
          <w:tcPr>
            <w:tcW w:w="2992" w:type="dxa"/>
            <w:gridSpan w:val="2"/>
          </w:tcPr>
          <w:p w:rsidR="001F091A" w:rsidRDefault="001F091A" w:rsidP="001F091A">
            <w:r>
              <w:rPr>
                <w:rFonts w:hint="eastAsia"/>
              </w:rPr>
              <w:t>队列训练：齐步分解动作摆臂练习一、二、综合训练</w:t>
            </w:r>
          </w:p>
        </w:tc>
        <w:tc>
          <w:tcPr>
            <w:tcW w:w="1410" w:type="dxa"/>
            <w:gridSpan w:val="3"/>
            <w:vMerge/>
          </w:tcPr>
          <w:p w:rsidR="001F091A" w:rsidRDefault="001F091A" w:rsidP="001F091A"/>
        </w:tc>
        <w:tc>
          <w:tcPr>
            <w:tcW w:w="1238" w:type="dxa"/>
            <w:vMerge/>
          </w:tcPr>
          <w:p w:rsidR="001F091A" w:rsidRDefault="001F091A" w:rsidP="001F091A"/>
        </w:tc>
        <w:tc>
          <w:tcPr>
            <w:tcW w:w="1073" w:type="dxa"/>
            <w:vMerge/>
          </w:tcPr>
          <w:p w:rsidR="001F091A" w:rsidRDefault="001F091A" w:rsidP="001F091A"/>
        </w:tc>
        <w:tc>
          <w:tcPr>
            <w:tcW w:w="993" w:type="dxa"/>
            <w:gridSpan w:val="2"/>
            <w:vMerge/>
          </w:tcPr>
          <w:p w:rsidR="001F091A" w:rsidRDefault="001F091A" w:rsidP="001F091A"/>
        </w:tc>
      </w:tr>
      <w:tr w:rsidR="001F091A" w:rsidTr="0059534D">
        <w:trPr>
          <w:gridAfter w:val="1"/>
          <w:wAfter w:w="81" w:type="dxa"/>
          <w:trHeight w:val="465"/>
        </w:trPr>
        <w:tc>
          <w:tcPr>
            <w:tcW w:w="1143" w:type="dxa"/>
            <w:vMerge/>
          </w:tcPr>
          <w:p w:rsidR="001F091A" w:rsidRDefault="001F091A" w:rsidP="001F091A"/>
        </w:tc>
        <w:tc>
          <w:tcPr>
            <w:tcW w:w="440" w:type="dxa"/>
            <w:vMerge w:val="restart"/>
          </w:tcPr>
          <w:p w:rsidR="001F091A" w:rsidRDefault="001F091A" w:rsidP="001F091A"/>
          <w:p w:rsidR="001F091A" w:rsidRDefault="001F091A" w:rsidP="001F091A"/>
          <w:p w:rsidR="001F091A" w:rsidRDefault="001F091A" w:rsidP="001F091A">
            <w:r>
              <w:rPr>
                <w:rFonts w:hint="eastAsia"/>
              </w:rPr>
              <w:t>下</w:t>
            </w:r>
          </w:p>
          <w:p w:rsidR="001F091A" w:rsidRDefault="001F091A" w:rsidP="001F091A">
            <w:r>
              <w:rPr>
                <w:rFonts w:hint="eastAsia"/>
              </w:rPr>
              <w:t>午</w:t>
            </w:r>
          </w:p>
        </w:tc>
        <w:tc>
          <w:tcPr>
            <w:tcW w:w="1790" w:type="dxa"/>
            <w:gridSpan w:val="3"/>
            <w:vMerge w:val="restart"/>
          </w:tcPr>
          <w:p w:rsidR="001F091A" w:rsidRDefault="001F091A" w:rsidP="001F091A">
            <w:pPr>
              <w:rPr>
                <w:rStyle w:val="ac"/>
                <w:b w:val="0"/>
              </w:rPr>
            </w:pPr>
          </w:p>
          <w:p w:rsidR="001F091A" w:rsidRDefault="001F091A" w:rsidP="001F091A">
            <w:pPr>
              <w:rPr>
                <w:rStyle w:val="ac"/>
                <w:b w:val="0"/>
              </w:rPr>
            </w:pPr>
          </w:p>
          <w:p w:rsidR="001F091A" w:rsidRDefault="001F091A" w:rsidP="001F091A">
            <w:pPr>
              <w:rPr>
                <w:rStyle w:val="ac"/>
                <w:b w:val="0"/>
              </w:rPr>
            </w:pPr>
          </w:p>
          <w:p w:rsidR="001F091A" w:rsidRDefault="001F091A" w:rsidP="001F091A">
            <w:r>
              <w:rPr>
                <w:rStyle w:val="ac"/>
              </w:rPr>
              <w:t>1</w:t>
            </w:r>
            <w:r>
              <w:rPr>
                <w:rStyle w:val="ac"/>
                <w:rFonts w:hint="eastAsia"/>
              </w:rPr>
              <w:t>4</w:t>
            </w:r>
            <w:r>
              <w:rPr>
                <w:rStyle w:val="ac"/>
                <w:rFonts w:hint="eastAsia"/>
              </w:rPr>
              <w:t>：</w:t>
            </w:r>
            <w:r>
              <w:rPr>
                <w:rStyle w:val="ac"/>
                <w:rFonts w:hint="eastAsia"/>
              </w:rPr>
              <w:t>3</w:t>
            </w:r>
            <w:r>
              <w:rPr>
                <w:rStyle w:val="ac"/>
              </w:rPr>
              <w:t>0</w:t>
            </w:r>
            <w:r>
              <w:rPr>
                <w:rStyle w:val="ac"/>
                <w:rFonts w:hint="eastAsia"/>
              </w:rPr>
              <w:t>～</w:t>
            </w:r>
            <w:r>
              <w:rPr>
                <w:rStyle w:val="ac"/>
              </w:rPr>
              <w:t>18</w:t>
            </w:r>
            <w:r>
              <w:rPr>
                <w:rStyle w:val="ac"/>
                <w:rFonts w:hint="eastAsia"/>
              </w:rPr>
              <w:t>：</w:t>
            </w:r>
            <w:r>
              <w:rPr>
                <w:rStyle w:val="ac"/>
              </w:rPr>
              <w:t>00</w:t>
            </w:r>
          </w:p>
        </w:tc>
        <w:tc>
          <w:tcPr>
            <w:tcW w:w="2992" w:type="dxa"/>
            <w:gridSpan w:val="2"/>
          </w:tcPr>
          <w:p w:rsidR="001F091A" w:rsidRDefault="001F091A" w:rsidP="001F091A">
            <w:r>
              <w:rPr>
                <w:rStyle w:val="ac"/>
                <w:rFonts w:hint="eastAsia"/>
              </w:rPr>
              <w:t>军姿训练、礼节礼貌灌输</w:t>
            </w:r>
          </w:p>
        </w:tc>
        <w:tc>
          <w:tcPr>
            <w:tcW w:w="1410" w:type="dxa"/>
            <w:gridSpan w:val="3"/>
            <w:vMerge/>
          </w:tcPr>
          <w:p w:rsidR="001F091A" w:rsidRDefault="001F091A" w:rsidP="001F091A"/>
        </w:tc>
        <w:tc>
          <w:tcPr>
            <w:tcW w:w="1238" w:type="dxa"/>
            <w:vMerge/>
          </w:tcPr>
          <w:p w:rsidR="001F091A" w:rsidRDefault="001F091A" w:rsidP="001F091A"/>
        </w:tc>
        <w:tc>
          <w:tcPr>
            <w:tcW w:w="1073" w:type="dxa"/>
            <w:vMerge/>
          </w:tcPr>
          <w:p w:rsidR="001F091A" w:rsidRDefault="001F091A" w:rsidP="001F091A"/>
        </w:tc>
        <w:tc>
          <w:tcPr>
            <w:tcW w:w="993" w:type="dxa"/>
            <w:gridSpan w:val="2"/>
            <w:vMerge/>
          </w:tcPr>
          <w:p w:rsidR="001F091A" w:rsidRDefault="001F091A" w:rsidP="001F091A"/>
        </w:tc>
      </w:tr>
      <w:tr w:rsidR="001F091A" w:rsidTr="0059534D">
        <w:trPr>
          <w:gridAfter w:val="1"/>
          <w:wAfter w:w="81" w:type="dxa"/>
          <w:trHeight w:val="780"/>
        </w:trPr>
        <w:tc>
          <w:tcPr>
            <w:tcW w:w="1143" w:type="dxa"/>
            <w:vMerge/>
          </w:tcPr>
          <w:p w:rsidR="001F091A" w:rsidRDefault="001F091A" w:rsidP="001F091A"/>
        </w:tc>
        <w:tc>
          <w:tcPr>
            <w:tcW w:w="440" w:type="dxa"/>
            <w:vMerge/>
          </w:tcPr>
          <w:p w:rsidR="001F091A" w:rsidRDefault="001F091A" w:rsidP="001F091A"/>
        </w:tc>
        <w:tc>
          <w:tcPr>
            <w:tcW w:w="1790" w:type="dxa"/>
            <w:gridSpan w:val="3"/>
            <w:vMerge/>
          </w:tcPr>
          <w:p w:rsidR="001F091A" w:rsidRDefault="001F091A" w:rsidP="001F091A">
            <w:pPr>
              <w:rPr>
                <w:rStyle w:val="ac"/>
                <w:b w:val="0"/>
              </w:rPr>
            </w:pPr>
          </w:p>
        </w:tc>
        <w:tc>
          <w:tcPr>
            <w:tcW w:w="2992" w:type="dxa"/>
            <w:gridSpan w:val="2"/>
            <w:tcBorders>
              <w:bottom w:val="single" w:sz="4" w:space="0" w:color="auto"/>
            </w:tcBorders>
          </w:tcPr>
          <w:p w:rsidR="001F091A" w:rsidRDefault="001F091A" w:rsidP="001F091A">
            <w:r>
              <w:rPr>
                <w:rFonts w:hint="eastAsia"/>
              </w:rPr>
              <w:t>队列方队列训练</w:t>
            </w:r>
          </w:p>
          <w:p w:rsidR="001F091A" w:rsidRDefault="001F091A" w:rsidP="001F091A">
            <w:pPr>
              <w:rPr>
                <w:rStyle w:val="ac"/>
                <w:b w:val="0"/>
              </w:rPr>
            </w:pPr>
            <w:r>
              <w:rPr>
                <w:rStyle w:val="ac"/>
                <w:rFonts w:hint="eastAsia"/>
              </w:rPr>
              <w:t>拳术方队军体拳训练</w:t>
            </w:r>
          </w:p>
          <w:p w:rsidR="001F091A" w:rsidRDefault="001F091A" w:rsidP="001F091A"/>
        </w:tc>
        <w:tc>
          <w:tcPr>
            <w:tcW w:w="1410" w:type="dxa"/>
            <w:gridSpan w:val="3"/>
            <w:vMerge/>
            <w:tcBorders>
              <w:bottom w:val="single" w:sz="4" w:space="0" w:color="auto"/>
            </w:tcBorders>
          </w:tcPr>
          <w:p w:rsidR="001F091A" w:rsidRDefault="001F091A" w:rsidP="001F091A"/>
        </w:tc>
        <w:tc>
          <w:tcPr>
            <w:tcW w:w="1238" w:type="dxa"/>
            <w:vMerge/>
          </w:tcPr>
          <w:p w:rsidR="001F091A" w:rsidRDefault="001F091A" w:rsidP="001F091A"/>
        </w:tc>
        <w:tc>
          <w:tcPr>
            <w:tcW w:w="1073" w:type="dxa"/>
            <w:vMerge/>
          </w:tcPr>
          <w:p w:rsidR="001F091A" w:rsidRDefault="001F091A" w:rsidP="001F091A"/>
        </w:tc>
        <w:tc>
          <w:tcPr>
            <w:tcW w:w="993" w:type="dxa"/>
            <w:gridSpan w:val="2"/>
            <w:vMerge/>
          </w:tcPr>
          <w:p w:rsidR="001F091A" w:rsidRDefault="001F091A" w:rsidP="001F091A"/>
        </w:tc>
      </w:tr>
      <w:tr w:rsidR="001F091A" w:rsidTr="0059534D">
        <w:trPr>
          <w:gridAfter w:val="1"/>
          <w:wAfter w:w="81" w:type="dxa"/>
          <w:trHeight w:val="405"/>
        </w:trPr>
        <w:tc>
          <w:tcPr>
            <w:tcW w:w="1143" w:type="dxa"/>
            <w:vMerge/>
          </w:tcPr>
          <w:p w:rsidR="001F091A" w:rsidRDefault="001F091A" w:rsidP="001F091A"/>
        </w:tc>
        <w:tc>
          <w:tcPr>
            <w:tcW w:w="440" w:type="dxa"/>
            <w:vMerge/>
            <w:tcBorders>
              <w:bottom w:val="single" w:sz="4" w:space="0" w:color="auto"/>
            </w:tcBorders>
          </w:tcPr>
          <w:p w:rsidR="001F091A" w:rsidRDefault="001F091A" w:rsidP="001F091A"/>
        </w:tc>
        <w:tc>
          <w:tcPr>
            <w:tcW w:w="1790" w:type="dxa"/>
            <w:gridSpan w:val="3"/>
            <w:vMerge/>
            <w:tcBorders>
              <w:bottom w:val="single" w:sz="4" w:space="0" w:color="auto"/>
            </w:tcBorders>
          </w:tcPr>
          <w:p w:rsidR="001F091A" w:rsidRDefault="001F091A" w:rsidP="001F091A">
            <w:pPr>
              <w:rPr>
                <w:rStyle w:val="ac"/>
                <w:b w:val="0"/>
              </w:rPr>
            </w:pPr>
          </w:p>
        </w:tc>
        <w:tc>
          <w:tcPr>
            <w:tcW w:w="2992" w:type="dxa"/>
            <w:gridSpan w:val="2"/>
            <w:tcBorders>
              <w:bottom w:val="single" w:sz="4" w:space="0" w:color="auto"/>
            </w:tcBorders>
          </w:tcPr>
          <w:p w:rsidR="001F091A" w:rsidRDefault="001F091A" w:rsidP="001F091A">
            <w:r>
              <w:rPr>
                <w:rStyle w:val="ac"/>
                <w:rFonts w:hint="eastAsia"/>
              </w:rPr>
              <w:t>体能训练，统一内务大检查</w:t>
            </w:r>
          </w:p>
        </w:tc>
        <w:tc>
          <w:tcPr>
            <w:tcW w:w="1410" w:type="dxa"/>
            <w:gridSpan w:val="3"/>
            <w:tcBorders>
              <w:bottom w:val="single" w:sz="4" w:space="0" w:color="auto"/>
            </w:tcBorders>
          </w:tcPr>
          <w:p w:rsidR="001F091A" w:rsidRDefault="001F091A" w:rsidP="001F091A">
            <w:r>
              <w:rPr>
                <w:rStyle w:val="ac"/>
                <w:rFonts w:hint="eastAsia"/>
              </w:rPr>
              <w:t>军训标准</w:t>
            </w:r>
          </w:p>
        </w:tc>
        <w:tc>
          <w:tcPr>
            <w:tcW w:w="1238" w:type="dxa"/>
            <w:vMerge/>
          </w:tcPr>
          <w:p w:rsidR="001F091A" w:rsidRDefault="001F091A" w:rsidP="001F091A"/>
        </w:tc>
        <w:tc>
          <w:tcPr>
            <w:tcW w:w="1073" w:type="dxa"/>
            <w:vMerge/>
          </w:tcPr>
          <w:p w:rsidR="001F091A" w:rsidRDefault="001F091A" w:rsidP="001F091A"/>
        </w:tc>
        <w:tc>
          <w:tcPr>
            <w:tcW w:w="993" w:type="dxa"/>
            <w:gridSpan w:val="2"/>
            <w:vMerge/>
          </w:tcPr>
          <w:p w:rsidR="001F091A" w:rsidRDefault="001F091A" w:rsidP="001F091A"/>
        </w:tc>
      </w:tr>
      <w:tr w:rsidR="001F091A" w:rsidTr="0059534D">
        <w:trPr>
          <w:gridAfter w:val="1"/>
          <w:wAfter w:w="81" w:type="dxa"/>
          <w:trHeight w:val="1110"/>
        </w:trPr>
        <w:tc>
          <w:tcPr>
            <w:tcW w:w="1143" w:type="dxa"/>
            <w:vMerge/>
            <w:tcBorders>
              <w:bottom w:val="single" w:sz="4" w:space="0" w:color="auto"/>
            </w:tcBorders>
          </w:tcPr>
          <w:p w:rsidR="001F091A" w:rsidRDefault="001F091A" w:rsidP="001F091A"/>
        </w:tc>
        <w:tc>
          <w:tcPr>
            <w:tcW w:w="440" w:type="dxa"/>
            <w:tcBorders>
              <w:bottom w:val="single" w:sz="4" w:space="0" w:color="auto"/>
            </w:tcBorders>
          </w:tcPr>
          <w:p w:rsidR="001F091A" w:rsidRDefault="001F091A" w:rsidP="001F091A">
            <w:r>
              <w:rPr>
                <w:rFonts w:hint="eastAsia"/>
              </w:rPr>
              <w:t>晚</w:t>
            </w:r>
          </w:p>
          <w:p w:rsidR="001F091A" w:rsidRDefault="001F091A" w:rsidP="001F091A">
            <w:r>
              <w:rPr>
                <w:rFonts w:hint="eastAsia"/>
              </w:rPr>
              <w:t>上</w:t>
            </w:r>
          </w:p>
        </w:tc>
        <w:tc>
          <w:tcPr>
            <w:tcW w:w="1790" w:type="dxa"/>
            <w:gridSpan w:val="3"/>
            <w:tcBorders>
              <w:bottom w:val="single" w:sz="4" w:space="0" w:color="auto"/>
            </w:tcBorders>
          </w:tcPr>
          <w:p w:rsidR="001F091A" w:rsidRDefault="001F091A" w:rsidP="001F091A">
            <w:pPr>
              <w:rPr>
                <w:rStyle w:val="ac"/>
                <w:b w:val="0"/>
              </w:rPr>
            </w:pPr>
          </w:p>
          <w:p w:rsidR="001F091A" w:rsidRDefault="001F091A" w:rsidP="001F091A">
            <w:pPr>
              <w:rPr>
                <w:rStyle w:val="ac"/>
                <w:b w:val="0"/>
              </w:rPr>
            </w:pPr>
            <w:r>
              <w:rPr>
                <w:rStyle w:val="ac"/>
              </w:rPr>
              <w:t>19</w:t>
            </w:r>
            <w:r>
              <w:rPr>
                <w:rStyle w:val="ac"/>
                <w:rFonts w:hint="eastAsia"/>
              </w:rPr>
              <w:t>：</w:t>
            </w:r>
            <w:r>
              <w:rPr>
                <w:rStyle w:val="ac"/>
              </w:rPr>
              <w:t>00</w:t>
            </w:r>
            <w:r>
              <w:rPr>
                <w:rStyle w:val="ac"/>
                <w:rFonts w:hint="eastAsia"/>
              </w:rPr>
              <w:t>～</w:t>
            </w:r>
            <w:r>
              <w:rPr>
                <w:rStyle w:val="ac"/>
              </w:rPr>
              <w:t>21</w:t>
            </w:r>
            <w:r>
              <w:rPr>
                <w:rStyle w:val="ac"/>
                <w:rFonts w:hint="eastAsia"/>
              </w:rPr>
              <w:t>：</w:t>
            </w:r>
            <w:r>
              <w:rPr>
                <w:rStyle w:val="ac"/>
              </w:rPr>
              <w:t>00</w:t>
            </w:r>
          </w:p>
          <w:p w:rsidR="001F091A" w:rsidRDefault="001F091A" w:rsidP="001F091A">
            <w:pPr>
              <w:rPr>
                <w:rStyle w:val="ac"/>
                <w:b w:val="0"/>
              </w:rPr>
            </w:pPr>
          </w:p>
        </w:tc>
        <w:tc>
          <w:tcPr>
            <w:tcW w:w="2992" w:type="dxa"/>
            <w:gridSpan w:val="2"/>
            <w:tcBorders>
              <w:bottom w:val="single" w:sz="4" w:space="0" w:color="auto"/>
            </w:tcBorders>
          </w:tcPr>
          <w:p w:rsidR="001F091A" w:rsidRDefault="001F091A" w:rsidP="001F091A">
            <w:pPr>
              <w:rPr>
                <w:rStyle w:val="ac"/>
              </w:rPr>
            </w:pPr>
          </w:p>
          <w:p w:rsidR="001F091A" w:rsidRDefault="001F091A" w:rsidP="001F091A">
            <w:pPr>
              <w:rPr>
                <w:rStyle w:val="ac"/>
                <w:b w:val="0"/>
              </w:rPr>
            </w:pPr>
            <w:r>
              <w:rPr>
                <w:rStyle w:val="ac"/>
                <w:rFonts w:hint="eastAsia"/>
              </w:rPr>
              <w:t>法制教育、</w:t>
            </w:r>
            <w:r>
              <w:rPr>
                <w:rFonts w:hint="eastAsia"/>
              </w:rPr>
              <w:t>毒品教育</w:t>
            </w:r>
          </w:p>
        </w:tc>
        <w:tc>
          <w:tcPr>
            <w:tcW w:w="1410" w:type="dxa"/>
            <w:gridSpan w:val="3"/>
            <w:tcBorders>
              <w:bottom w:val="single" w:sz="4" w:space="0" w:color="auto"/>
            </w:tcBorders>
          </w:tcPr>
          <w:p w:rsidR="001F091A" w:rsidRDefault="001F091A" w:rsidP="001F091A">
            <w:pPr>
              <w:rPr>
                <w:rStyle w:val="ac"/>
                <w:b w:val="0"/>
              </w:rPr>
            </w:pPr>
            <w:r>
              <w:rPr>
                <w:rStyle w:val="ac"/>
                <w:rFonts w:hint="eastAsia"/>
              </w:rPr>
              <w:t>参训学生全部到位</w:t>
            </w:r>
          </w:p>
        </w:tc>
        <w:tc>
          <w:tcPr>
            <w:tcW w:w="1238" w:type="dxa"/>
            <w:tcBorders>
              <w:bottom w:val="single" w:sz="4" w:space="0" w:color="auto"/>
            </w:tcBorders>
          </w:tcPr>
          <w:p w:rsidR="001F091A" w:rsidRDefault="001F091A" w:rsidP="001F091A"/>
          <w:p w:rsidR="001F091A" w:rsidRDefault="001F091A" w:rsidP="001F091A">
            <w:r>
              <w:rPr>
                <w:rFonts w:hint="eastAsia"/>
              </w:rPr>
              <w:t>舞台球场</w:t>
            </w:r>
          </w:p>
        </w:tc>
        <w:tc>
          <w:tcPr>
            <w:tcW w:w="1073" w:type="dxa"/>
            <w:tcBorders>
              <w:bottom w:val="single" w:sz="4" w:space="0" w:color="auto"/>
            </w:tcBorders>
          </w:tcPr>
          <w:p w:rsidR="001F091A" w:rsidRDefault="001F091A" w:rsidP="001F091A"/>
          <w:p w:rsidR="001F091A" w:rsidRDefault="001F091A" w:rsidP="001F091A">
            <w:r>
              <w:rPr>
                <w:rFonts w:hint="eastAsia"/>
              </w:rPr>
              <w:t>演讲教官</w:t>
            </w:r>
          </w:p>
        </w:tc>
        <w:tc>
          <w:tcPr>
            <w:tcW w:w="993" w:type="dxa"/>
            <w:gridSpan w:val="2"/>
            <w:tcBorders>
              <w:bottom w:val="single" w:sz="4" w:space="0" w:color="auto"/>
            </w:tcBorders>
          </w:tcPr>
          <w:p w:rsidR="001F091A" w:rsidRDefault="001F091A" w:rsidP="001F091A"/>
        </w:tc>
      </w:tr>
      <w:tr w:rsidR="001F091A" w:rsidTr="0059534D">
        <w:trPr>
          <w:gridAfter w:val="1"/>
          <w:wAfter w:w="81" w:type="dxa"/>
          <w:trHeight w:val="435"/>
        </w:trPr>
        <w:tc>
          <w:tcPr>
            <w:tcW w:w="1143" w:type="dxa"/>
            <w:vMerge w:val="restart"/>
          </w:tcPr>
          <w:p w:rsidR="001F091A" w:rsidRDefault="001F091A" w:rsidP="001F091A">
            <w:pPr>
              <w:ind w:leftChars="50" w:left="105"/>
              <w:rPr>
                <w:rStyle w:val="ac"/>
                <w:b w:val="0"/>
              </w:rPr>
            </w:pPr>
          </w:p>
          <w:p w:rsidR="001F091A" w:rsidRDefault="001F091A" w:rsidP="001F091A">
            <w:pPr>
              <w:ind w:leftChars="50" w:left="105"/>
              <w:rPr>
                <w:rStyle w:val="ac"/>
                <w:b w:val="0"/>
              </w:rPr>
            </w:pPr>
          </w:p>
          <w:p w:rsidR="001F091A" w:rsidRDefault="001F091A" w:rsidP="001F091A">
            <w:pPr>
              <w:ind w:leftChars="50" w:left="105"/>
              <w:rPr>
                <w:rStyle w:val="ac"/>
                <w:b w:val="0"/>
              </w:rPr>
            </w:pPr>
          </w:p>
          <w:p w:rsidR="001F091A" w:rsidRDefault="001F091A" w:rsidP="001F091A">
            <w:pPr>
              <w:ind w:leftChars="50" w:left="105"/>
              <w:rPr>
                <w:rStyle w:val="ac"/>
                <w:b w:val="0"/>
              </w:rPr>
            </w:pPr>
          </w:p>
          <w:p w:rsidR="001F091A" w:rsidRDefault="001F091A" w:rsidP="001F091A">
            <w:pPr>
              <w:ind w:leftChars="50" w:left="105"/>
              <w:rPr>
                <w:rStyle w:val="ac"/>
                <w:b w:val="0"/>
              </w:rPr>
            </w:pPr>
          </w:p>
          <w:p w:rsidR="001F091A" w:rsidRDefault="001F091A" w:rsidP="001F091A">
            <w:pPr>
              <w:ind w:leftChars="50" w:left="105"/>
              <w:rPr>
                <w:rStyle w:val="ac"/>
                <w:b w:val="0"/>
              </w:rPr>
            </w:pPr>
          </w:p>
          <w:p w:rsidR="001F091A" w:rsidRDefault="001F091A" w:rsidP="001F091A">
            <w:pPr>
              <w:ind w:leftChars="50" w:left="105"/>
              <w:rPr>
                <w:rStyle w:val="ac"/>
                <w:b w:val="0"/>
              </w:rPr>
            </w:pPr>
            <w:r>
              <w:rPr>
                <w:rStyle w:val="ac"/>
                <w:rFonts w:hint="eastAsia"/>
              </w:rPr>
              <w:t>第五天</w:t>
            </w:r>
          </w:p>
          <w:p w:rsidR="001F091A" w:rsidRDefault="001F091A" w:rsidP="001F091A"/>
        </w:tc>
        <w:tc>
          <w:tcPr>
            <w:tcW w:w="440" w:type="dxa"/>
            <w:vMerge w:val="restart"/>
          </w:tcPr>
          <w:p w:rsidR="001F091A" w:rsidRDefault="001F091A" w:rsidP="001F091A"/>
          <w:p w:rsidR="001F091A" w:rsidRDefault="001F091A" w:rsidP="001F091A"/>
          <w:p w:rsidR="001F091A" w:rsidRDefault="001F091A" w:rsidP="001F091A">
            <w:r>
              <w:rPr>
                <w:rFonts w:hint="eastAsia"/>
              </w:rPr>
              <w:t>上</w:t>
            </w:r>
          </w:p>
          <w:p w:rsidR="001F091A" w:rsidRDefault="001F091A" w:rsidP="001F091A">
            <w:r>
              <w:rPr>
                <w:rFonts w:hint="eastAsia"/>
              </w:rPr>
              <w:t>午</w:t>
            </w:r>
          </w:p>
        </w:tc>
        <w:tc>
          <w:tcPr>
            <w:tcW w:w="1783" w:type="dxa"/>
            <w:gridSpan w:val="2"/>
            <w:vMerge w:val="restart"/>
          </w:tcPr>
          <w:p w:rsidR="001F091A" w:rsidRDefault="001F091A" w:rsidP="001F091A">
            <w:pPr>
              <w:rPr>
                <w:rStyle w:val="ac"/>
                <w:b w:val="0"/>
              </w:rPr>
            </w:pPr>
          </w:p>
          <w:p w:rsidR="001F091A" w:rsidRDefault="001F091A" w:rsidP="001F091A">
            <w:pPr>
              <w:rPr>
                <w:rStyle w:val="ac"/>
                <w:b w:val="0"/>
              </w:rPr>
            </w:pPr>
          </w:p>
          <w:p w:rsidR="001F091A" w:rsidRDefault="001F091A" w:rsidP="001F091A">
            <w:r>
              <w:rPr>
                <w:rStyle w:val="ac"/>
              </w:rPr>
              <w:t>08</w:t>
            </w:r>
            <w:r>
              <w:rPr>
                <w:rStyle w:val="ac"/>
                <w:rFonts w:hint="eastAsia"/>
              </w:rPr>
              <w:t>：</w:t>
            </w:r>
            <w:r>
              <w:rPr>
                <w:rStyle w:val="ac"/>
              </w:rPr>
              <w:t>00</w:t>
            </w:r>
            <w:r>
              <w:rPr>
                <w:rStyle w:val="ac"/>
                <w:rFonts w:hint="eastAsia"/>
              </w:rPr>
              <w:t>～</w:t>
            </w:r>
            <w:r>
              <w:rPr>
                <w:rStyle w:val="ac"/>
              </w:rPr>
              <w:t>12</w:t>
            </w:r>
            <w:r>
              <w:rPr>
                <w:rStyle w:val="ac"/>
                <w:rFonts w:hint="eastAsia"/>
              </w:rPr>
              <w:t>：</w:t>
            </w:r>
            <w:r>
              <w:rPr>
                <w:rStyle w:val="ac"/>
              </w:rPr>
              <w:t>00</w:t>
            </w:r>
          </w:p>
        </w:tc>
        <w:tc>
          <w:tcPr>
            <w:tcW w:w="2999" w:type="dxa"/>
            <w:gridSpan w:val="3"/>
          </w:tcPr>
          <w:p w:rsidR="001F091A" w:rsidRDefault="001F091A" w:rsidP="001F091A">
            <w:r>
              <w:rPr>
                <w:rStyle w:val="ac"/>
                <w:rFonts w:hint="eastAsia"/>
              </w:rPr>
              <w:t>军姿训练、礼节礼貌灌输</w:t>
            </w:r>
          </w:p>
        </w:tc>
        <w:tc>
          <w:tcPr>
            <w:tcW w:w="1410" w:type="dxa"/>
            <w:gridSpan w:val="3"/>
            <w:vMerge w:val="restart"/>
          </w:tcPr>
          <w:p w:rsidR="001F091A" w:rsidRDefault="001F091A" w:rsidP="001F091A">
            <w:pPr>
              <w:rPr>
                <w:rStyle w:val="ac"/>
                <w:b w:val="0"/>
              </w:rPr>
            </w:pPr>
          </w:p>
          <w:p w:rsidR="001F091A" w:rsidRDefault="001F091A" w:rsidP="001F091A">
            <w:pPr>
              <w:rPr>
                <w:rStyle w:val="ac"/>
                <w:b w:val="0"/>
              </w:rPr>
            </w:pPr>
          </w:p>
          <w:p w:rsidR="001F091A" w:rsidRDefault="001F091A" w:rsidP="001F091A">
            <w:pPr>
              <w:rPr>
                <w:rStyle w:val="ac"/>
                <w:b w:val="0"/>
              </w:rPr>
            </w:pPr>
          </w:p>
          <w:p w:rsidR="001F091A" w:rsidRDefault="001F091A" w:rsidP="001F091A">
            <w:r>
              <w:rPr>
                <w:rStyle w:val="ac"/>
                <w:rFonts w:hint="eastAsia"/>
              </w:rPr>
              <w:t>密切关注</w:t>
            </w:r>
            <w:r>
              <w:rPr>
                <w:rStyle w:val="ac"/>
                <w:rFonts w:hint="eastAsia"/>
                <w:kern w:val="0"/>
              </w:rPr>
              <w:t>学生身体状况及科目动作要领</w:t>
            </w:r>
          </w:p>
          <w:p w:rsidR="001F091A" w:rsidRDefault="001F091A" w:rsidP="001F091A"/>
        </w:tc>
        <w:tc>
          <w:tcPr>
            <w:tcW w:w="1238" w:type="dxa"/>
            <w:vMerge w:val="restart"/>
          </w:tcPr>
          <w:p w:rsidR="001F091A" w:rsidRDefault="001F091A" w:rsidP="001F091A">
            <w:pPr>
              <w:ind w:right="210"/>
              <w:jc w:val="right"/>
              <w:rPr>
                <w:rStyle w:val="ac"/>
                <w:b w:val="0"/>
              </w:rPr>
            </w:pPr>
          </w:p>
          <w:p w:rsidR="001F091A" w:rsidRDefault="001F091A" w:rsidP="001F091A">
            <w:pPr>
              <w:ind w:right="210"/>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r>
              <w:rPr>
                <w:rStyle w:val="ac"/>
                <w:rFonts w:hint="eastAsia"/>
              </w:rPr>
              <w:t>各训练场</w:t>
            </w:r>
          </w:p>
          <w:p w:rsidR="001F091A" w:rsidRDefault="001F091A" w:rsidP="001F091A">
            <w:pPr>
              <w:ind w:right="630"/>
            </w:pPr>
          </w:p>
        </w:tc>
        <w:tc>
          <w:tcPr>
            <w:tcW w:w="1080" w:type="dxa"/>
            <w:gridSpan w:val="2"/>
            <w:vMerge w:val="restart"/>
          </w:tcPr>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r>
              <w:rPr>
                <w:rStyle w:val="ac"/>
                <w:rFonts w:hint="eastAsia"/>
              </w:rPr>
              <w:t>班主任</w:t>
            </w:r>
          </w:p>
          <w:p w:rsidR="001F091A" w:rsidRDefault="001F091A" w:rsidP="001F091A">
            <w:pPr>
              <w:jc w:val="right"/>
              <w:rPr>
                <w:rStyle w:val="ac"/>
                <w:b w:val="0"/>
              </w:rPr>
            </w:pPr>
            <w:r>
              <w:rPr>
                <w:rStyle w:val="ac"/>
                <w:rFonts w:hint="eastAsia"/>
              </w:rPr>
              <w:t>军训教官</w:t>
            </w:r>
          </w:p>
          <w:p w:rsidR="001F091A" w:rsidRDefault="001F091A" w:rsidP="001F091A"/>
        </w:tc>
        <w:tc>
          <w:tcPr>
            <w:tcW w:w="986" w:type="dxa"/>
            <w:vMerge w:val="restart"/>
          </w:tcPr>
          <w:p w:rsidR="001F091A" w:rsidRDefault="001F091A" w:rsidP="001F091A"/>
        </w:tc>
      </w:tr>
      <w:tr w:rsidR="001F091A" w:rsidTr="0059534D">
        <w:trPr>
          <w:gridAfter w:val="1"/>
          <w:wAfter w:w="81" w:type="dxa"/>
          <w:trHeight w:val="1230"/>
        </w:trPr>
        <w:tc>
          <w:tcPr>
            <w:tcW w:w="1143" w:type="dxa"/>
            <w:vMerge/>
          </w:tcPr>
          <w:p w:rsidR="001F091A" w:rsidRDefault="001F091A" w:rsidP="001F091A">
            <w:pPr>
              <w:ind w:leftChars="50" w:left="105"/>
              <w:rPr>
                <w:rStyle w:val="ac"/>
                <w:b w:val="0"/>
              </w:rPr>
            </w:pPr>
          </w:p>
        </w:tc>
        <w:tc>
          <w:tcPr>
            <w:tcW w:w="440" w:type="dxa"/>
            <w:vMerge/>
          </w:tcPr>
          <w:p w:rsidR="001F091A" w:rsidRDefault="001F091A" w:rsidP="001F091A"/>
        </w:tc>
        <w:tc>
          <w:tcPr>
            <w:tcW w:w="1783" w:type="dxa"/>
            <w:gridSpan w:val="2"/>
            <w:vMerge/>
          </w:tcPr>
          <w:p w:rsidR="001F091A" w:rsidRDefault="001F091A" w:rsidP="001F091A">
            <w:pPr>
              <w:rPr>
                <w:rStyle w:val="ac"/>
                <w:b w:val="0"/>
              </w:rPr>
            </w:pPr>
          </w:p>
        </w:tc>
        <w:tc>
          <w:tcPr>
            <w:tcW w:w="2999" w:type="dxa"/>
            <w:gridSpan w:val="3"/>
          </w:tcPr>
          <w:p w:rsidR="001F091A" w:rsidRDefault="001F091A" w:rsidP="001F091A"/>
          <w:p w:rsidR="001F091A" w:rsidRDefault="001F091A" w:rsidP="001F091A">
            <w:pPr>
              <w:rPr>
                <w:rStyle w:val="ac"/>
                <w:b w:val="0"/>
                <w:bCs w:val="0"/>
              </w:rPr>
            </w:pPr>
            <w:r>
              <w:rPr>
                <w:rFonts w:hint="eastAsia"/>
              </w:rPr>
              <w:t>练习军训所有训练科目，队列方队列训练，</w:t>
            </w:r>
            <w:r>
              <w:rPr>
                <w:rStyle w:val="ac"/>
                <w:rFonts w:hint="eastAsia"/>
              </w:rPr>
              <w:t>拳术方队军体拳训练</w:t>
            </w:r>
          </w:p>
          <w:p w:rsidR="001F091A" w:rsidRDefault="001F091A" w:rsidP="001F091A"/>
        </w:tc>
        <w:tc>
          <w:tcPr>
            <w:tcW w:w="1410" w:type="dxa"/>
            <w:gridSpan w:val="3"/>
            <w:vMerge/>
          </w:tcPr>
          <w:p w:rsidR="001F091A" w:rsidRDefault="001F091A" w:rsidP="001F091A"/>
        </w:tc>
        <w:tc>
          <w:tcPr>
            <w:tcW w:w="1238" w:type="dxa"/>
            <w:vMerge/>
          </w:tcPr>
          <w:p w:rsidR="001F091A" w:rsidRDefault="001F091A" w:rsidP="001F091A"/>
        </w:tc>
        <w:tc>
          <w:tcPr>
            <w:tcW w:w="1080" w:type="dxa"/>
            <w:gridSpan w:val="2"/>
            <w:vMerge/>
          </w:tcPr>
          <w:p w:rsidR="001F091A" w:rsidRDefault="001F091A" w:rsidP="001F091A"/>
        </w:tc>
        <w:tc>
          <w:tcPr>
            <w:tcW w:w="986" w:type="dxa"/>
            <w:vMerge/>
          </w:tcPr>
          <w:p w:rsidR="001F091A" w:rsidRDefault="001F091A" w:rsidP="001F091A"/>
        </w:tc>
      </w:tr>
      <w:tr w:rsidR="001F091A" w:rsidTr="0059534D">
        <w:trPr>
          <w:gridAfter w:val="1"/>
          <w:wAfter w:w="81" w:type="dxa"/>
          <w:trHeight w:val="630"/>
        </w:trPr>
        <w:tc>
          <w:tcPr>
            <w:tcW w:w="1143" w:type="dxa"/>
            <w:vMerge/>
          </w:tcPr>
          <w:p w:rsidR="001F091A" w:rsidRDefault="001F091A" w:rsidP="001F091A">
            <w:pPr>
              <w:ind w:leftChars="50" w:left="105"/>
              <w:rPr>
                <w:rStyle w:val="ac"/>
                <w:b w:val="0"/>
              </w:rPr>
            </w:pPr>
          </w:p>
        </w:tc>
        <w:tc>
          <w:tcPr>
            <w:tcW w:w="440" w:type="dxa"/>
            <w:vMerge w:val="restart"/>
          </w:tcPr>
          <w:p w:rsidR="001F091A" w:rsidRDefault="001F091A" w:rsidP="001F091A"/>
          <w:p w:rsidR="001F091A" w:rsidRDefault="001F091A" w:rsidP="001F091A">
            <w:r>
              <w:rPr>
                <w:rFonts w:hint="eastAsia"/>
              </w:rPr>
              <w:t>下</w:t>
            </w:r>
          </w:p>
          <w:p w:rsidR="001F091A" w:rsidRDefault="001F091A" w:rsidP="001F091A">
            <w:r>
              <w:rPr>
                <w:rFonts w:hint="eastAsia"/>
              </w:rPr>
              <w:t>午</w:t>
            </w:r>
          </w:p>
        </w:tc>
        <w:tc>
          <w:tcPr>
            <w:tcW w:w="1783" w:type="dxa"/>
            <w:gridSpan w:val="2"/>
            <w:vMerge w:val="restart"/>
          </w:tcPr>
          <w:p w:rsidR="001F091A" w:rsidRDefault="001F091A" w:rsidP="001F091A">
            <w:pPr>
              <w:rPr>
                <w:rStyle w:val="ac"/>
                <w:b w:val="0"/>
              </w:rPr>
            </w:pPr>
          </w:p>
          <w:p w:rsidR="001F091A" w:rsidRDefault="001F091A" w:rsidP="001F091A">
            <w:pPr>
              <w:rPr>
                <w:rStyle w:val="ac"/>
                <w:b w:val="0"/>
              </w:rPr>
            </w:pPr>
          </w:p>
          <w:p w:rsidR="001F091A" w:rsidRDefault="001F091A" w:rsidP="001F091A">
            <w:r>
              <w:rPr>
                <w:rStyle w:val="ac"/>
              </w:rPr>
              <w:t>1</w:t>
            </w:r>
            <w:r>
              <w:rPr>
                <w:rStyle w:val="ac"/>
                <w:rFonts w:hint="eastAsia"/>
              </w:rPr>
              <w:t>4</w:t>
            </w:r>
            <w:r>
              <w:rPr>
                <w:rStyle w:val="ac"/>
                <w:rFonts w:hint="eastAsia"/>
              </w:rPr>
              <w:t>：</w:t>
            </w:r>
            <w:r>
              <w:rPr>
                <w:rStyle w:val="ac"/>
                <w:rFonts w:hint="eastAsia"/>
              </w:rPr>
              <w:t>3</w:t>
            </w:r>
            <w:r>
              <w:rPr>
                <w:rStyle w:val="ac"/>
              </w:rPr>
              <w:t>0</w:t>
            </w:r>
            <w:r>
              <w:rPr>
                <w:rStyle w:val="ac"/>
                <w:rFonts w:hint="eastAsia"/>
              </w:rPr>
              <w:t>～</w:t>
            </w:r>
            <w:r>
              <w:rPr>
                <w:rStyle w:val="ac"/>
              </w:rPr>
              <w:t>18</w:t>
            </w:r>
            <w:r>
              <w:rPr>
                <w:rStyle w:val="ac"/>
                <w:rFonts w:hint="eastAsia"/>
              </w:rPr>
              <w:t>：</w:t>
            </w:r>
            <w:r>
              <w:rPr>
                <w:rStyle w:val="ac"/>
              </w:rPr>
              <w:t>00</w:t>
            </w:r>
          </w:p>
        </w:tc>
        <w:tc>
          <w:tcPr>
            <w:tcW w:w="2999" w:type="dxa"/>
            <w:gridSpan w:val="3"/>
          </w:tcPr>
          <w:p w:rsidR="001F091A" w:rsidRDefault="001F091A" w:rsidP="001F091A">
            <w:r>
              <w:rPr>
                <w:rStyle w:val="ac"/>
                <w:rFonts w:hint="eastAsia"/>
              </w:rPr>
              <w:t>军姿训练、礼节礼貌灌输</w:t>
            </w:r>
          </w:p>
        </w:tc>
        <w:tc>
          <w:tcPr>
            <w:tcW w:w="1410" w:type="dxa"/>
            <w:gridSpan w:val="3"/>
            <w:vMerge/>
          </w:tcPr>
          <w:p w:rsidR="001F091A" w:rsidRDefault="001F091A" w:rsidP="001F091A"/>
        </w:tc>
        <w:tc>
          <w:tcPr>
            <w:tcW w:w="1238" w:type="dxa"/>
            <w:vMerge/>
          </w:tcPr>
          <w:p w:rsidR="001F091A" w:rsidRDefault="001F091A" w:rsidP="001F091A"/>
        </w:tc>
        <w:tc>
          <w:tcPr>
            <w:tcW w:w="1080" w:type="dxa"/>
            <w:gridSpan w:val="2"/>
            <w:vMerge/>
          </w:tcPr>
          <w:p w:rsidR="001F091A" w:rsidRDefault="001F091A" w:rsidP="001F091A"/>
        </w:tc>
        <w:tc>
          <w:tcPr>
            <w:tcW w:w="986" w:type="dxa"/>
            <w:vMerge/>
          </w:tcPr>
          <w:p w:rsidR="001F091A" w:rsidRDefault="001F091A" w:rsidP="001F091A"/>
        </w:tc>
      </w:tr>
      <w:tr w:rsidR="001F091A" w:rsidTr="0059534D">
        <w:trPr>
          <w:gridAfter w:val="1"/>
          <w:wAfter w:w="81" w:type="dxa"/>
          <w:trHeight w:val="735"/>
        </w:trPr>
        <w:tc>
          <w:tcPr>
            <w:tcW w:w="1143" w:type="dxa"/>
            <w:vMerge/>
          </w:tcPr>
          <w:p w:rsidR="001F091A" w:rsidRDefault="001F091A" w:rsidP="001F091A">
            <w:pPr>
              <w:ind w:leftChars="50" w:left="105"/>
              <w:rPr>
                <w:rStyle w:val="ac"/>
                <w:b w:val="0"/>
              </w:rPr>
            </w:pPr>
          </w:p>
        </w:tc>
        <w:tc>
          <w:tcPr>
            <w:tcW w:w="440" w:type="dxa"/>
            <w:vMerge/>
          </w:tcPr>
          <w:p w:rsidR="001F091A" w:rsidRDefault="001F091A" w:rsidP="001F091A"/>
        </w:tc>
        <w:tc>
          <w:tcPr>
            <w:tcW w:w="1783" w:type="dxa"/>
            <w:gridSpan w:val="2"/>
            <w:vMerge/>
          </w:tcPr>
          <w:p w:rsidR="001F091A" w:rsidRDefault="001F091A" w:rsidP="001F091A">
            <w:pPr>
              <w:rPr>
                <w:rStyle w:val="ac"/>
                <w:b w:val="0"/>
              </w:rPr>
            </w:pPr>
          </w:p>
        </w:tc>
        <w:tc>
          <w:tcPr>
            <w:tcW w:w="2999" w:type="dxa"/>
            <w:gridSpan w:val="3"/>
          </w:tcPr>
          <w:p w:rsidR="001F091A" w:rsidRDefault="001F091A" w:rsidP="001F091A"/>
          <w:p w:rsidR="001F091A" w:rsidRDefault="001F091A" w:rsidP="001F091A">
            <w:r>
              <w:rPr>
                <w:rFonts w:hint="eastAsia"/>
              </w:rPr>
              <w:t>队列方队，</w:t>
            </w:r>
            <w:r>
              <w:rPr>
                <w:rStyle w:val="ac"/>
                <w:rFonts w:hint="eastAsia"/>
              </w:rPr>
              <w:t>拳术方队训练</w:t>
            </w:r>
          </w:p>
        </w:tc>
        <w:tc>
          <w:tcPr>
            <w:tcW w:w="1410" w:type="dxa"/>
            <w:gridSpan w:val="3"/>
            <w:vMerge/>
          </w:tcPr>
          <w:p w:rsidR="001F091A" w:rsidRDefault="001F091A" w:rsidP="001F091A"/>
        </w:tc>
        <w:tc>
          <w:tcPr>
            <w:tcW w:w="1238" w:type="dxa"/>
            <w:vMerge/>
          </w:tcPr>
          <w:p w:rsidR="001F091A" w:rsidRDefault="001F091A" w:rsidP="001F091A"/>
        </w:tc>
        <w:tc>
          <w:tcPr>
            <w:tcW w:w="1080" w:type="dxa"/>
            <w:gridSpan w:val="2"/>
            <w:vMerge/>
          </w:tcPr>
          <w:p w:rsidR="001F091A" w:rsidRDefault="001F091A" w:rsidP="001F091A"/>
        </w:tc>
        <w:tc>
          <w:tcPr>
            <w:tcW w:w="986" w:type="dxa"/>
            <w:vMerge/>
          </w:tcPr>
          <w:p w:rsidR="001F091A" w:rsidRDefault="001F091A" w:rsidP="001F091A"/>
        </w:tc>
      </w:tr>
      <w:tr w:rsidR="001F091A" w:rsidTr="0059534D">
        <w:trPr>
          <w:gridAfter w:val="1"/>
          <w:wAfter w:w="81" w:type="dxa"/>
          <w:trHeight w:val="594"/>
        </w:trPr>
        <w:tc>
          <w:tcPr>
            <w:tcW w:w="1143" w:type="dxa"/>
            <w:vMerge/>
          </w:tcPr>
          <w:p w:rsidR="001F091A" w:rsidRDefault="001F091A" w:rsidP="001F091A">
            <w:pPr>
              <w:ind w:leftChars="50" w:left="105"/>
              <w:rPr>
                <w:rStyle w:val="ac"/>
                <w:b w:val="0"/>
              </w:rPr>
            </w:pPr>
          </w:p>
        </w:tc>
        <w:tc>
          <w:tcPr>
            <w:tcW w:w="440" w:type="dxa"/>
          </w:tcPr>
          <w:p w:rsidR="001F091A" w:rsidRDefault="001F091A" w:rsidP="001F091A">
            <w:r>
              <w:rPr>
                <w:rFonts w:hint="eastAsia"/>
              </w:rPr>
              <w:t>晚</w:t>
            </w:r>
          </w:p>
          <w:p w:rsidR="001F091A" w:rsidRDefault="001F091A" w:rsidP="001F091A">
            <w:r>
              <w:rPr>
                <w:rFonts w:hint="eastAsia"/>
              </w:rPr>
              <w:t>上</w:t>
            </w:r>
          </w:p>
        </w:tc>
        <w:tc>
          <w:tcPr>
            <w:tcW w:w="1783" w:type="dxa"/>
            <w:gridSpan w:val="2"/>
          </w:tcPr>
          <w:p w:rsidR="001F091A" w:rsidRDefault="001F091A" w:rsidP="001F091A">
            <w:pPr>
              <w:rPr>
                <w:rStyle w:val="ac"/>
                <w:b w:val="0"/>
              </w:rPr>
            </w:pPr>
          </w:p>
          <w:p w:rsidR="001F091A" w:rsidRDefault="001F091A" w:rsidP="001F091A">
            <w:pPr>
              <w:rPr>
                <w:rStyle w:val="ac"/>
                <w:b w:val="0"/>
              </w:rPr>
            </w:pPr>
            <w:r>
              <w:rPr>
                <w:rStyle w:val="ac"/>
              </w:rPr>
              <w:t>19</w:t>
            </w:r>
            <w:r>
              <w:rPr>
                <w:rStyle w:val="ac"/>
                <w:rFonts w:hint="eastAsia"/>
              </w:rPr>
              <w:t>：</w:t>
            </w:r>
            <w:r>
              <w:rPr>
                <w:rStyle w:val="ac"/>
              </w:rPr>
              <w:t>00</w:t>
            </w:r>
            <w:r>
              <w:rPr>
                <w:rStyle w:val="ac"/>
                <w:rFonts w:hint="eastAsia"/>
              </w:rPr>
              <w:t>～</w:t>
            </w:r>
            <w:r>
              <w:rPr>
                <w:rStyle w:val="ac"/>
              </w:rPr>
              <w:t>21</w:t>
            </w:r>
            <w:r>
              <w:rPr>
                <w:rStyle w:val="ac"/>
                <w:rFonts w:hint="eastAsia"/>
              </w:rPr>
              <w:t>：</w:t>
            </w:r>
            <w:r>
              <w:rPr>
                <w:rStyle w:val="ac"/>
              </w:rPr>
              <w:t>00</w:t>
            </w:r>
          </w:p>
          <w:p w:rsidR="001F091A" w:rsidRDefault="001F091A" w:rsidP="001F091A"/>
        </w:tc>
        <w:tc>
          <w:tcPr>
            <w:tcW w:w="2999" w:type="dxa"/>
            <w:gridSpan w:val="3"/>
          </w:tcPr>
          <w:p w:rsidR="001F091A" w:rsidRDefault="001F091A" w:rsidP="001F091A">
            <w:pPr>
              <w:ind w:firstLineChars="200" w:firstLine="420"/>
            </w:pPr>
          </w:p>
          <w:p w:rsidR="001F091A" w:rsidRDefault="001F091A" w:rsidP="001F091A">
            <w:pPr>
              <w:ind w:firstLineChars="200" w:firstLine="420"/>
            </w:pPr>
            <w:r>
              <w:rPr>
                <w:rFonts w:hint="eastAsia"/>
              </w:rPr>
              <w:t>感恩课教育</w:t>
            </w:r>
          </w:p>
        </w:tc>
        <w:tc>
          <w:tcPr>
            <w:tcW w:w="1410" w:type="dxa"/>
            <w:gridSpan w:val="3"/>
          </w:tcPr>
          <w:p w:rsidR="001F091A" w:rsidRDefault="001F091A" w:rsidP="001F091A">
            <w:r>
              <w:rPr>
                <w:rStyle w:val="ac"/>
                <w:rFonts w:hint="eastAsia"/>
              </w:rPr>
              <w:t>参训学生全部到位</w:t>
            </w:r>
          </w:p>
        </w:tc>
        <w:tc>
          <w:tcPr>
            <w:tcW w:w="1238" w:type="dxa"/>
          </w:tcPr>
          <w:p w:rsidR="001F091A" w:rsidRDefault="001F091A" w:rsidP="001F091A"/>
          <w:p w:rsidR="001F091A" w:rsidRDefault="001F091A" w:rsidP="001F091A">
            <w:r>
              <w:rPr>
                <w:rFonts w:hint="eastAsia"/>
              </w:rPr>
              <w:t>舞台球场</w:t>
            </w:r>
          </w:p>
        </w:tc>
        <w:tc>
          <w:tcPr>
            <w:tcW w:w="1080" w:type="dxa"/>
            <w:gridSpan w:val="2"/>
          </w:tcPr>
          <w:p w:rsidR="001F091A" w:rsidRDefault="001F091A" w:rsidP="001F091A"/>
          <w:p w:rsidR="001F091A" w:rsidRDefault="001F091A" w:rsidP="001F091A">
            <w:r>
              <w:rPr>
                <w:rFonts w:hint="eastAsia"/>
              </w:rPr>
              <w:t>演讲教官</w:t>
            </w:r>
          </w:p>
        </w:tc>
        <w:tc>
          <w:tcPr>
            <w:tcW w:w="986" w:type="dxa"/>
          </w:tcPr>
          <w:p w:rsidR="001F091A" w:rsidRDefault="001F091A" w:rsidP="001F091A"/>
        </w:tc>
      </w:tr>
      <w:tr w:rsidR="001F091A" w:rsidTr="0059534D">
        <w:trPr>
          <w:gridAfter w:val="1"/>
          <w:wAfter w:w="81" w:type="dxa"/>
          <w:trHeight w:val="615"/>
        </w:trPr>
        <w:tc>
          <w:tcPr>
            <w:tcW w:w="1143" w:type="dxa"/>
            <w:vMerge w:val="restart"/>
          </w:tcPr>
          <w:p w:rsidR="001F091A" w:rsidRDefault="001F091A" w:rsidP="001F091A">
            <w:pPr>
              <w:ind w:leftChars="50" w:left="105"/>
              <w:rPr>
                <w:rStyle w:val="ac"/>
                <w:b w:val="0"/>
              </w:rPr>
            </w:pPr>
          </w:p>
          <w:p w:rsidR="001F091A" w:rsidRDefault="001F091A" w:rsidP="001F091A">
            <w:pPr>
              <w:ind w:leftChars="50" w:left="105"/>
              <w:rPr>
                <w:rStyle w:val="ac"/>
                <w:b w:val="0"/>
              </w:rPr>
            </w:pPr>
          </w:p>
          <w:p w:rsidR="001F091A" w:rsidRDefault="001F091A" w:rsidP="001F091A">
            <w:pPr>
              <w:ind w:leftChars="50" w:left="105"/>
              <w:rPr>
                <w:rStyle w:val="ac"/>
                <w:b w:val="0"/>
              </w:rPr>
            </w:pPr>
          </w:p>
          <w:p w:rsidR="001F091A" w:rsidRDefault="001F091A" w:rsidP="001F091A">
            <w:pPr>
              <w:ind w:leftChars="50" w:left="105"/>
              <w:rPr>
                <w:rStyle w:val="ac"/>
                <w:b w:val="0"/>
              </w:rPr>
            </w:pPr>
          </w:p>
          <w:p w:rsidR="001F091A" w:rsidRDefault="001F091A" w:rsidP="001F091A">
            <w:pPr>
              <w:ind w:leftChars="50" w:left="105"/>
              <w:rPr>
                <w:rStyle w:val="ac"/>
                <w:b w:val="0"/>
              </w:rPr>
            </w:pPr>
          </w:p>
          <w:p w:rsidR="001F091A" w:rsidRDefault="001F091A" w:rsidP="001F091A">
            <w:pPr>
              <w:ind w:leftChars="50" w:left="105"/>
              <w:rPr>
                <w:rStyle w:val="ac"/>
                <w:b w:val="0"/>
              </w:rPr>
            </w:pPr>
          </w:p>
          <w:p w:rsidR="001F091A" w:rsidRDefault="001F091A" w:rsidP="001F091A">
            <w:pPr>
              <w:ind w:leftChars="50" w:left="105"/>
              <w:rPr>
                <w:rStyle w:val="ac"/>
                <w:b w:val="0"/>
              </w:rPr>
            </w:pPr>
            <w:r>
              <w:rPr>
                <w:rStyle w:val="ac"/>
                <w:rFonts w:hint="eastAsia"/>
              </w:rPr>
              <w:t>第六天</w:t>
            </w:r>
          </w:p>
          <w:p w:rsidR="001F091A" w:rsidRDefault="001F091A" w:rsidP="001F091A"/>
        </w:tc>
        <w:tc>
          <w:tcPr>
            <w:tcW w:w="440" w:type="dxa"/>
            <w:vMerge w:val="restart"/>
          </w:tcPr>
          <w:p w:rsidR="001F091A" w:rsidRDefault="001F091A" w:rsidP="001F091A"/>
          <w:p w:rsidR="001F091A" w:rsidRDefault="001F091A" w:rsidP="001F091A"/>
          <w:p w:rsidR="001F091A" w:rsidRDefault="001F091A" w:rsidP="001F091A">
            <w:r>
              <w:rPr>
                <w:rFonts w:hint="eastAsia"/>
              </w:rPr>
              <w:t>上</w:t>
            </w:r>
          </w:p>
          <w:p w:rsidR="001F091A" w:rsidRDefault="001F091A" w:rsidP="001F091A">
            <w:r>
              <w:rPr>
                <w:rFonts w:hint="eastAsia"/>
              </w:rPr>
              <w:t>午</w:t>
            </w:r>
          </w:p>
        </w:tc>
        <w:tc>
          <w:tcPr>
            <w:tcW w:w="1783" w:type="dxa"/>
            <w:gridSpan w:val="2"/>
            <w:vMerge w:val="restart"/>
          </w:tcPr>
          <w:p w:rsidR="001F091A" w:rsidRDefault="001F091A" w:rsidP="001F091A">
            <w:pPr>
              <w:rPr>
                <w:rStyle w:val="ac"/>
                <w:b w:val="0"/>
              </w:rPr>
            </w:pPr>
          </w:p>
          <w:p w:rsidR="001F091A" w:rsidRDefault="001F091A" w:rsidP="001F091A">
            <w:pPr>
              <w:rPr>
                <w:rStyle w:val="ac"/>
                <w:b w:val="0"/>
              </w:rPr>
            </w:pPr>
          </w:p>
          <w:p w:rsidR="001F091A" w:rsidRDefault="001F091A" w:rsidP="001F091A">
            <w:r>
              <w:rPr>
                <w:rStyle w:val="ac"/>
              </w:rPr>
              <w:t>08</w:t>
            </w:r>
            <w:r>
              <w:rPr>
                <w:rStyle w:val="ac"/>
                <w:rFonts w:hint="eastAsia"/>
              </w:rPr>
              <w:t>：</w:t>
            </w:r>
            <w:r>
              <w:rPr>
                <w:rStyle w:val="ac"/>
              </w:rPr>
              <w:t>00</w:t>
            </w:r>
            <w:r>
              <w:rPr>
                <w:rStyle w:val="ac"/>
                <w:rFonts w:hint="eastAsia"/>
              </w:rPr>
              <w:t>～</w:t>
            </w:r>
            <w:r>
              <w:rPr>
                <w:rStyle w:val="ac"/>
              </w:rPr>
              <w:t>12</w:t>
            </w:r>
            <w:r>
              <w:rPr>
                <w:rStyle w:val="ac"/>
                <w:rFonts w:hint="eastAsia"/>
              </w:rPr>
              <w:t>：</w:t>
            </w:r>
            <w:r>
              <w:rPr>
                <w:rStyle w:val="ac"/>
              </w:rPr>
              <w:t>00</w:t>
            </w:r>
          </w:p>
        </w:tc>
        <w:tc>
          <w:tcPr>
            <w:tcW w:w="2999" w:type="dxa"/>
            <w:gridSpan w:val="3"/>
          </w:tcPr>
          <w:p w:rsidR="001F091A" w:rsidRDefault="001F091A" w:rsidP="001F091A">
            <w:r>
              <w:rPr>
                <w:rStyle w:val="ac"/>
                <w:rFonts w:hint="eastAsia"/>
              </w:rPr>
              <w:t>军姿训练，礼节礼貌灌输</w:t>
            </w:r>
          </w:p>
        </w:tc>
        <w:tc>
          <w:tcPr>
            <w:tcW w:w="1410" w:type="dxa"/>
            <w:gridSpan w:val="3"/>
            <w:vMerge w:val="restart"/>
          </w:tcPr>
          <w:p w:rsidR="001F091A" w:rsidRDefault="001F091A" w:rsidP="001F091A">
            <w:pPr>
              <w:rPr>
                <w:rStyle w:val="ac"/>
                <w:b w:val="0"/>
              </w:rPr>
            </w:pPr>
          </w:p>
          <w:p w:rsidR="001F091A" w:rsidRDefault="001F091A" w:rsidP="001F091A">
            <w:pPr>
              <w:rPr>
                <w:rStyle w:val="ac"/>
                <w:b w:val="0"/>
              </w:rPr>
            </w:pPr>
          </w:p>
          <w:p w:rsidR="001F091A" w:rsidRDefault="001F091A" w:rsidP="001F091A">
            <w:r>
              <w:rPr>
                <w:rStyle w:val="ac"/>
                <w:rFonts w:hint="eastAsia"/>
              </w:rPr>
              <w:t>密切关注</w:t>
            </w:r>
            <w:r>
              <w:rPr>
                <w:rStyle w:val="ac"/>
                <w:rFonts w:hint="eastAsia"/>
                <w:kern w:val="0"/>
              </w:rPr>
              <w:t>学生身体状况及科目动作要领</w:t>
            </w:r>
          </w:p>
          <w:p w:rsidR="001F091A" w:rsidRDefault="001F091A" w:rsidP="001F091A"/>
        </w:tc>
        <w:tc>
          <w:tcPr>
            <w:tcW w:w="1238" w:type="dxa"/>
            <w:vMerge w:val="restart"/>
          </w:tcPr>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r>
              <w:rPr>
                <w:rStyle w:val="ac"/>
                <w:rFonts w:hint="eastAsia"/>
              </w:rPr>
              <w:t>各训练场</w:t>
            </w:r>
          </w:p>
          <w:p w:rsidR="001F091A" w:rsidRDefault="001F091A" w:rsidP="001F091A"/>
        </w:tc>
        <w:tc>
          <w:tcPr>
            <w:tcW w:w="1080" w:type="dxa"/>
            <w:gridSpan w:val="2"/>
            <w:vMerge w:val="restart"/>
          </w:tcPr>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r>
              <w:rPr>
                <w:rStyle w:val="ac"/>
                <w:rFonts w:hint="eastAsia"/>
              </w:rPr>
              <w:t>班主任</w:t>
            </w:r>
          </w:p>
          <w:p w:rsidR="001F091A" w:rsidRDefault="001F091A" w:rsidP="001F091A">
            <w:pPr>
              <w:jc w:val="right"/>
              <w:rPr>
                <w:rStyle w:val="ac"/>
                <w:b w:val="0"/>
              </w:rPr>
            </w:pPr>
            <w:r>
              <w:rPr>
                <w:rStyle w:val="ac"/>
                <w:rFonts w:hint="eastAsia"/>
              </w:rPr>
              <w:t>军训教官</w:t>
            </w:r>
          </w:p>
          <w:p w:rsidR="001F091A" w:rsidRDefault="001F091A" w:rsidP="001F091A"/>
        </w:tc>
        <w:tc>
          <w:tcPr>
            <w:tcW w:w="986" w:type="dxa"/>
            <w:vMerge w:val="restart"/>
          </w:tcPr>
          <w:p w:rsidR="001F091A" w:rsidRDefault="001F091A" w:rsidP="001F091A"/>
        </w:tc>
      </w:tr>
      <w:tr w:rsidR="001F091A" w:rsidTr="0059534D">
        <w:trPr>
          <w:gridAfter w:val="1"/>
          <w:wAfter w:w="81" w:type="dxa"/>
          <w:trHeight w:val="945"/>
        </w:trPr>
        <w:tc>
          <w:tcPr>
            <w:tcW w:w="1143" w:type="dxa"/>
            <w:vMerge/>
          </w:tcPr>
          <w:p w:rsidR="001F091A" w:rsidRDefault="001F091A" w:rsidP="001F091A">
            <w:pPr>
              <w:ind w:leftChars="50" w:left="105"/>
              <w:rPr>
                <w:rStyle w:val="ac"/>
                <w:b w:val="0"/>
              </w:rPr>
            </w:pPr>
          </w:p>
        </w:tc>
        <w:tc>
          <w:tcPr>
            <w:tcW w:w="440" w:type="dxa"/>
            <w:vMerge/>
          </w:tcPr>
          <w:p w:rsidR="001F091A" w:rsidRDefault="001F091A" w:rsidP="001F091A"/>
        </w:tc>
        <w:tc>
          <w:tcPr>
            <w:tcW w:w="1783" w:type="dxa"/>
            <w:gridSpan w:val="2"/>
            <w:vMerge/>
          </w:tcPr>
          <w:p w:rsidR="001F091A" w:rsidRDefault="001F091A" w:rsidP="001F091A"/>
        </w:tc>
        <w:tc>
          <w:tcPr>
            <w:tcW w:w="2999" w:type="dxa"/>
            <w:gridSpan w:val="3"/>
          </w:tcPr>
          <w:p w:rsidR="001F091A" w:rsidRDefault="001F091A" w:rsidP="001F091A">
            <w:r>
              <w:rPr>
                <w:rFonts w:hint="eastAsia"/>
              </w:rPr>
              <w:t>练习军训所有训练科目，强化校正训练内容，</w:t>
            </w:r>
            <w:proofErr w:type="gramStart"/>
            <w:r>
              <w:rPr>
                <w:rFonts w:hint="eastAsia"/>
              </w:rPr>
              <w:t>各方队</w:t>
            </w:r>
            <w:proofErr w:type="gramEnd"/>
            <w:r>
              <w:rPr>
                <w:rFonts w:hint="eastAsia"/>
              </w:rPr>
              <w:t>整理训练</w:t>
            </w:r>
          </w:p>
        </w:tc>
        <w:tc>
          <w:tcPr>
            <w:tcW w:w="1410" w:type="dxa"/>
            <w:gridSpan w:val="3"/>
            <w:vMerge/>
          </w:tcPr>
          <w:p w:rsidR="001F091A" w:rsidRDefault="001F091A" w:rsidP="001F091A"/>
        </w:tc>
        <w:tc>
          <w:tcPr>
            <w:tcW w:w="1238" w:type="dxa"/>
            <w:vMerge/>
          </w:tcPr>
          <w:p w:rsidR="001F091A" w:rsidRDefault="001F091A" w:rsidP="001F091A"/>
        </w:tc>
        <w:tc>
          <w:tcPr>
            <w:tcW w:w="1080" w:type="dxa"/>
            <w:gridSpan w:val="2"/>
            <w:vMerge/>
          </w:tcPr>
          <w:p w:rsidR="001F091A" w:rsidRDefault="001F091A" w:rsidP="001F091A"/>
        </w:tc>
        <w:tc>
          <w:tcPr>
            <w:tcW w:w="986" w:type="dxa"/>
            <w:vMerge/>
          </w:tcPr>
          <w:p w:rsidR="001F091A" w:rsidRDefault="001F091A" w:rsidP="001F091A"/>
        </w:tc>
      </w:tr>
      <w:tr w:rsidR="001F091A" w:rsidTr="0059534D">
        <w:trPr>
          <w:gridAfter w:val="1"/>
          <w:wAfter w:w="81" w:type="dxa"/>
          <w:trHeight w:val="600"/>
        </w:trPr>
        <w:tc>
          <w:tcPr>
            <w:tcW w:w="1143" w:type="dxa"/>
            <w:vMerge/>
          </w:tcPr>
          <w:p w:rsidR="001F091A" w:rsidRDefault="001F091A" w:rsidP="001F091A">
            <w:pPr>
              <w:ind w:leftChars="50" w:left="105"/>
              <w:rPr>
                <w:rStyle w:val="ac"/>
                <w:b w:val="0"/>
              </w:rPr>
            </w:pPr>
          </w:p>
        </w:tc>
        <w:tc>
          <w:tcPr>
            <w:tcW w:w="440" w:type="dxa"/>
            <w:vMerge w:val="restart"/>
          </w:tcPr>
          <w:p w:rsidR="001F091A" w:rsidRDefault="001F091A" w:rsidP="001F091A"/>
          <w:p w:rsidR="001F091A" w:rsidRDefault="001F091A" w:rsidP="001F091A"/>
          <w:p w:rsidR="001F091A" w:rsidRDefault="001F091A" w:rsidP="001F091A">
            <w:r>
              <w:rPr>
                <w:rFonts w:hint="eastAsia"/>
              </w:rPr>
              <w:t>下</w:t>
            </w:r>
          </w:p>
          <w:p w:rsidR="001F091A" w:rsidRDefault="001F091A" w:rsidP="001F091A">
            <w:r>
              <w:rPr>
                <w:rFonts w:hint="eastAsia"/>
              </w:rPr>
              <w:t>午</w:t>
            </w:r>
          </w:p>
        </w:tc>
        <w:tc>
          <w:tcPr>
            <w:tcW w:w="1783" w:type="dxa"/>
            <w:gridSpan w:val="2"/>
            <w:vMerge w:val="restart"/>
          </w:tcPr>
          <w:p w:rsidR="001F091A" w:rsidRDefault="001F091A" w:rsidP="001F091A">
            <w:pPr>
              <w:rPr>
                <w:rStyle w:val="ac"/>
                <w:b w:val="0"/>
              </w:rPr>
            </w:pPr>
          </w:p>
          <w:p w:rsidR="001F091A" w:rsidRDefault="001F091A" w:rsidP="001F091A">
            <w:pPr>
              <w:rPr>
                <w:rStyle w:val="ac"/>
                <w:b w:val="0"/>
              </w:rPr>
            </w:pPr>
          </w:p>
          <w:p w:rsidR="001F091A" w:rsidRDefault="001F091A" w:rsidP="001F091A">
            <w:r>
              <w:rPr>
                <w:rStyle w:val="ac"/>
              </w:rPr>
              <w:t>1</w:t>
            </w:r>
            <w:r>
              <w:rPr>
                <w:rStyle w:val="ac"/>
                <w:rFonts w:hint="eastAsia"/>
              </w:rPr>
              <w:t>4</w:t>
            </w:r>
            <w:r>
              <w:rPr>
                <w:rStyle w:val="ac"/>
                <w:rFonts w:hint="eastAsia"/>
              </w:rPr>
              <w:t>：</w:t>
            </w:r>
            <w:r>
              <w:rPr>
                <w:rStyle w:val="ac"/>
                <w:rFonts w:hint="eastAsia"/>
              </w:rPr>
              <w:t>3</w:t>
            </w:r>
            <w:r>
              <w:rPr>
                <w:rStyle w:val="ac"/>
              </w:rPr>
              <w:t>0</w:t>
            </w:r>
            <w:r>
              <w:rPr>
                <w:rStyle w:val="ac"/>
                <w:rFonts w:hint="eastAsia"/>
              </w:rPr>
              <w:t>～</w:t>
            </w:r>
            <w:r>
              <w:rPr>
                <w:rStyle w:val="ac"/>
              </w:rPr>
              <w:t>18</w:t>
            </w:r>
            <w:r>
              <w:rPr>
                <w:rStyle w:val="ac"/>
                <w:rFonts w:hint="eastAsia"/>
              </w:rPr>
              <w:t>：</w:t>
            </w:r>
            <w:r>
              <w:rPr>
                <w:rStyle w:val="ac"/>
              </w:rPr>
              <w:t>00</w:t>
            </w:r>
          </w:p>
        </w:tc>
        <w:tc>
          <w:tcPr>
            <w:tcW w:w="2999" w:type="dxa"/>
            <w:gridSpan w:val="3"/>
          </w:tcPr>
          <w:p w:rsidR="001F091A" w:rsidRDefault="001F091A" w:rsidP="001F091A">
            <w:pPr>
              <w:rPr>
                <w:rStyle w:val="ac"/>
                <w:b w:val="0"/>
              </w:rPr>
            </w:pPr>
          </w:p>
          <w:p w:rsidR="001F091A" w:rsidRDefault="001F091A" w:rsidP="001F091A">
            <w:pPr>
              <w:rPr>
                <w:rStyle w:val="ac"/>
                <w:b w:val="0"/>
              </w:rPr>
            </w:pPr>
            <w:r>
              <w:rPr>
                <w:rStyle w:val="ac"/>
                <w:rFonts w:hint="eastAsia"/>
              </w:rPr>
              <w:t>军姿训练，礼节礼貌灌输，</w:t>
            </w:r>
          </w:p>
          <w:p w:rsidR="001F091A" w:rsidRDefault="001F091A" w:rsidP="001F091A"/>
        </w:tc>
        <w:tc>
          <w:tcPr>
            <w:tcW w:w="1410" w:type="dxa"/>
            <w:gridSpan w:val="3"/>
            <w:vMerge/>
          </w:tcPr>
          <w:p w:rsidR="001F091A" w:rsidRDefault="001F091A" w:rsidP="001F091A"/>
        </w:tc>
        <w:tc>
          <w:tcPr>
            <w:tcW w:w="1238" w:type="dxa"/>
            <w:vMerge/>
          </w:tcPr>
          <w:p w:rsidR="001F091A" w:rsidRDefault="001F091A" w:rsidP="001F091A"/>
        </w:tc>
        <w:tc>
          <w:tcPr>
            <w:tcW w:w="1080" w:type="dxa"/>
            <w:gridSpan w:val="2"/>
            <w:vMerge/>
          </w:tcPr>
          <w:p w:rsidR="001F091A" w:rsidRDefault="001F091A" w:rsidP="001F091A"/>
        </w:tc>
        <w:tc>
          <w:tcPr>
            <w:tcW w:w="986" w:type="dxa"/>
            <w:vMerge/>
          </w:tcPr>
          <w:p w:rsidR="001F091A" w:rsidRDefault="001F091A" w:rsidP="001F091A"/>
        </w:tc>
      </w:tr>
      <w:tr w:rsidR="001F091A" w:rsidTr="0059534D">
        <w:trPr>
          <w:gridAfter w:val="1"/>
          <w:wAfter w:w="81" w:type="dxa"/>
          <w:trHeight w:val="924"/>
        </w:trPr>
        <w:tc>
          <w:tcPr>
            <w:tcW w:w="1143" w:type="dxa"/>
            <w:vMerge/>
          </w:tcPr>
          <w:p w:rsidR="001F091A" w:rsidRDefault="001F091A" w:rsidP="001F091A">
            <w:pPr>
              <w:ind w:leftChars="50" w:left="105"/>
              <w:rPr>
                <w:rStyle w:val="ac"/>
                <w:b w:val="0"/>
              </w:rPr>
            </w:pPr>
          </w:p>
        </w:tc>
        <w:tc>
          <w:tcPr>
            <w:tcW w:w="440" w:type="dxa"/>
            <w:vMerge/>
          </w:tcPr>
          <w:p w:rsidR="001F091A" w:rsidRDefault="001F091A" w:rsidP="001F091A"/>
        </w:tc>
        <w:tc>
          <w:tcPr>
            <w:tcW w:w="1783" w:type="dxa"/>
            <w:gridSpan w:val="2"/>
            <w:vMerge/>
          </w:tcPr>
          <w:p w:rsidR="001F091A" w:rsidRDefault="001F091A" w:rsidP="001F091A">
            <w:pPr>
              <w:rPr>
                <w:rStyle w:val="ac"/>
                <w:b w:val="0"/>
              </w:rPr>
            </w:pPr>
          </w:p>
        </w:tc>
        <w:tc>
          <w:tcPr>
            <w:tcW w:w="2999" w:type="dxa"/>
            <w:gridSpan w:val="3"/>
          </w:tcPr>
          <w:p w:rsidR="001F091A" w:rsidRDefault="001F091A" w:rsidP="001F091A"/>
          <w:p w:rsidR="001F091A" w:rsidRDefault="001F091A" w:rsidP="001F091A">
            <w:pPr>
              <w:rPr>
                <w:rStyle w:val="ac"/>
                <w:b w:val="0"/>
              </w:rPr>
            </w:pPr>
            <w:proofErr w:type="gramStart"/>
            <w:r>
              <w:rPr>
                <w:rFonts w:hint="eastAsia"/>
              </w:rPr>
              <w:t>各方队</w:t>
            </w:r>
            <w:proofErr w:type="gramEnd"/>
            <w:r>
              <w:rPr>
                <w:rFonts w:hint="eastAsia"/>
              </w:rPr>
              <w:t>整理强化学生训练要求</w:t>
            </w:r>
          </w:p>
        </w:tc>
        <w:tc>
          <w:tcPr>
            <w:tcW w:w="1410" w:type="dxa"/>
            <w:gridSpan w:val="3"/>
            <w:vMerge/>
          </w:tcPr>
          <w:p w:rsidR="001F091A" w:rsidRDefault="001F091A" w:rsidP="001F091A"/>
        </w:tc>
        <w:tc>
          <w:tcPr>
            <w:tcW w:w="1238" w:type="dxa"/>
            <w:vMerge/>
          </w:tcPr>
          <w:p w:rsidR="001F091A" w:rsidRDefault="001F091A" w:rsidP="001F091A"/>
        </w:tc>
        <w:tc>
          <w:tcPr>
            <w:tcW w:w="1080" w:type="dxa"/>
            <w:gridSpan w:val="2"/>
            <w:vMerge/>
          </w:tcPr>
          <w:p w:rsidR="001F091A" w:rsidRDefault="001F091A" w:rsidP="001F091A"/>
        </w:tc>
        <w:tc>
          <w:tcPr>
            <w:tcW w:w="986" w:type="dxa"/>
            <w:vMerge/>
          </w:tcPr>
          <w:p w:rsidR="001F091A" w:rsidRDefault="001F091A" w:rsidP="001F091A"/>
        </w:tc>
      </w:tr>
      <w:tr w:rsidR="001F091A" w:rsidTr="0059534D">
        <w:trPr>
          <w:gridAfter w:val="1"/>
          <w:wAfter w:w="81" w:type="dxa"/>
          <w:trHeight w:val="1035"/>
        </w:trPr>
        <w:tc>
          <w:tcPr>
            <w:tcW w:w="1143" w:type="dxa"/>
            <w:vMerge/>
          </w:tcPr>
          <w:p w:rsidR="001F091A" w:rsidRDefault="001F091A" w:rsidP="001F091A">
            <w:pPr>
              <w:ind w:leftChars="50" w:left="105"/>
              <w:rPr>
                <w:rStyle w:val="ac"/>
                <w:b w:val="0"/>
              </w:rPr>
            </w:pPr>
          </w:p>
        </w:tc>
        <w:tc>
          <w:tcPr>
            <w:tcW w:w="440" w:type="dxa"/>
          </w:tcPr>
          <w:p w:rsidR="001F091A" w:rsidRDefault="001F091A" w:rsidP="001F091A"/>
          <w:p w:rsidR="001F091A" w:rsidRDefault="001F091A" w:rsidP="001F091A">
            <w:r>
              <w:rPr>
                <w:rFonts w:hint="eastAsia"/>
              </w:rPr>
              <w:t>晚</w:t>
            </w:r>
          </w:p>
          <w:p w:rsidR="001F091A" w:rsidRDefault="001F091A" w:rsidP="001F091A">
            <w:r>
              <w:rPr>
                <w:rFonts w:hint="eastAsia"/>
              </w:rPr>
              <w:t>上</w:t>
            </w:r>
          </w:p>
        </w:tc>
        <w:tc>
          <w:tcPr>
            <w:tcW w:w="1783" w:type="dxa"/>
            <w:gridSpan w:val="2"/>
          </w:tcPr>
          <w:p w:rsidR="001F091A" w:rsidRDefault="001F091A" w:rsidP="001F091A">
            <w:pPr>
              <w:rPr>
                <w:rStyle w:val="ac"/>
                <w:b w:val="0"/>
              </w:rPr>
            </w:pPr>
          </w:p>
          <w:p w:rsidR="001F091A" w:rsidRDefault="001F091A" w:rsidP="001F091A">
            <w:pPr>
              <w:rPr>
                <w:rStyle w:val="ac"/>
                <w:b w:val="0"/>
              </w:rPr>
            </w:pPr>
            <w:r>
              <w:rPr>
                <w:rStyle w:val="ac"/>
              </w:rPr>
              <w:t>19</w:t>
            </w:r>
            <w:r>
              <w:rPr>
                <w:rStyle w:val="ac"/>
                <w:rFonts w:hint="eastAsia"/>
              </w:rPr>
              <w:t>：</w:t>
            </w:r>
            <w:r>
              <w:rPr>
                <w:rStyle w:val="ac"/>
              </w:rPr>
              <w:t>00</w:t>
            </w:r>
            <w:r>
              <w:rPr>
                <w:rStyle w:val="ac"/>
                <w:rFonts w:hint="eastAsia"/>
              </w:rPr>
              <w:t>～</w:t>
            </w:r>
            <w:r>
              <w:rPr>
                <w:rStyle w:val="ac"/>
              </w:rPr>
              <w:t>21</w:t>
            </w:r>
            <w:r>
              <w:rPr>
                <w:rStyle w:val="ac"/>
                <w:rFonts w:hint="eastAsia"/>
              </w:rPr>
              <w:t>：</w:t>
            </w:r>
            <w:r>
              <w:rPr>
                <w:rStyle w:val="ac"/>
              </w:rPr>
              <w:t>00</w:t>
            </w:r>
          </w:p>
          <w:p w:rsidR="001F091A" w:rsidRDefault="001F091A" w:rsidP="001F091A"/>
        </w:tc>
        <w:tc>
          <w:tcPr>
            <w:tcW w:w="2999" w:type="dxa"/>
            <w:gridSpan w:val="3"/>
          </w:tcPr>
          <w:p w:rsidR="001F091A" w:rsidRDefault="001F091A" w:rsidP="001F091A">
            <w:pPr>
              <w:rPr>
                <w:shd w:val="clear" w:color="auto" w:fill="FFFFFF"/>
              </w:rPr>
            </w:pPr>
          </w:p>
          <w:p w:rsidR="001F091A" w:rsidRDefault="001F091A" w:rsidP="001F091A">
            <w:pPr>
              <w:rPr>
                <w:shd w:val="clear" w:color="auto" w:fill="FFFFFF"/>
              </w:rPr>
            </w:pPr>
          </w:p>
          <w:p w:rsidR="001F091A" w:rsidRDefault="001F091A" w:rsidP="001F091A">
            <w:r>
              <w:rPr>
                <w:rFonts w:hint="eastAsia"/>
                <w:shd w:val="clear" w:color="auto" w:fill="FFFFFF"/>
              </w:rPr>
              <w:t>组织学生纪律作风教育、</w:t>
            </w:r>
          </w:p>
        </w:tc>
        <w:tc>
          <w:tcPr>
            <w:tcW w:w="1410" w:type="dxa"/>
            <w:gridSpan w:val="3"/>
          </w:tcPr>
          <w:p w:rsidR="001F091A" w:rsidRDefault="001F091A" w:rsidP="001F091A">
            <w:r>
              <w:rPr>
                <w:rStyle w:val="ac"/>
                <w:rFonts w:hint="eastAsia"/>
              </w:rPr>
              <w:t>参训学生全部到位</w:t>
            </w:r>
          </w:p>
        </w:tc>
        <w:tc>
          <w:tcPr>
            <w:tcW w:w="1238" w:type="dxa"/>
          </w:tcPr>
          <w:p w:rsidR="001F091A" w:rsidRDefault="001F091A" w:rsidP="001F091A"/>
          <w:p w:rsidR="001F091A" w:rsidRDefault="001F091A" w:rsidP="001F091A">
            <w:r>
              <w:rPr>
                <w:rFonts w:hint="eastAsia"/>
              </w:rPr>
              <w:t>灯光球场</w:t>
            </w:r>
          </w:p>
        </w:tc>
        <w:tc>
          <w:tcPr>
            <w:tcW w:w="1080" w:type="dxa"/>
            <w:gridSpan w:val="2"/>
          </w:tcPr>
          <w:p w:rsidR="001F091A" w:rsidRDefault="001F091A" w:rsidP="001F091A"/>
          <w:p w:rsidR="001F091A" w:rsidRDefault="001F091A" w:rsidP="001F091A">
            <w:r>
              <w:rPr>
                <w:rFonts w:hint="eastAsia"/>
              </w:rPr>
              <w:t>军训教官</w:t>
            </w:r>
          </w:p>
        </w:tc>
        <w:tc>
          <w:tcPr>
            <w:tcW w:w="986" w:type="dxa"/>
          </w:tcPr>
          <w:p w:rsidR="001F091A" w:rsidRDefault="001F091A" w:rsidP="001F091A"/>
        </w:tc>
      </w:tr>
      <w:tr w:rsidR="001F091A" w:rsidTr="001F091A">
        <w:trPr>
          <w:trHeight w:val="558"/>
        </w:trPr>
        <w:tc>
          <w:tcPr>
            <w:tcW w:w="1143" w:type="dxa"/>
            <w:vMerge w:val="restart"/>
          </w:tcPr>
          <w:p w:rsidR="001F091A" w:rsidRDefault="001F091A" w:rsidP="001F091A"/>
          <w:p w:rsidR="001F091A" w:rsidRDefault="001F091A" w:rsidP="001F091A"/>
          <w:p w:rsidR="001F091A" w:rsidRDefault="001F091A" w:rsidP="001F091A"/>
          <w:p w:rsidR="001F091A" w:rsidRDefault="001F091A" w:rsidP="001F091A"/>
          <w:p w:rsidR="001F091A" w:rsidRDefault="001F091A" w:rsidP="001F091A"/>
          <w:p w:rsidR="001F091A" w:rsidRDefault="001F091A" w:rsidP="001F091A"/>
          <w:p w:rsidR="001F091A" w:rsidRDefault="001F091A" w:rsidP="001F091A"/>
          <w:p w:rsidR="001F091A" w:rsidRDefault="001F091A" w:rsidP="001F091A"/>
          <w:p w:rsidR="001F091A" w:rsidRDefault="001F091A" w:rsidP="001F091A">
            <w:r>
              <w:rPr>
                <w:rFonts w:hint="eastAsia"/>
              </w:rPr>
              <w:t>第七天</w:t>
            </w:r>
          </w:p>
        </w:tc>
        <w:tc>
          <w:tcPr>
            <w:tcW w:w="440" w:type="dxa"/>
            <w:vMerge w:val="restart"/>
          </w:tcPr>
          <w:p w:rsidR="001F091A" w:rsidRDefault="001F091A" w:rsidP="001F091A"/>
          <w:p w:rsidR="001F091A" w:rsidRDefault="001F091A" w:rsidP="001F091A"/>
          <w:p w:rsidR="001F091A" w:rsidRDefault="001F091A" w:rsidP="001F091A"/>
          <w:p w:rsidR="001F091A" w:rsidRDefault="001F091A" w:rsidP="001F091A"/>
          <w:p w:rsidR="001F091A" w:rsidRDefault="001F091A" w:rsidP="001F091A">
            <w:r>
              <w:rPr>
                <w:rFonts w:hint="eastAsia"/>
              </w:rPr>
              <w:t>上</w:t>
            </w:r>
          </w:p>
          <w:p w:rsidR="001F091A" w:rsidRDefault="001F091A" w:rsidP="001F091A">
            <w:r>
              <w:rPr>
                <w:rFonts w:hint="eastAsia"/>
              </w:rPr>
              <w:t>午</w:t>
            </w:r>
          </w:p>
        </w:tc>
        <w:tc>
          <w:tcPr>
            <w:tcW w:w="1711" w:type="dxa"/>
            <w:vMerge w:val="restart"/>
          </w:tcPr>
          <w:p w:rsidR="001F091A" w:rsidRDefault="001F091A" w:rsidP="001F091A">
            <w:pPr>
              <w:rPr>
                <w:rStyle w:val="ac"/>
                <w:b w:val="0"/>
              </w:rPr>
            </w:pPr>
          </w:p>
          <w:p w:rsidR="001F091A" w:rsidRDefault="001F091A" w:rsidP="001F091A">
            <w:pPr>
              <w:rPr>
                <w:rStyle w:val="ac"/>
                <w:b w:val="0"/>
              </w:rPr>
            </w:pPr>
          </w:p>
          <w:p w:rsidR="001F091A" w:rsidRDefault="001F091A" w:rsidP="001F091A">
            <w:pPr>
              <w:rPr>
                <w:rStyle w:val="ac"/>
                <w:b w:val="0"/>
              </w:rPr>
            </w:pPr>
          </w:p>
          <w:p w:rsidR="001F091A" w:rsidRDefault="001F091A" w:rsidP="001F091A">
            <w:pPr>
              <w:rPr>
                <w:rStyle w:val="ac"/>
                <w:b w:val="0"/>
              </w:rPr>
            </w:pPr>
          </w:p>
          <w:p w:rsidR="001F091A" w:rsidRDefault="001F091A" w:rsidP="001F091A">
            <w:r>
              <w:rPr>
                <w:rStyle w:val="ac"/>
              </w:rPr>
              <w:t>08</w:t>
            </w:r>
            <w:r>
              <w:rPr>
                <w:rStyle w:val="ac"/>
                <w:rFonts w:hint="eastAsia"/>
              </w:rPr>
              <w:t>：</w:t>
            </w:r>
            <w:r>
              <w:rPr>
                <w:rStyle w:val="ac"/>
              </w:rPr>
              <w:t>00</w:t>
            </w:r>
            <w:r>
              <w:rPr>
                <w:rStyle w:val="ac"/>
                <w:rFonts w:hint="eastAsia"/>
              </w:rPr>
              <w:t>～</w:t>
            </w:r>
            <w:r>
              <w:rPr>
                <w:rStyle w:val="ac"/>
              </w:rPr>
              <w:t>12</w:t>
            </w:r>
            <w:r>
              <w:rPr>
                <w:rStyle w:val="ac"/>
                <w:rFonts w:hint="eastAsia"/>
              </w:rPr>
              <w:t>：</w:t>
            </w:r>
            <w:r>
              <w:rPr>
                <w:rStyle w:val="ac"/>
              </w:rPr>
              <w:t>00</w:t>
            </w:r>
          </w:p>
        </w:tc>
        <w:tc>
          <w:tcPr>
            <w:tcW w:w="3040" w:type="dxa"/>
            <w:gridSpan w:val="3"/>
          </w:tcPr>
          <w:p w:rsidR="001F091A" w:rsidRDefault="001F091A" w:rsidP="001F091A">
            <w:pPr>
              <w:rPr>
                <w:rStyle w:val="ac"/>
                <w:b w:val="0"/>
              </w:rPr>
            </w:pPr>
          </w:p>
          <w:p w:rsidR="001F091A" w:rsidRDefault="001F091A" w:rsidP="001F091A">
            <w:r>
              <w:rPr>
                <w:rStyle w:val="ac"/>
                <w:rFonts w:hint="eastAsia"/>
              </w:rPr>
              <w:t>军姿训练、礼节礼貌灌输</w:t>
            </w:r>
          </w:p>
        </w:tc>
        <w:tc>
          <w:tcPr>
            <w:tcW w:w="1421" w:type="dxa"/>
            <w:gridSpan w:val="2"/>
            <w:vMerge w:val="restart"/>
          </w:tcPr>
          <w:p w:rsidR="001F091A" w:rsidRDefault="001F091A" w:rsidP="001F091A">
            <w:pPr>
              <w:rPr>
                <w:rStyle w:val="ac"/>
                <w:b w:val="0"/>
              </w:rPr>
            </w:pPr>
          </w:p>
          <w:p w:rsidR="001F091A" w:rsidRDefault="001F091A" w:rsidP="001F091A">
            <w:pPr>
              <w:rPr>
                <w:rStyle w:val="ac"/>
                <w:b w:val="0"/>
              </w:rPr>
            </w:pPr>
          </w:p>
          <w:p w:rsidR="001F091A" w:rsidRDefault="001F091A" w:rsidP="001F091A">
            <w:pPr>
              <w:rPr>
                <w:rStyle w:val="ac"/>
                <w:b w:val="0"/>
              </w:rPr>
            </w:pPr>
          </w:p>
          <w:p w:rsidR="001F091A" w:rsidRDefault="001F091A" w:rsidP="001F091A">
            <w:pPr>
              <w:rPr>
                <w:rStyle w:val="ac"/>
                <w:b w:val="0"/>
              </w:rPr>
            </w:pPr>
          </w:p>
          <w:p w:rsidR="001F091A" w:rsidRDefault="001F091A" w:rsidP="001F091A">
            <w:pPr>
              <w:rPr>
                <w:rStyle w:val="ac"/>
                <w:b w:val="0"/>
              </w:rPr>
            </w:pPr>
          </w:p>
          <w:p w:rsidR="001F091A" w:rsidRDefault="001F091A" w:rsidP="001F091A">
            <w:pPr>
              <w:rPr>
                <w:rStyle w:val="ac"/>
                <w:b w:val="0"/>
              </w:rPr>
            </w:pPr>
          </w:p>
          <w:p w:rsidR="001F091A" w:rsidRDefault="001F091A" w:rsidP="001F091A">
            <w:r>
              <w:rPr>
                <w:rStyle w:val="ac"/>
                <w:rFonts w:hint="eastAsia"/>
              </w:rPr>
              <w:t>密切关注</w:t>
            </w:r>
            <w:r>
              <w:rPr>
                <w:rStyle w:val="ac"/>
                <w:rFonts w:hint="eastAsia"/>
                <w:kern w:val="0"/>
              </w:rPr>
              <w:t>学生身体状况及科目动作要领</w:t>
            </w:r>
          </w:p>
          <w:p w:rsidR="001F091A" w:rsidRDefault="001F091A" w:rsidP="001F091A"/>
        </w:tc>
        <w:tc>
          <w:tcPr>
            <w:tcW w:w="1258" w:type="dxa"/>
            <w:gridSpan w:val="3"/>
            <w:vMerge w:val="restart"/>
          </w:tcPr>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r>
              <w:rPr>
                <w:rStyle w:val="ac"/>
                <w:rFonts w:hint="eastAsia"/>
              </w:rPr>
              <w:t>各训练场</w:t>
            </w:r>
          </w:p>
          <w:p w:rsidR="001F091A" w:rsidRDefault="001F091A" w:rsidP="001F091A"/>
        </w:tc>
        <w:tc>
          <w:tcPr>
            <w:tcW w:w="1080" w:type="dxa"/>
            <w:gridSpan w:val="2"/>
            <w:vMerge w:val="restart"/>
          </w:tcPr>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p>
          <w:p w:rsidR="001F091A" w:rsidRDefault="001F091A" w:rsidP="001F091A">
            <w:pPr>
              <w:ind w:right="105"/>
              <w:jc w:val="right"/>
              <w:rPr>
                <w:rStyle w:val="ac"/>
                <w:b w:val="0"/>
              </w:rPr>
            </w:pPr>
            <w:r>
              <w:rPr>
                <w:rStyle w:val="ac"/>
                <w:rFonts w:hint="eastAsia"/>
              </w:rPr>
              <w:t>班主任</w:t>
            </w:r>
          </w:p>
          <w:p w:rsidR="001F091A" w:rsidRDefault="001F091A" w:rsidP="001F091A">
            <w:pPr>
              <w:jc w:val="right"/>
              <w:rPr>
                <w:rStyle w:val="ac"/>
                <w:b w:val="0"/>
              </w:rPr>
            </w:pPr>
            <w:r>
              <w:rPr>
                <w:rStyle w:val="ac"/>
                <w:rFonts w:hint="eastAsia"/>
              </w:rPr>
              <w:t>军训教官</w:t>
            </w:r>
          </w:p>
          <w:p w:rsidR="001F091A" w:rsidRDefault="001F091A" w:rsidP="001F091A"/>
        </w:tc>
        <w:tc>
          <w:tcPr>
            <w:tcW w:w="1067" w:type="dxa"/>
            <w:gridSpan w:val="2"/>
            <w:vMerge w:val="restart"/>
          </w:tcPr>
          <w:p w:rsidR="001F091A" w:rsidRDefault="001F091A" w:rsidP="001F091A"/>
        </w:tc>
      </w:tr>
      <w:tr w:rsidR="001F091A" w:rsidTr="001F091A">
        <w:trPr>
          <w:trHeight w:val="1260"/>
        </w:trPr>
        <w:tc>
          <w:tcPr>
            <w:tcW w:w="1143" w:type="dxa"/>
            <w:vMerge/>
          </w:tcPr>
          <w:p w:rsidR="001F091A" w:rsidRDefault="001F091A" w:rsidP="001F091A"/>
        </w:tc>
        <w:tc>
          <w:tcPr>
            <w:tcW w:w="440" w:type="dxa"/>
            <w:vMerge/>
          </w:tcPr>
          <w:p w:rsidR="001F091A" w:rsidRDefault="001F091A" w:rsidP="001F091A"/>
        </w:tc>
        <w:tc>
          <w:tcPr>
            <w:tcW w:w="1711" w:type="dxa"/>
            <w:vMerge/>
          </w:tcPr>
          <w:p w:rsidR="001F091A" w:rsidRDefault="001F091A" w:rsidP="001F091A">
            <w:pPr>
              <w:rPr>
                <w:rStyle w:val="ac"/>
                <w:b w:val="0"/>
              </w:rPr>
            </w:pPr>
          </w:p>
        </w:tc>
        <w:tc>
          <w:tcPr>
            <w:tcW w:w="3040" w:type="dxa"/>
            <w:gridSpan w:val="3"/>
          </w:tcPr>
          <w:p w:rsidR="001F091A" w:rsidRDefault="001F091A" w:rsidP="001F091A"/>
          <w:p w:rsidR="001F091A" w:rsidRDefault="001F091A" w:rsidP="001F091A">
            <w:r>
              <w:rPr>
                <w:rFonts w:hint="eastAsia"/>
              </w:rPr>
              <w:t>练习军训所有训练科目，强化校正训练内容，</w:t>
            </w:r>
            <w:proofErr w:type="gramStart"/>
            <w:r>
              <w:rPr>
                <w:rFonts w:hint="eastAsia"/>
              </w:rPr>
              <w:t>各方队</w:t>
            </w:r>
            <w:proofErr w:type="gramEnd"/>
            <w:r>
              <w:rPr>
                <w:rFonts w:hint="eastAsia"/>
              </w:rPr>
              <w:t>整理训练</w:t>
            </w:r>
          </w:p>
        </w:tc>
        <w:tc>
          <w:tcPr>
            <w:tcW w:w="1421" w:type="dxa"/>
            <w:gridSpan w:val="2"/>
            <w:vMerge/>
          </w:tcPr>
          <w:p w:rsidR="001F091A" w:rsidRDefault="001F091A" w:rsidP="001F091A"/>
        </w:tc>
        <w:tc>
          <w:tcPr>
            <w:tcW w:w="1258" w:type="dxa"/>
            <w:gridSpan w:val="3"/>
            <w:vMerge/>
          </w:tcPr>
          <w:p w:rsidR="001F091A" w:rsidRDefault="001F091A" w:rsidP="001F091A"/>
        </w:tc>
        <w:tc>
          <w:tcPr>
            <w:tcW w:w="1080" w:type="dxa"/>
            <w:gridSpan w:val="2"/>
            <w:vMerge/>
          </w:tcPr>
          <w:p w:rsidR="001F091A" w:rsidRDefault="001F091A" w:rsidP="001F091A"/>
        </w:tc>
        <w:tc>
          <w:tcPr>
            <w:tcW w:w="1067" w:type="dxa"/>
            <w:gridSpan w:val="2"/>
            <w:vMerge/>
          </w:tcPr>
          <w:p w:rsidR="001F091A" w:rsidRDefault="001F091A" w:rsidP="001F091A"/>
        </w:tc>
      </w:tr>
      <w:tr w:rsidR="001F091A" w:rsidTr="001F091A">
        <w:trPr>
          <w:trHeight w:val="458"/>
        </w:trPr>
        <w:tc>
          <w:tcPr>
            <w:tcW w:w="1143" w:type="dxa"/>
            <w:vMerge/>
          </w:tcPr>
          <w:p w:rsidR="001F091A" w:rsidRDefault="001F091A" w:rsidP="001F091A"/>
        </w:tc>
        <w:tc>
          <w:tcPr>
            <w:tcW w:w="440" w:type="dxa"/>
            <w:vMerge w:val="restart"/>
          </w:tcPr>
          <w:p w:rsidR="001F091A" w:rsidRDefault="001F091A" w:rsidP="001F091A"/>
          <w:p w:rsidR="001F091A" w:rsidRDefault="001F091A" w:rsidP="001F091A"/>
          <w:p w:rsidR="001F091A" w:rsidRDefault="001F091A" w:rsidP="001F091A">
            <w:r>
              <w:rPr>
                <w:rFonts w:hint="eastAsia"/>
              </w:rPr>
              <w:t>下</w:t>
            </w:r>
          </w:p>
          <w:p w:rsidR="001F091A" w:rsidRDefault="001F091A" w:rsidP="001F091A">
            <w:r>
              <w:rPr>
                <w:rFonts w:hint="eastAsia"/>
              </w:rPr>
              <w:t>午</w:t>
            </w:r>
          </w:p>
        </w:tc>
        <w:tc>
          <w:tcPr>
            <w:tcW w:w="1711" w:type="dxa"/>
            <w:vMerge w:val="restart"/>
          </w:tcPr>
          <w:p w:rsidR="001F091A" w:rsidRDefault="001F091A" w:rsidP="001F091A">
            <w:pPr>
              <w:rPr>
                <w:rStyle w:val="ac"/>
                <w:b w:val="0"/>
              </w:rPr>
            </w:pPr>
          </w:p>
          <w:p w:rsidR="001F091A" w:rsidRDefault="001F091A" w:rsidP="001F091A">
            <w:pPr>
              <w:rPr>
                <w:rStyle w:val="ac"/>
                <w:b w:val="0"/>
              </w:rPr>
            </w:pPr>
          </w:p>
          <w:p w:rsidR="001F091A" w:rsidRDefault="001F091A" w:rsidP="001F091A">
            <w:pPr>
              <w:rPr>
                <w:rStyle w:val="ac"/>
                <w:b w:val="0"/>
              </w:rPr>
            </w:pPr>
          </w:p>
          <w:p w:rsidR="001F091A" w:rsidRDefault="001F091A" w:rsidP="001F091A">
            <w:r>
              <w:rPr>
                <w:rStyle w:val="ac"/>
              </w:rPr>
              <w:t>1</w:t>
            </w:r>
            <w:r>
              <w:rPr>
                <w:rStyle w:val="ac"/>
                <w:rFonts w:hint="eastAsia"/>
              </w:rPr>
              <w:t>4</w:t>
            </w:r>
            <w:r>
              <w:rPr>
                <w:rStyle w:val="ac"/>
                <w:rFonts w:hint="eastAsia"/>
              </w:rPr>
              <w:t>：</w:t>
            </w:r>
            <w:r>
              <w:rPr>
                <w:rStyle w:val="ac"/>
                <w:rFonts w:hint="eastAsia"/>
              </w:rPr>
              <w:t>3</w:t>
            </w:r>
            <w:r>
              <w:rPr>
                <w:rStyle w:val="ac"/>
              </w:rPr>
              <w:t>0</w:t>
            </w:r>
            <w:r>
              <w:rPr>
                <w:rStyle w:val="ac"/>
                <w:rFonts w:hint="eastAsia"/>
              </w:rPr>
              <w:t>～</w:t>
            </w:r>
            <w:r>
              <w:rPr>
                <w:rStyle w:val="ac"/>
              </w:rPr>
              <w:t>18</w:t>
            </w:r>
            <w:r>
              <w:rPr>
                <w:rStyle w:val="ac"/>
                <w:rFonts w:hint="eastAsia"/>
              </w:rPr>
              <w:t>：</w:t>
            </w:r>
            <w:r>
              <w:rPr>
                <w:rStyle w:val="ac"/>
              </w:rPr>
              <w:t>00</w:t>
            </w:r>
          </w:p>
        </w:tc>
        <w:tc>
          <w:tcPr>
            <w:tcW w:w="3040" w:type="dxa"/>
            <w:gridSpan w:val="3"/>
          </w:tcPr>
          <w:p w:rsidR="001F091A" w:rsidRDefault="001F091A" w:rsidP="001F091A">
            <w:pPr>
              <w:rPr>
                <w:rStyle w:val="ac"/>
                <w:b w:val="0"/>
              </w:rPr>
            </w:pPr>
          </w:p>
          <w:p w:rsidR="001F091A" w:rsidRDefault="001F091A" w:rsidP="001F091A">
            <w:r>
              <w:rPr>
                <w:rStyle w:val="ac"/>
                <w:rFonts w:hint="eastAsia"/>
              </w:rPr>
              <w:t>军姿训练、礼节礼貌灌输</w:t>
            </w:r>
          </w:p>
        </w:tc>
        <w:tc>
          <w:tcPr>
            <w:tcW w:w="1421" w:type="dxa"/>
            <w:gridSpan w:val="2"/>
            <w:vMerge/>
          </w:tcPr>
          <w:p w:rsidR="001F091A" w:rsidRDefault="001F091A" w:rsidP="001F091A"/>
        </w:tc>
        <w:tc>
          <w:tcPr>
            <w:tcW w:w="1258" w:type="dxa"/>
            <w:gridSpan w:val="3"/>
            <w:vMerge/>
          </w:tcPr>
          <w:p w:rsidR="001F091A" w:rsidRDefault="001F091A" w:rsidP="001F091A"/>
        </w:tc>
        <w:tc>
          <w:tcPr>
            <w:tcW w:w="1080" w:type="dxa"/>
            <w:gridSpan w:val="2"/>
            <w:vMerge/>
          </w:tcPr>
          <w:p w:rsidR="001F091A" w:rsidRDefault="001F091A" w:rsidP="001F091A"/>
        </w:tc>
        <w:tc>
          <w:tcPr>
            <w:tcW w:w="1067" w:type="dxa"/>
            <w:gridSpan w:val="2"/>
            <w:vMerge/>
          </w:tcPr>
          <w:p w:rsidR="001F091A" w:rsidRDefault="001F091A" w:rsidP="001F091A"/>
        </w:tc>
      </w:tr>
      <w:tr w:rsidR="001F091A" w:rsidTr="001F091A">
        <w:trPr>
          <w:trHeight w:val="460"/>
        </w:trPr>
        <w:tc>
          <w:tcPr>
            <w:tcW w:w="1143" w:type="dxa"/>
            <w:vMerge/>
          </w:tcPr>
          <w:p w:rsidR="001F091A" w:rsidRDefault="001F091A" w:rsidP="001F091A"/>
        </w:tc>
        <w:tc>
          <w:tcPr>
            <w:tcW w:w="440" w:type="dxa"/>
            <w:vMerge/>
          </w:tcPr>
          <w:p w:rsidR="001F091A" w:rsidRDefault="001F091A" w:rsidP="001F091A"/>
        </w:tc>
        <w:tc>
          <w:tcPr>
            <w:tcW w:w="1711" w:type="dxa"/>
            <w:vMerge/>
          </w:tcPr>
          <w:p w:rsidR="001F091A" w:rsidRDefault="001F091A" w:rsidP="001F091A"/>
        </w:tc>
        <w:tc>
          <w:tcPr>
            <w:tcW w:w="3040" w:type="dxa"/>
            <w:gridSpan w:val="3"/>
          </w:tcPr>
          <w:p w:rsidR="001F091A" w:rsidRDefault="001F091A" w:rsidP="001F091A">
            <w:proofErr w:type="gramStart"/>
            <w:r>
              <w:rPr>
                <w:rFonts w:hint="eastAsia"/>
              </w:rPr>
              <w:t>各方队汇</w:t>
            </w:r>
            <w:proofErr w:type="gramEnd"/>
            <w:r>
              <w:rPr>
                <w:rFonts w:hint="eastAsia"/>
              </w:rPr>
              <w:t>操表演彩排</w:t>
            </w:r>
          </w:p>
        </w:tc>
        <w:tc>
          <w:tcPr>
            <w:tcW w:w="1421" w:type="dxa"/>
            <w:gridSpan w:val="2"/>
            <w:vMerge/>
          </w:tcPr>
          <w:p w:rsidR="001F091A" w:rsidRDefault="001F091A" w:rsidP="001F091A"/>
        </w:tc>
        <w:tc>
          <w:tcPr>
            <w:tcW w:w="1258" w:type="dxa"/>
            <w:gridSpan w:val="3"/>
            <w:vMerge/>
          </w:tcPr>
          <w:p w:rsidR="001F091A" w:rsidRDefault="001F091A" w:rsidP="001F091A"/>
        </w:tc>
        <w:tc>
          <w:tcPr>
            <w:tcW w:w="1080" w:type="dxa"/>
            <w:gridSpan w:val="2"/>
            <w:vMerge/>
          </w:tcPr>
          <w:p w:rsidR="001F091A" w:rsidRDefault="001F091A" w:rsidP="001F091A"/>
        </w:tc>
        <w:tc>
          <w:tcPr>
            <w:tcW w:w="1067" w:type="dxa"/>
            <w:gridSpan w:val="2"/>
            <w:vMerge/>
          </w:tcPr>
          <w:p w:rsidR="001F091A" w:rsidRDefault="001F091A" w:rsidP="001F091A"/>
        </w:tc>
      </w:tr>
      <w:tr w:rsidR="001F091A" w:rsidTr="001F091A">
        <w:trPr>
          <w:trHeight w:val="840"/>
        </w:trPr>
        <w:tc>
          <w:tcPr>
            <w:tcW w:w="1143" w:type="dxa"/>
            <w:vMerge/>
          </w:tcPr>
          <w:p w:rsidR="001F091A" w:rsidRDefault="001F091A" w:rsidP="001F091A"/>
        </w:tc>
        <w:tc>
          <w:tcPr>
            <w:tcW w:w="440" w:type="dxa"/>
          </w:tcPr>
          <w:p w:rsidR="001F091A" w:rsidRDefault="001F091A" w:rsidP="001F091A"/>
          <w:p w:rsidR="001F091A" w:rsidRDefault="001F091A" w:rsidP="001F091A">
            <w:r>
              <w:rPr>
                <w:rFonts w:hint="eastAsia"/>
              </w:rPr>
              <w:t>晚</w:t>
            </w:r>
          </w:p>
          <w:p w:rsidR="001F091A" w:rsidRDefault="001F091A" w:rsidP="001F091A">
            <w:r>
              <w:rPr>
                <w:rFonts w:hint="eastAsia"/>
              </w:rPr>
              <w:t>上</w:t>
            </w:r>
          </w:p>
        </w:tc>
        <w:tc>
          <w:tcPr>
            <w:tcW w:w="1711" w:type="dxa"/>
          </w:tcPr>
          <w:p w:rsidR="001F091A" w:rsidRDefault="001F091A" w:rsidP="001F091A">
            <w:pPr>
              <w:rPr>
                <w:rStyle w:val="ac"/>
                <w:b w:val="0"/>
              </w:rPr>
            </w:pPr>
          </w:p>
          <w:p w:rsidR="001F091A" w:rsidRDefault="001F091A" w:rsidP="001F091A">
            <w:pPr>
              <w:rPr>
                <w:rStyle w:val="ac"/>
                <w:b w:val="0"/>
              </w:rPr>
            </w:pPr>
            <w:r>
              <w:rPr>
                <w:rStyle w:val="ac"/>
              </w:rPr>
              <w:t>19</w:t>
            </w:r>
            <w:r>
              <w:rPr>
                <w:rStyle w:val="ac"/>
                <w:rFonts w:hint="eastAsia"/>
              </w:rPr>
              <w:t>：</w:t>
            </w:r>
            <w:r>
              <w:rPr>
                <w:rStyle w:val="ac"/>
              </w:rPr>
              <w:t>00</w:t>
            </w:r>
            <w:r>
              <w:rPr>
                <w:rStyle w:val="ac"/>
                <w:rFonts w:hint="eastAsia"/>
              </w:rPr>
              <w:t>～</w:t>
            </w:r>
            <w:r>
              <w:rPr>
                <w:rStyle w:val="ac"/>
              </w:rPr>
              <w:t>21</w:t>
            </w:r>
            <w:r>
              <w:rPr>
                <w:rStyle w:val="ac"/>
                <w:rFonts w:hint="eastAsia"/>
              </w:rPr>
              <w:t>：</w:t>
            </w:r>
            <w:r>
              <w:rPr>
                <w:rStyle w:val="ac"/>
              </w:rPr>
              <w:t>00</w:t>
            </w:r>
          </w:p>
          <w:p w:rsidR="001F091A" w:rsidRDefault="001F091A" w:rsidP="001F091A"/>
        </w:tc>
        <w:tc>
          <w:tcPr>
            <w:tcW w:w="3040" w:type="dxa"/>
            <w:gridSpan w:val="3"/>
          </w:tcPr>
          <w:p w:rsidR="001F091A" w:rsidRDefault="001F091A" w:rsidP="001F091A">
            <w:pPr>
              <w:rPr>
                <w:shd w:val="clear" w:color="auto" w:fill="FFFFFF"/>
              </w:rPr>
            </w:pPr>
          </w:p>
          <w:p w:rsidR="001F091A" w:rsidRDefault="001F091A" w:rsidP="001F091A">
            <w:r>
              <w:rPr>
                <w:rFonts w:hint="eastAsia"/>
                <w:shd w:val="clear" w:color="auto" w:fill="FFFFFF"/>
              </w:rPr>
              <w:t>组织文娱拉歌活动、学军歌、</w:t>
            </w:r>
          </w:p>
        </w:tc>
        <w:tc>
          <w:tcPr>
            <w:tcW w:w="1421" w:type="dxa"/>
            <w:gridSpan w:val="2"/>
          </w:tcPr>
          <w:p w:rsidR="001F091A" w:rsidRDefault="001F091A" w:rsidP="001F091A">
            <w:r>
              <w:rPr>
                <w:rStyle w:val="ac"/>
                <w:rFonts w:hint="eastAsia"/>
              </w:rPr>
              <w:t>参训学生全部到位</w:t>
            </w:r>
          </w:p>
        </w:tc>
        <w:tc>
          <w:tcPr>
            <w:tcW w:w="1258" w:type="dxa"/>
            <w:gridSpan w:val="3"/>
          </w:tcPr>
          <w:p w:rsidR="001F091A" w:rsidRDefault="001F091A" w:rsidP="001F091A">
            <w:r>
              <w:rPr>
                <w:rFonts w:hint="eastAsia"/>
              </w:rPr>
              <w:t>灯光球场</w:t>
            </w:r>
          </w:p>
        </w:tc>
        <w:tc>
          <w:tcPr>
            <w:tcW w:w="1080" w:type="dxa"/>
            <w:gridSpan w:val="2"/>
          </w:tcPr>
          <w:p w:rsidR="001F091A" w:rsidRDefault="001F091A" w:rsidP="001F091A">
            <w:r>
              <w:rPr>
                <w:rFonts w:hint="eastAsia"/>
              </w:rPr>
              <w:t>军训教官</w:t>
            </w:r>
          </w:p>
        </w:tc>
        <w:tc>
          <w:tcPr>
            <w:tcW w:w="1067" w:type="dxa"/>
            <w:gridSpan w:val="2"/>
          </w:tcPr>
          <w:p w:rsidR="001F091A" w:rsidRDefault="001F091A" w:rsidP="001F091A"/>
        </w:tc>
      </w:tr>
      <w:tr w:rsidR="001F091A" w:rsidTr="001F091A">
        <w:trPr>
          <w:trHeight w:val="338"/>
        </w:trPr>
        <w:tc>
          <w:tcPr>
            <w:tcW w:w="1143" w:type="dxa"/>
            <w:vMerge w:val="restart"/>
          </w:tcPr>
          <w:p w:rsidR="001F091A" w:rsidRDefault="001F091A" w:rsidP="001F091A"/>
          <w:p w:rsidR="001F091A" w:rsidRDefault="001F091A" w:rsidP="001F091A"/>
          <w:p w:rsidR="001F091A" w:rsidRDefault="001F091A" w:rsidP="001F091A">
            <w:pPr>
              <w:jc w:val="left"/>
            </w:pPr>
            <w:r>
              <w:rPr>
                <w:rFonts w:hint="eastAsia"/>
              </w:rPr>
              <w:t>第八天</w:t>
            </w:r>
          </w:p>
        </w:tc>
        <w:tc>
          <w:tcPr>
            <w:tcW w:w="440" w:type="dxa"/>
            <w:vMerge w:val="restart"/>
          </w:tcPr>
          <w:p w:rsidR="001F091A" w:rsidRDefault="001F091A" w:rsidP="001F091A"/>
          <w:p w:rsidR="001F091A" w:rsidRDefault="001F091A" w:rsidP="001F091A"/>
          <w:p w:rsidR="001F091A" w:rsidRDefault="001F091A" w:rsidP="001F091A"/>
          <w:p w:rsidR="001F091A" w:rsidRDefault="001F091A" w:rsidP="001F091A">
            <w:r>
              <w:rPr>
                <w:rFonts w:hint="eastAsia"/>
              </w:rPr>
              <w:t>上</w:t>
            </w:r>
          </w:p>
          <w:p w:rsidR="001F091A" w:rsidRDefault="001F091A" w:rsidP="001F091A">
            <w:r>
              <w:rPr>
                <w:rFonts w:hint="eastAsia"/>
              </w:rPr>
              <w:t>午</w:t>
            </w:r>
          </w:p>
        </w:tc>
        <w:tc>
          <w:tcPr>
            <w:tcW w:w="1711" w:type="dxa"/>
          </w:tcPr>
          <w:p w:rsidR="001F091A" w:rsidRDefault="001F091A" w:rsidP="001F091A">
            <w:pPr>
              <w:rPr>
                <w:rStyle w:val="ac"/>
                <w:b w:val="0"/>
              </w:rPr>
            </w:pPr>
          </w:p>
          <w:p w:rsidR="001F091A" w:rsidRDefault="001F091A" w:rsidP="001F091A">
            <w:r>
              <w:rPr>
                <w:rStyle w:val="ac"/>
                <w:rFonts w:hint="eastAsia"/>
              </w:rPr>
              <w:t>8</w:t>
            </w:r>
            <w:r>
              <w:rPr>
                <w:rStyle w:val="ac"/>
                <w:rFonts w:hint="eastAsia"/>
              </w:rPr>
              <w:t>：</w:t>
            </w:r>
            <w:r>
              <w:rPr>
                <w:rStyle w:val="ac"/>
                <w:rFonts w:hint="eastAsia"/>
              </w:rPr>
              <w:t>0</w:t>
            </w:r>
            <w:r>
              <w:rPr>
                <w:rStyle w:val="ac"/>
              </w:rPr>
              <w:t>0</w:t>
            </w:r>
            <w:r>
              <w:rPr>
                <w:rStyle w:val="ac"/>
                <w:rFonts w:hint="eastAsia"/>
              </w:rPr>
              <w:t>～</w:t>
            </w:r>
            <w:r>
              <w:rPr>
                <w:rStyle w:val="ac"/>
                <w:rFonts w:hint="eastAsia"/>
              </w:rPr>
              <w:t>8</w:t>
            </w:r>
            <w:r>
              <w:rPr>
                <w:rStyle w:val="ac"/>
                <w:rFonts w:hint="eastAsia"/>
              </w:rPr>
              <w:t>：</w:t>
            </w:r>
            <w:r>
              <w:rPr>
                <w:rStyle w:val="ac"/>
                <w:rFonts w:hint="eastAsia"/>
              </w:rPr>
              <w:t>3</w:t>
            </w:r>
            <w:r>
              <w:rPr>
                <w:rStyle w:val="ac"/>
              </w:rPr>
              <w:t>0</w:t>
            </w:r>
          </w:p>
        </w:tc>
        <w:tc>
          <w:tcPr>
            <w:tcW w:w="3040" w:type="dxa"/>
            <w:gridSpan w:val="3"/>
          </w:tcPr>
          <w:p w:rsidR="001F091A" w:rsidRDefault="001F091A" w:rsidP="001F091A"/>
          <w:p w:rsidR="001F091A" w:rsidRDefault="001F091A" w:rsidP="001F091A">
            <w:pPr>
              <w:ind w:firstLineChars="200" w:firstLine="420"/>
            </w:pPr>
            <w:r>
              <w:rPr>
                <w:rFonts w:hint="eastAsia"/>
              </w:rPr>
              <w:t>汇操表演准备</w:t>
            </w:r>
          </w:p>
        </w:tc>
        <w:tc>
          <w:tcPr>
            <w:tcW w:w="1427" w:type="dxa"/>
            <w:gridSpan w:val="3"/>
            <w:vMerge w:val="restart"/>
          </w:tcPr>
          <w:p w:rsidR="001F091A" w:rsidRDefault="001F091A" w:rsidP="001F091A">
            <w:pPr>
              <w:rPr>
                <w:rStyle w:val="ac"/>
                <w:b w:val="0"/>
              </w:rPr>
            </w:pPr>
          </w:p>
          <w:p w:rsidR="001F091A" w:rsidRDefault="001F091A" w:rsidP="001F091A">
            <w:pPr>
              <w:rPr>
                <w:rStyle w:val="ac"/>
                <w:b w:val="0"/>
              </w:rPr>
            </w:pPr>
          </w:p>
          <w:p w:rsidR="001F091A" w:rsidRDefault="001F091A" w:rsidP="001F091A">
            <w:pPr>
              <w:rPr>
                <w:rStyle w:val="ac"/>
                <w:b w:val="0"/>
              </w:rPr>
            </w:pPr>
          </w:p>
          <w:p w:rsidR="001F091A" w:rsidRDefault="001F091A" w:rsidP="001F091A">
            <w:r>
              <w:rPr>
                <w:rStyle w:val="ac"/>
                <w:rFonts w:hint="eastAsia"/>
              </w:rPr>
              <w:t>密切关注</w:t>
            </w:r>
            <w:r>
              <w:rPr>
                <w:rStyle w:val="ac"/>
                <w:rFonts w:hint="eastAsia"/>
                <w:kern w:val="0"/>
              </w:rPr>
              <w:t>学生身体状况</w:t>
            </w:r>
          </w:p>
        </w:tc>
        <w:tc>
          <w:tcPr>
            <w:tcW w:w="1252" w:type="dxa"/>
            <w:gridSpan w:val="2"/>
            <w:vMerge w:val="restart"/>
          </w:tcPr>
          <w:p w:rsidR="001F091A" w:rsidRDefault="001F091A" w:rsidP="001F091A"/>
          <w:p w:rsidR="001F091A" w:rsidRDefault="001F091A" w:rsidP="001F091A"/>
          <w:p w:rsidR="001F091A" w:rsidRDefault="001F091A" w:rsidP="001F091A"/>
          <w:p w:rsidR="001F091A" w:rsidRDefault="001F091A" w:rsidP="001F091A">
            <w:r>
              <w:rPr>
                <w:rFonts w:hint="eastAsia"/>
              </w:rPr>
              <w:t>汇操表演场地</w:t>
            </w:r>
          </w:p>
        </w:tc>
        <w:tc>
          <w:tcPr>
            <w:tcW w:w="1073" w:type="dxa"/>
            <w:vMerge w:val="restart"/>
          </w:tcPr>
          <w:p w:rsidR="001F091A" w:rsidRDefault="001F091A" w:rsidP="001F091A">
            <w:pPr>
              <w:ind w:right="105"/>
              <w:jc w:val="right"/>
              <w:rPr>
                <w:rStyle w:val="ac"/>
                <w:b w:val="0"/>
              </w:rPr>
            </w:pPr>
            <w:r>
              <w:rPr>
                <w:rStyle w:val="ac"/>
                <w:rFonts w:hint="eastAsia"/>
              </w:rPr>
              <w:t>班主任</w:t>
            </w:r>
          </w:p>
          <w:p w:rsidR="001F091A" w:rsidRDefault="001F091A" w:rsidP="001F091A">
            <w:r>
              <w:rPr>
                <w:rStyle w:val="ac"/>
                <w:rFonts w:hint="eastAsia"/>
              </w:rPr>
              <w:t>军训教官</w:t>
            </w:r>
          </w:p>
        </w:tc>
        <w:tc>
          <w:tcPr>
            <w:tcW w:w="1074" w:type="dxa"/>
            <w:gridSpan w:val="3"/>
            <w:vMerge w:val="restart"/>
          </w:tcPr>
          <w:p w:rsidR="001F091A" w:rsidRDefault="001F091A" w:rsidP="001F091A"/>
        </w:tc>
      </w:tr>
      <w:tr w:rsidR="001F091A" w:rsidTr="001F091A">
        <w:trPr>
          <w:trHeight w:val="401"/>
        </w:trPr>
        <w:tc>
          <w:tcPr>
            <w:tcW w:w="1143" w:type="dxa"/>
            <w:vMerge/>
          </w:tcPr>
          <w:p w:rsidR="001F091A" w:rsidRDefault="001F091A" w:rsidP="001F091A">
            <w:pPr>
              <w:jc w:val="left"/>
            </w:pPr>
          </w:p>
        </w:tc>
        <w:tc>
          <w:tcPr>
            <w:tcW w:w="440" w:type="dxa"/>
            <w:vMerge/>
          </w:tcPr>
          <w:p w:rsidR="001F091A" w:rsidRDefault="001F091A" w:rsidP="001F091A"/>
        </w:tc>
        <w:tc>
          <w:tcPr>
            <w:tcW w:w="1711" w:type="dxa"/>
          </w:tcPr>
          <w:p w:rsidR="001F091A" w:rsidRDefault="001F091A" w:rsidP="001F091A">
            <w:pPr>
              <w:rPr>
                <w:rStyle w:val="ac"/>
                <w:b w:val="0"/>
              </w:rPr>
            </w:pPr>
            <w:r>
              <w:rPr>
                <w:rStyle w:val="ac"/>
              </w:rPr>
              <w:t>08</w:t>
            </w:r>
            <w:r>
              <w:rPr>
                <w:rStyle w:val="ac"/>
                <w:rFonts w:hint="eastAsia"/>
              </w:rPr>
              <w:t>：</w:t>
            </w:r>
            <w:r>
              <w:rPr>
                <w:rStyle w:val="ac"/>
                <w:rFonts w:hint="eastAsia"/>
              </w:rPr>
              <w:t>3</w:t>
            </w:r>
            <w:r>
              <w:rPr>
                <w:rStyle w:val="ac"/>
              </w:rPr>
              <w:t>0</w:t>
            </w:r>
            <w:r>
              <w:rPr>
                <w:rStyle w:val="ac"/>
                <w:rFonts w:hint="eastAsia"/>
              </w:rPr>
              <w:t>～</w:t>
            </w:r>
            <w:r>
              <w:rPr>
                <w:rStyle w:val="ac"/>
                <w:rFonts w:hint="eastAsia"/>
              </w:rPr>
              <w:t>9</w:t>
            </w:r>
            <w:r>
              <w:rPr>
                <w:rStyle w:val="ac"/>
                <w:rFonts w:hint="eastAsia"/>
              </w:rPr>
              <w:t>：</w:t>
            </w:r>
            <w:r>
              <w:rPr>
                <w:rStyle w:val="ac"/>
              </w:rPr>
              <w:t>00</w:t>
            </w:r>
          </w:p>
        </w:tc>
        <w:tc>
          <w:tcPr>
            <w:tcW w:w="3040" w:type="dxa"/>
            <w:gridSpan w:val="3"/>
          </w:tcPr>
          <w:p w:rsidR="001F091A" w:rsidRDefault="001F091A" w:rsidP="001F091A">
            <w:pPr>
              <w:ind w:firstLineChars="200" w:firstLine="420"/>
            </w:pPr>
            <w:r>
              <w:rPr>
                <w:rFonts w:hint="eastAsia"/>
              </w:rPr>
              <w:t>校领导入席</w:t>
            </w:r>
          </w:p>
        </w:tc>
        <w:tc>
          <w:tcPr>
            <w:tcW w:w="1427" w:type="dxa"/>
            <w:gridSpan w:val="3"/>
            <w:vMerge/>
          </w:tcPr>
          <w:p w:rsidR="001F091A" w:rsidRDefault="001F091A" w:rsidP="001F091A">
            <w:pPr>
              <w:rPr>
                <w:rStyle w:val="ac"/>
                <w:b w:val="0"/>
              </w:rPr>
            </w:pPr>
          </w:p>
        </w:tc>
        <w:tc>
          <w:tcPr>
            <w:tcW w:w="1252" w:type="dxa"/>
            <w:gridSpan w:val="2"/>
            <w:vMerge/>
          </w:tcPr>
          <w:p w:rsidR="001F091A" w:rsidRDefault="001F091A" w:rsidP="001F091A"/>
        </w:tc>
        <w:tc>
          <w:tcPr>
            <w:tcW w:w="1073" w:type="dxa"/>
            <w:vMerge/>
          </w:tcPr>
          <w:p w:rsidR="001F091A" w:rsidRDefault="001F091A" w:rsidP="001F091A">
            <w:pPr>
              <w:rPr>
                <w:rStyle w:val="ac"/>
                <w:b w:val="0"/>
              </w:rPr>
            </w:pPr>
          </w:p>
        </w:tc>
        <w:tc>
          <w:tcPr>
            <w:tcW w:w="1074" w:type="dxa"/>
            <w:gridSpan w:val="3"/>
            <w:vMerge/>
          </w:tcPr>
          <w:p w:rsidR="001F091A" w:rsidRDefault="001F091A" w:rsidP="001F091A"/>
        </w:tc>
      </w:tr>
      <w:tr w:rsidR="001F091A" w:rsidTr="001F091A">
        <w:trPr>
          <w:trHeight w:val="1395"/>
        </w:trPr>
        <w:tc>
          <w:tcPr>
            <w:tcW w:w="1143" w:type="dxa"/>
            <w:vMerge/>
          </w:tcPr>
          <w:p w:rsidR="001F091A" w:rsidRDefault="001F091A" w:rsidP="001F091A"/>
        </w:tc>
        <w:tc>
          <w:tcPr>
            <w:tcW w:w="440" w:type="dxa"/>
            <w:vMerge/>
          </w:tcPr>
          <w:p w:rsidR="001F091A" w:rsidRDefault="001F091A" w:rsidP="001F091A"/>
        </w:tc>
        <w:tc>
          <w:tcPr>
            <w:tcW w:w="1711" w:type="dxa"/>
          </w:tcPr>
          <w:p w:rsidR="001F091A" w:rsidRDefault="001F091A" w:rsidP="001F091A">
            <w:pPr>
              <w:rPr>
                <w:rStyle w:val="ac"/>
                <w:b w:val="0"/>
              </w:rPr>
            </w:pPr>
          </w:p>
          <w:p w:rsidR="001F091A" w:rsidRDefault="001F091A" w:rsidP="001F091A">
            <w:pPr>
              <w:rPr>
                <w:rStyle w:val="ac"/>
                <w:b w:val="0"/>
              </w:rPr>
            </w:pPr>
          </w:p>
          <w:p w:rsidR="001F091A" w:rsidRDefault="001F091A" w:rsidP="001F091A">
            <w:pPr>
              <w:rPr>
                <w:rStyle w:val="ac"/>
                <w:b w:val="0"/>
              </w:rPr>
            </w:pPr>
            <w:r>
              <w:rPr>
                <w:rStyle w:val="ac"/>
                <w:rFonts w:hint="eastAsia"/>
              </w:rPr>
              <w:t>9</w:t>
            </w:r>
            <w:r>
              <w:rPr>
                <w:rStyle w:val="ac"/>
                <w:rFonts w:hint="eastAsia"/>
              </w:rPr>
              <w:t>：</w:t>
            </w:r>
            <w:r>
              <w:rPr>
                <w:rStyle w:val="ac"/>
                <w:rFonts w:hint="eastAsia"/>
              </w:rPr>
              <w:t>0</w:t>
            </w:r>
            <w:r>
              <w:rPr>
                <w:rStyle w:val="ac"/>
              </w:rPr>
              <w:t>0</w:t>
            </w:r>
            <w:r>
              <w:rPr>
                <w:rStyle w:val="ac"/>
                <w:rFonts w:hint="eastAsia"/>
              </w:rPr>
              <w:t>～</w:t>
            </w:r>
            <w:r>
              <w:rPr>
                <w:rStyle w:val="ac"/>
              </w:rPr>
              <w:t>1</w:t>
            </w:r>
            <w:r>
              <w:rPr>
                <w:rStyle w:val="ac"/>
                <w:rFonts w:hint="eastAsia"/>
              </w:rPr>
              <w:t>1</w:t>
            </w:r>
            <w:r>
              <w:rPr>
                <w:rStyle w:val="ac"/>
                <w:rFonts w:hint="eastAsia"/>
              </w:rPr>
              <w:t>：</w:t>
            </w:r>
            <w:r>
              <w:rPr>
                <w:rStyle w:val="ac"/>
                <w:rFonts w:hint="eastAsia"/>
              </w:rPr>
              <w:t>3</w:t>
            </w:r>
            <w:r>
              <w:rPr>
                <w:rStyle w:val="ac"/>
              </w:rPr>
              <w:t>0</w:t>
            </w:r>
          </w:p>
        </w:tc>
        <w:tc>
          <w:tcPr>
            <w:tcW w:w="3040" w:type="dxa"/>
            <w:gridSpan w:val="3"/>
          </w:tcPr>
          <w:p w:rsidR="001F091A" w:rsidRDefault="001F091A" w:rsidP="001F091A"/>
          <w:p w:rsidR="001F091A" w:rsidRDefault="001F091A" w:rsidP="001F091A"/>
          <w:p w:rsidR="001F091A" w:rsidRDefault="001F091A" w:rsidP="001F091A">
            <w:pPr>
              <w:ind w:firstLineChars="100" w:firstLine="210"/>
            </w:pPr>
            <w:proofErr w:type="gramStart"/>
            <w:r>
              <w:rPr>
                <w:rFonts w:hint="eastAsia"/>
              </w:rPr>
              <w:t>各方队汇</w:t>
            </w:r>
            <w:proofErr w:type="gramEnd"/>
            <w:r>
              <w:rPr>
                <w:rFonts w:hint="eastAsia"/>
              </w:rPr>
              <w:t>操表演</w:t>
            </w:r>
          </w:p>
        </w:tc>
        <w:tc>
          <w:tcPr>
            <w:tcW w:w="1427" w:type="dxa"/>
            <w:gridSpan w:val="3"/>
            <w:vMerge/>
          </w:tcPr>
          <w:p w:rsidR="001F091A" w:rsidRDefault="001F091A" w:rsidP="001F091A"/>
        </w:tc>
        <w:tc>
          <w:tcPr>
            <w:tcW w:w="1252" w:type="dxa"/>
            <w:gridSpan w:val="2"/>
            <w:vMerge/>
          </w:tcPr>
          <w:p w:rsidR="001F091A" w:rsidRDefault="001F091A" w:rsidP="001F091A"/>
        </w:tc>
        <w:tc>
          <w:tcPr>
            <w:tcW w:w="1073" w:type="dxa"/>
          </w:tcPr>
          <w:p w:rsidR="001F091A" w:rsidRDefault="001F091A" w:rsidP="001F091A"/>
          <w:p w:rsidR="001F091A" w:rsidRDefault="001F091A" w:rsidP="001F091A"/>
          <w:p w:rsidR="001F091A" w:rsidRDefault="001F091A" w:rsidP="001F091A">
            <w:r>
              <w:rPr>
                <w:rFonts w:hint="eastAsia"/>
              </w:rPr>
              <w:t>学校领导</w:t>
            </w:r>
          </w:p>
        </w:tc>
        <w:tc>
          <w:tcPr>
            <w:tcW w:w="1074" w:type="dxa"/>
            <w:gridSpan w:val="3"/>
            <w:vMerge/>
          </w:tcPr>
          <w:p w:rsidR="001F091A" w:rsidRDefault="001F091A" w:rsidP="001F091A"/>
        </w:tc>
      </w:tr>
      <w:tr w:rsidR="001F091A" w:rsidTr="001F091A">
        <w:trPr>
          <w:trHeight w:val="945"/>
        </w:trPr>
        <w:tc>
          <w:tcPr>
            <w:tcW w:w="1143" w:type="dxa"/>
            <w:vMerge/>
          </w:tcPr>
          <w:p w:rsidR="001F091A" w:rsidRDefault="001F091A" w:rsidP="001F091A"/>
        </w:tc>
        <w:tc>
          <w:tcPr>
            <w:tcW w:w="440" w:type="dxa"/>
          </w:tcPr>
          <w:p w:rsidR="001F091A" w:rsidRDefault="001F091A" w:rsidP="001F091A">
            <w:r>
              <w:rPr>
                <w:rFonts w:hint="eastAsia"/>
              </w:rPr>
              <w:t>结</w:t>
            </w:r>
          </w:p>
          <w:p w:rsidR="001F091A" w:rsidRDefault="001F091A" w:rsidP="001F091A">
            <w:r>
              <w:rPr>
                <w:rFonts w:hint="eastAsia"/>
              </w:rPr>
              <w:t>束</w:t>
            </w:r>
          </w:p>
        </w:tc>
        <w:tc>
          <w:tcPr>
            <w:tcW w:w="1711" w:type="dxa"/>
          </w:tcPr>
          <w:p w:rsidR="001F091A" w:rsidRDefault="001F091A" w:rsidP="001F091A">
            <w:pPr>
              <w:rPr>
                <w:rStyle w:val="ac"/>
                <w:b w:val="0"/>
              </w:rPr>
            </w:pPr>
          </w:p>
          <w:p w:rsidR="001F091A" w:rsidRDefault="001F091A" w:rsidP="001F091A">
            <w:r>
              <w:rPr>
                <w:rStyle w:val="ac"/>
              </w:rPr>
              <w:t>1</w:t>
            </w:r>
            <w:r>
              <w:rPr>
                <w:rStyle w:val="ac"/>
                <w:rFonts w:hint="eastAsia"/>
              </w:rPr>
              <w:t>1</w:t>
            </w:r>
            <w:r>
              <w:rPr>
                <w:rStyle w:val="ac"/>
                <w:rFonts w:hint="eastAsia"/>
              </w:rPr>
              <w:t>：</w:t>
            </w:r>
            <w:r>
              <w:rPr>
                <w:rStyle w:val="ac"/>
                <w:rFonts w:hint="eastAsia"/>
              </w:rPr>
              <w:t>3</w:t>
            </w:r>
            <w:r>
              <w:rPr>
                <w:rStyle w:val="ac"/>
              </w:rPr>
              <w:t>0</w:t>
            </w:r>
            <w:r>
              <w:rPr>
                <w:rStyle w:val="ac"/>
                <w:rFonts w:hint="eastAsia"/>
              </w:rPr>
              <w:t>～</w:t>
            </w:r>
            <w:r>
              <w:rPr>
                <w:rStyle w:val="ac"/>
              </w:rPr>
              <w:t>1</w:t>
            </w:r>
            <w:r>
              <w:rPr>
                <w:rStyle w:val="ac"/>
                <w:rFonts w:hint="eastAsia"/>
              </w:rPr>
              <w:t>2</w:t>
            </w:r>
            <w:r>
              <w:rPr>
                <w:rStyle w:val="ac"/>
                <w:rFonts w:hint="eastAsia"/>
              </w:rPr>
              <w:t>：</w:t>
            </w:r>
            <w:r>
              <w:rPr>
                <w:rStyle w:val="ac"/>
                <w:rFonts w:hint="eastAsia"/>
              </w:rPr>
              <w:t>0</w:t>
            </w:r>
            <w:r>
              <w:rPr>
                <w:rStyle w:val="ac"/>
              </w:rPr>
              <w:t>0</w:t>
            </w:r>
          </w:p>
        </w:tc>
        <w:tc>
          <w:tcPr>
            <w:tcW w:w="3040" w:type="dxa"/>
            <w:gridSpan w:val="3"/>
          </w:tcPr>
          <w:p w:rsidR="001F091A" w:rsidRDefault="001F091A" w:rsidP="001F091A">
            <w:pPr>
              <w:ind w:firstLineChars="100" w:firstLine="210"/>
            </w:pPr>
          </w:p>
          <w:p w:rsidR="001F091A" w:rsidRDefault="001F091A" w:rsidP="001F091A">
            <w:pPr>
              <w:ind w:firstLineChars="100" w:firstLine="210"/>
            </w:pPr>
            <w:r>
              <w:rPr>
                <w:rFonts w:hint="eastAsia"/>
              </w:rPr>
              <w:t>各班组织照相留念</w:t>
            </w:r>
          </w:p>
        </w:tc>
        <w:tc>
          <w:tcPr>
            <w:tcW w:w="1427" w:type="dxa"/>
            <w:gridSpan w:val="3"/>
          </w:tcPr>
          <w:p w:rsidR="001F091A" w:rsidRDefault="001F091A" w:rsidP="001F091A">
            <w:pPr>
              <w:ind w:firstLineChars="50" w:firstLine="105"/>
            </w:pPr>
          </w:p>
          <w:p w:rsidR="001F091A" w:rsidRDefault="001F091A" w:rsidP="001F091A">
            <w:pPr>
              <w:ind w:firstLineChars="50" w:firstLine="105"/>
            </w:pPr>
            <w:r>
              <w:rPr>
                <w:rFonts w:hint="eastAsia"/>
              </w:rPr>
              <w:t>自由组织</w:t>
            </w:r>
          </w:p>
        </w:tc>
        <w:tc>
          <w:tcPr>
            <w:tcW w:w="1252" w:type="dxa"/>
            <w:gridSpan w:val="2"/>
          </w:tcPr>
          <w:p w:rsidR="001F091A" w:rsidRDefault="001F091A" w:rsidP="001F091A"/>
          <w:p w:rsidR="001F091A" w:rsidRDefault="001F091A" w:rsidP="001F091A">
            <w:r>
              <w:rPr>
                <w:rFonts w:hint="eastAsia"/>
              </w:rPr>
              <w:t>自由组织</w:t>
            </w:r>
          </w:p>
        </w:tc>
        <w:tc>
          <w:tcPr>
            <w:tcW w:w="1073" w:type="dxa"/>
          </w:tcPr>
          <w:p w:rsidR="001F091A" w:rsidRDefault="001F091A" w:rsidP="001F091A">
            <w:pPr>
              <w:ind w:right="105"/>
              <w:jc w:val="right"/>
              <w:rPr>
                <w:rStyle w:val="ac"/>
                <w:b w:val="0"/>
              </w:rPr>
            </w:pPr>
            <w:r>
              <w:rPr>
                <w:rStyle w:val="ac"/>
                <w:rFonts w:hint="eastAsia"/>
              </w:rPr>
              <w:t>班主任</w:t>
            </w:r>
          </w:p>
          <w:p w:rsidR="001F091A" w:rsidRDefault="001F091A" w:rsidP="001F091A">
            <w:r>
              <w:rPr>
                <w:rStyle w:val="ac"/>
                <w:rFonts w:hint="eastAsia"/>
              </w:rPr>
              <w:t>军训教官</w:t>
            </w:r>
          </w:p>
        </w:tc>
        <w:tc>
          <w:tcPr>
            <w:tcW w:w="1074" w:type="dxa"/>
            <w:gridSpan w:val="3"/>
          </w:tcPr>
          <w:p w:rsidR="001F091A" w:rsidRDefault="001F091A" w:rsidP="001F091A"/>
        </w:tc>
      </w:tr>
    </w:tbl>
    <w:p w:rsidR="001F091A" w:rsidRDefault="001F091A" w:rsidP="001F091A">
      <w:pPr>
        <w:jc w:val="left"/>
        <w:rPr>
          <w:rFonts w:ascii="宋体" w:hAnsi="宋体" w:cs="宋体"/>
          <w:b/>
          <w:bCs/>
          <w:sz w:val="30"/>
          <w:szCs w:val="30"/>
        </w:rPr>
      </w:pPr>
      <w:r>
        <w:rPr>
          <w:rFonts w:ascii="宋体" w:hAnsi="宋体" w:cs="宋体" w:hint="eastAsia"/>
          <w:b/>
          <w:bCs/>
          <w:sz w:val="30"/>
          <w:szCs w:val="30"/>
        </w:rPr>
        <w:t>主要项目内容：</w:t>
      </w:r>
    </w:p>
    <w:p w:rsidR="001F091A" w:rsidRDefault="001F091A" w:rsidP="001F091A">
      <w:pPr>
        <w:jc w:val="left"/>
        <w:rPr>
          <w:rStyle w:val="ac"/>
          <w:rFonts w:ascii="宋体" w:hAnsi="宋体" w:cs="宋体"/>
          <w:sz w:val="30"/>
          <w:szCs w:val="30"/>
        </w:rPr>
      </w:pPr>
      <w:r>
        <w:rPr>
          <w:rFonts w:ascii="宋体" w:hAnsi="宋体" w:cs="宋体" w:hint="eastAsia"/>
          <w:b/>
          <w:bCs/>
          <w:sz w:val="30"/>
          <w:szCs w:val="30"/>
        </w:rPr>
        <w:t>1、每天出操、收操集合—</w:t>
      </w:r>
      <w:r>
        <w:rPr>
          <w:rStyle w:val="ac"/>
          <w:rFonts w:ascii="宋体" w:hAnsi="宋体" w:cs="宋体" w:hint="eastAsia"/>
          <w:sz w:val="30"/>
          <w:szCs w:val="30"/>
        </w:rPr>
        <w:t>礼节礼貌灌输（校长好、老师好、教官好…）；</w:t>
      </w:r>
    </w:p>
    <w:p w:rsidR="001F091A" w:rsidRDefault="001F091A" w:rsidP="001F091A">
      <w:pPr>
        <w:jc w:val="left"/>
        <w:rPr>
          <w:rStyle w:val="ac"/>
          <w:rFonts w:ascii="宋体" w:hAnsi="宋体" w:cs="宋体"/>
          <w:sz w:val="30"/>
          <w:szCs w:val="30"/>
        </w:rPr>
      </w:pPr>
      <w:r>
        <w:rPr>
          <w:rStyle w:val="ac"/>
          <w:rFonts w:ascii="宋体" w:hAnsi="宋体" w:cs="宋体" w:hint="eastAsia"/>
          <w:sz w:val="30"/>
          <w:szCs w:val="30"/>
        </w:rPr>
        <w:t>2、</w:t>
      </w:r>
      <w:r>
        <w:rPr>
          <w:rFonts w:ascii="宋体" w:hAnsi="宋体" w:cs="宋体" w:hint="eastAsia"/>
          <w:b/>
          <w:bCs/>
          <w:sz w:val="30"/>
          <w:szCs w:val="30"/>
        </w:rPr>
        <w:t>每天收操</w:t>
      </w:r>
      <w:r>
        <w:rPr>
          <w:rStyle w:val="ac"/>
          <w:rFonts w:ascii="宋体" w:hAnsi="宋体" w:cs="宋体" w:hint="eastAsia"/>
          <w:sz w:val="30"/>
          <w:szCs w:val="30"/>
        </w:rPr>
        <w:t>教官</w:t>
      </w:r>
      <w:r>
        <w:rPr>
          <w:rFonts w:ascii="宋体" w:hAnsi="宋体" w:cs="宋体" w:hint="eastAsia"/>
          <w:b/>
          <w:bCs/>
          <w:sz w:val="30"/>
          <w:szCs w:val="30"/>
        </w:rPr>
        <w:t>统一集合本班学生带队开饭（番号或军歌行进）；</w:t>
      </w:r>
    </w:p>
    <w:p w:rsidR="001F091A" w:rsidRDefault="001F091A" w:rsidP="001F091A">
      <w:pPr>
        <w:jc w:val="left"/>
        <w:rPr>
          <w:rFonts w:ascii="宋体" w:hAnsi="宋体" w:cs="宋体"/>
          <w:b/>
          <w:bCs/>
          <w:sz w:val="30"/>
          <w:szCs w:val="30"/>
        </w:rPr>
      </w:pPr>
      <w:r>
        <w:rPr>
          <w:rStyle w:val="ac"/>
          <w:rFonts w:ascii="宋体" w:hAnsi="宋体" w:cs="宋体" w:hint="eastAsia"/>
          <w:sz w:val="30"/>
          <w:szCs w:val="30"/>
        </w:rPr>
        <w:t>3、抽一天（一个下午）整理内务、教官球场集合学生落实现场教学；</w:t>
      </w:r>
    </w:p>
    <w:p w:rsidR="001F091A" w:rsidRDefault="001F091A" w:rsidP="001F091A">
      <w:pPr>
        <w:rPr>
          <w:rFonts w:ascii="宋体" w:hAnsi="宋体" w:cs="宋体"/>
          <w:sz w:val="30"/>
          <w:szCs w:val="30"/>
        </w:rPr>
      </w:pPr>
      <w:r>
        <w:rPr>
          <w:rFonts w:ascii="宋体" w:hAnsi="宋体" w:cs="宋体" w:hint="eastAsia"/>
          <w:b/>
          <w:sz w:val="30"/>
          <w:szCs w:val="30"/>
        </w:rPr>
        <w:t>4、各训练项目按（</w:t>
      </w:r>
      <w:r>
        <w:rPr>
          <w:rStyle w:val="ac"/>
          <w:rFonts w:ascii="宋体" w:hAnsi="宋体" w:cs="宋体" w:hint="eastAsia"/>
          <w:sz w:val="30"/>
          <w:szCs w:val="30"/>
        </w:rPr>
        <w:t>军训课程内容</w:t>
      </w:r>
      <w:r>
        <w:rPr>
          <w:rFonts w:ascii="宋体" w:hAnsi="宋体" w:cs="宋体" w:hint="eastAsia"/>
          <w:b/>
          <w:sz w:val="30"/>
          <w:szCs w:val="30"/>
        </w:rPr>
        <w:t>）严密组织进行；</w:t>
      </w:r>
    </w:p>
    <w:p w:rsidR="00C135EA" w:rsidRDefault="00C135EA"/>
    <w:p w:rsidR="00C135EA" w:rsidRDefault="006217E6">
      <w:pPr>
        <w:spacing w:line="300" w:lineRule="auto"/>
        <w:jc w:val="center"/>
        <w:rPr>
          <w:rFonts w:ascii="宋体" w:hAnsi="宋体" w:cs="宋体"/>
          <w:b/>
          <w:sz w:val="36"/>
        </w:rPr>
      </w:pPr>
      <w:r>
        <w:rPr>
          <w:rFonts w:ascii="宋体" w:hAnsi="宋体" w:cs="宋体" w:hint="eastAsia"/>
          <w:b/>
          <w:sz w:val="36"/>
        </w:rPr>
        <w:lastRenderedPageBreak/>
        <w:t>第五部分 合同部分（模板）</w:t>
      </w:r>
    </w:p>
    <w:p w:rsidR="00C135EA" w:rsidRDefault="00C135EA">
      <w:pPr>
        <w:spacing w:line="500" w:lineRule="exact"/>
        <w:rPr>
          <w:rFonts w:ascii="宋体" w:hAnsi="宋体" w:cs="Arial"/>
          <w:color w:val="000000"/>
          <w:sz w:val="24"/>
          <w:szCs w:val="24"/>
        </w:rPr>
      </w:pPr>
    </w:p>
    <w:p w:rsidR="00C135EA" w:rsidRDefault="00C135EA">
      <w:pPr>
        <w:spacing w:line="440" w:lineRule="exact"/>
        <w:rPr>
          <w:rFonts w:ascii="宋体" w:hAnsi="宋体" w:cs="Arial"/>
          <w:color w:val="000000"/>
          <w:sz w:val="24"/>
          <w:szCs w:val="24"/>
        </w:rPr>
      </w:pPr>
    </w:p>
    <w:p w:rsidR="00C135EA" w:rsidRDefault="006217E6">
      <w:pPr>
        <w:spacing w:line="440" w:lineRule="exact"/>
        <w:jc w:val="center"/>
        <w:rPr>
          <w:rFonts w:ascii="宋体" w:hAnsi="宋体" w:cs="Arial"/>
          <w:color w:val="000000"/>
          <w:sz w:val="24"/>
          <w:szCs w:val="24"/>
        </w:rPr>
      </w:pPr>
      <w:r>
        <w:rPr>
          <w:rFonts w:ascii="宋体" w:hAnsi="宋体" w:cs="Arial" w:hint="eastAsia"/>
          <w:color w:val="000000"/>
          <w:sz w:val="24"/>
          <w:szCs w:val="24"/>
        </w:rPr>
        <w:t>____________项目</w:t>
      </w:r>
    </w:p>
    <w:p w:rsidR="00C135EA" w:rsidRDefault="00C135EA">
      <w:pPr>
        <w:spacing w:line="440" w:lineRule="exact"/>
        <w:rPr>
          <w:rFonts w:ascii="宋体" w:hAnsi="宋体" w:cs="Arial"/>
          <w:color w:val="000000"/>
          <w:sz w:val="24"/>
          <w:szCs w:val="24"/>
        </w:rPr>
      </w:pPr>
    </w:p>
    <w:p w:rsidR="00C135EA" w:rsidRDefault="00C135EA">
      <w:pPr>
        <w:spacing w:line="440" w:lineRule="exact"/>
        <w:rPr>
          <w:rFonts w:ascii="宋体" w:hAnsi="宋体" w:cs="Arial"/>
          <w:color w:val="000000"/>
          <w:sz w:val="24"/>
          <w:szCs w:val="24"/>
        </w:rPr>
      </w:pPr>
    </w:p>
    <w:p w:rsidR="00C135EA" w:rsidRDefault="00C135EA">
      <w:pPr>
        <w:spacing w:line="440" w:lineRule="exact"/>
        <w:rPr>
          <w:rFonts w:ascii="宋体" w:hAnsi="宋体" w:cs="Arial"/>
          <w:color w:val="000000"/>
          <w:sz w:val="24"/>
          <w:szCs w:val="24"/>
        </w:rPr>
      </w:pPr>
    </w:p>
    <w:p w:rsidR="00C135EA" w:rsidRDefault="006217E6">
      <w:pPr>
        <w:spacing w:line="440" w:lineRule="exact"/>
        <w:jc w:val="center"/>
        <w:rPr>
          <w:rFonts w:ascii="宋体" w:hAnsi="宋体" w:cs="Arial"/>
          <w:color w:val="000000"/>
          <w:sz w:val="24"/>
          <w:szCs w:val="24"/>
        </w:rPr>
      </w:pPr>
      <w:r>
        <w:rPr>
          <w:rFonts w:ascii="宋体" w:hAnsi="宋体" w:cs="Arial" w:hint="eastAsia"/>
          <w:color w:val="000000"/>
          <w:sz w:val="24"/>
          <w:szCs w:val="24"/>
        </w:rPr>
        <w:t>(服务类)</w:t>
      </w:r>
    </w:p>
    <w:p w:rsidR="00C135EA" w:rsidRDefault="00C135EA">
      <w:pPr>
        <w:spacing w:line="440" w:lineRule="exact"/>
        <w:jc w:val="center"/>
        <w:rPr>
          <w:rFonts w:ascii="宋体" w:hAnsi="宋体" w:cs="Arial"/>
          <w:color w:val="000000"/>
          <w:sz w:val="24"/>
          <w:szCs w:val="24"/>
        </w:rPr>
      </w:pPr>
    </w:p>
    <w:p w:rsidR="00C135EA" w:rsidRDefault="006217E6">
      <w:pPr>
        <w:spacing w:line="440" w:lineRule="exact"/>
        <w:jc w:val="center"/>
        <w:rPr>
          <w:rFonts w:ascii="宋体" w:hAnsi="宋体" w:cs="Arial"/>
          <w:color w:val="000000"/>
          <w:sz w:val="24"/>
          <w:szCs w:val="24"/>
        </w:rPr>
      </w:pPr>
      <w:proofErr w:type="gramStart"/>
      <w:r>
        <w:rPr>
          <w:rFonts w:ascii="宋体" w:hAnsi="宋体" w:cs="Arial" w:hint="eastAsia"/>
          <w:color w:val="000000"/>
          <w:sz w:val="24"/>
          <w:szCs w:val="24"/>
        </w:rPr>
        <w:t xml:space="preserve">合　　</w:t>
      </w:r>
      <w:proofErr w:type="gramEnd"/>
      <w:r>
        <w:rPr>
          <w:rFonts w:ascii="宋体" w:hAnsi="宋体" w:cs="Arial" w:hint="eastAsia"/>
          <w:color w:val="000000"/>
          <w:sz w:val="24"/>
          <w:szCs w:val="24"/>
        </w:rPr>
        <w:t>同</w:t>
      </w:r>
    </w:p>
    <w:p w:rsidR="00C135EA" w:rsidRDefault="00C135EA">
      <w:pPr>
        <w:spacing w:line="440" w:lineRule="exact"/>
        <w:jc w:val="center"/>
        <w:rPr>
          <w:rFonts w:ascii="宋体" w:hAnsi="宋体" w:cs="Arial"/>
          <w:color w:val="000000"/>
          <w:sz w:val="24"/>
          <w:szCs w:val="24"/>
        </w:rPr>
      </w:pPr>
    </w:p>
    <w:p w:rsidR="00C135EA" w:rsidRDefault="00C135EA">
      <w:pPr>
        <w:spacing w:line="440" w:lineRule="exact"/>
        <w:jc w:val="center"/>
        <w:rPr>
          <w:rFonts w:ascii="宋体" w:hAnsi="宋体" w:cs="Arial"/>
          <w:color w:val="000000"/>
          <w:sz w:val="24"/>
          <w:szCs w:val="24"/>
        </w:rPr>
      </w:pPr>
    </w:p>
    <w:p w:rsidR="00C135EA" w:rsidRDefault="00C135EA">
      <w:pPr>
        <w:spacing w:line="440" w:lineRule="exact"/>
        <w:jc w:val="center"/>
        <w:rPr>
          <w:rFonts w:ascii="宋体" w:hAnsi="宋体" w:cs="Arial"/>
          <w:color w:val="000000"/>
          <w:sz w:val="24"/>
          <w:szCs w:val="24"/>
        </w:rPr>
      </w:pPr>
    </w:p>
    <w:p w:rsidR="00C135EA" w:rsidRDefault="00C135EA">
      <w:pPr>
        <w:spacing w:line="440" w:lineRule="exact"/>
        <w:jc w:val="center"/>
        <w:rPr>
          <w:rFonts w:ascii="宋体" w:hAnsi="宋体" w:cs="Arial"/>
          <w:color w:val="000000"/>
          <w:sz w:val="24"/>
          <w:szCs w:val="24"/>
        </w:rPr>
      </w:pPr>
    </w:p>
    <w:p w:rsidR="00C135EA" w:rsidRDefault="006217E6">
      <w:pPr>
        <w:spacing w:line="440" w:lineRule="exact"/>
        <w:ind w:firstLineChars="1300" w:firstLine="3120"/>
        <w:rPr>
          <w:rFonts w:ascii="宋体" w:hAnsi="宋体" w:cs="Arial"/>
          <w:color w:val="000000"/>
          <w:sz w:val="24"/>
          <w:szCs w:val="24"/>
        </w:rPr>
      </w:pPr>
      <w:r>
        <w:rPr>
          <w:rFonts w:ascii="宋体" w:hAnsi="宋体" w:cs="Arial" w:hint="eastAsia"/>
          <w:color w:val="000000"/>
          <w:sz w:val="24"/>
          <w:szCs w:val="24"/>
        </w:rPr>
        <w:t>合同编号：____________________</w:t>
      </w:r>
    </w:p>
    <w:p w:rsidR="00C135EA" w:rsidRDefault="00C135EA">
      <w:pPr>
        <w:spacing w:line="440" w:lineRule="exact"/>
        <w:jc w:val="center"/>
        <w:rPr>
          <w:rFonts w:ascii="宋体" w:hAnsi="宋体" w:cs="Arial"/>
          <w:color w:val="000000"/>
          <w:sz w:val="24"/>
          <w:szCs w:val="24"/>
        </w:rPr>
      </w:pPr>
    </w:p>
    <w:p w:rsidR="00C135EA" w:rsidRDefault="00C135EA">
      <w:pPr>
        <w:spacing w:line="440" w:lineRule="exact"/>
        <w:jc w:val="center"/>
        <w:rPr>
          <w:rFonts w:ascii="宋体" w:hAnsi="宋体" w:cs="Arial"/>
          <w:color w:val="000000"/>
          <w:sz w:val="24"/>
          <w:szCs w:val="24"/>
        </w:rPr>
      </w:pPr>
    </w:p>
    <w:p w:rsidR="00C135EA" w:rsidRDefault="006217E6">
      <w:pPr>
        <w:spacing w:line="440" w:lineRule="exact"/>
        <w:jc w:val="center"/>
        <w:rPr>
          <w:rFonts w:ascii="宋体" w:hAnsi="宋体" w:cs="Arial"/>
          <w:color w:val="000000"/>
          <w:sz w:val="24"/>
          <w:szCs w:val="24"/>
        </w:rPr>
      </w:pPr>
      <w:r>
        <w:rPr>
          <w:rFonts w:ascii="宋体" w:hAnsi="宋体" w:cs="Arial" w:hint="eastAsia"/>
          <w:color w:val="000000"/>
          <w:sz w:val="24"/>
          <w:szCs w:val="24"/>
        </w:rPr>
        <w:t xml:space="preserve">          甲　　方：____________________(采购人名称)</w:t>
      </w:r>
    </w:p>
    <w:p w:rsidR="00C135EA" w:rsidRDefault="00C135EA">
      <w:pPr>
        <w:spacing w:line="440" w:lineRule="exact"/>
        <w:jc w:val="center"/>
        <w:rPr>
          <w:rFonts w:ascii="宋体" w:hAnsi="宋体" w:cs="Arial"/>
          <w:color w:val="000000"/>
          <w:sz w:val="24"/>
          <w:szCs w:val="24"/>
        </w:rPr>
      </w:pPr>
    </w:p>
    <w:p w:rsidR="00C135EA" w:rsidRDefault="00C135EA">
      <w:pPr>
        <w:spacing w:line="440" w:lineRule="exact"/>
        <w:jc w:val="center"/>
        <w:rPr>
          <w:rFonts w:ascii="宋体" w:hAnsi="宋体" w:cs="Arial"/>
          <w:color w:val="000000"/>
          <w:sz w:val="24"/>
          <w:szCs w:val="24"/>
        </w:rPr>
      </w:pPr>
    </w:p>
    <w:p w:rsidR="00C135EA" w:rsidRDefault="006217E6">
      <w:pPr>
        <w:spacing w:line="440" w:lineRule="exact"/>
        <w:jc w:val="center"/>
        <w:rPr>
          <w:rFonts w:ascii="宋体" w:hAnsi="宋体" w:cs="Arial"/>
          <w:color w:val="000000"/>
          <w:sz w:val="24"/>
          <w:szCs w:val="24"/>
        </w:rPr>
      </w:pPr>
      <w:r>
        <w:rPr>
          <w:rFonts w:ascii="宋体" w:hAnsi="宋体" w:cs="Arial" w:hint="eastAsia"/>
          <w:color w:val="000000"/>
          <w:sz w:val="24"/>
          <w:szCs w:val="24"/>
        </w:rPr>
        <w:t xml:space="preserve">             乙　　方：____________________(中标供应商名称)</w:t>
      </w:r>
      <w:r>
        <w:rPr>
          <w:rFonts w:ascii="宋体" w:hAnsi="宋体" w:cs="Arial" w:hint="eastAsia"/>
          <w:color w:val="000000"/>
          <w:sz w:val="24"/>
          <w:szCs w:val="24"/>
        </w:rPr>
        <w:br w:type="page"/>
      </w:r>
      <w:r>
        <w:rPr>
          <w:rFonts w:ascii="宋体" w:hAnsi="宋体" w:cs="Arial" w:hint="eastAsia"/>
          <w:color w:val="000000"/>
          <w:sz w:val="24"/>
          <w:szCs w:val="24"/>
        </w:rPr>
        <w:lastRenderedPageBreak/>
        <w:t xml:space="preserve">    根据《中华人民共和国政府采购法》、《中华人民共和国合同法》等有关法律法规规定，____________(采购人名称)(以下简称：“甲方”)通过______采购(采购方式)确定______(供应商名称)(以下简称：“乙方”)为______项目(项目名称)的______供应商。甲乙双方同意签署《______项目(项目名称)合同》(合同编号：______，以下简称：“合同”)。</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1.合同文件</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下列文件是构成本合同不可分割的部分：</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(1)合同条款；</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(2)报价表；</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(3)投标(响应)文件技术部分；</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(4)其他。</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2.合同标的(根据实际情况填写)</w:t>
      </w:r>
    </w:p>
    <w:p w:rsidR="00C135EA" w:rsidRDefault="00C135EA">
      <w:pPr>
        <w:spacing w:line="440" w:lineRule="exact"/>
        <w:rPr>
          <w:rFonts w:ascii="宋体" w:hAnsi="宋体" w:cs="Arial"/>
          <w:color w:val="000000"/>
          <w:sz w:val="24"/>
          <w:szCs w:val="24"/>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816"/>
        <w:gridCol w:w="816"/>
        <w:gridCol w:w="5164"/>
      </w:tblGrid>
      <w:tr w:rsidR="00C135EA">
        <w:trPr>
          <w:jc w:val="center"/>
        </w:trPr>
        <w:tc>
          <w:tcPr>
            <w:tcW w:w="1820"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名称</w:t>
            </w:r>
          </w:p>
        </w:tc>
        <w:tc>
          <w:tcPr>
            <w:tcW w:w="816"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数量</w:t>
            </w:r>
          </w:p>
        </w:tc>
        <w:tc>
          <w:tcPr>
            <w:tcW w:w="816"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单位</w:t>
            </w:r>
          </w:p>
        </w:tc>
        <w:tc>
          <w:tcPr>
            <w:tcW w:w="5164"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规格、型号</w:t>
            </w:r>
          </w:p>
        </w:tc>
      </w:tr>
      <w:tr w:rsidR="00C135EA">
        <w:trPr>
          <w:jc w:val="center"/>
        </w:trPr>
        <w:tc>
          <w:tcPr>
            <w:tcW w:w="1820" w:type="dxa"/>
            <w:vAlign w:val="center"/>
          </w:tcPr>
          <w:p w:rsidR="00C135EA" w:rsidRDefault="00C135EA">
            <w:pPr>
              <w:spacing w:line="440" w:lineRule="exact"/>
              <w:rPr>
                <w:rFonts w:ascii="宋体" w:hAnsi="宋体" w:cs="Arial"/>
                <w:color w:val="000000"/>
                <w:sz w:val="24"/>
                <w:szCs w:val="24"/>
              </w:rPr>
            </w:pPr>
          </w:p>
        </w:tc>
        <w:tc>
          <w:tcPr>
            <w:tcW w:w="816" w:type="dxa"/>
            <w:vAlign w:val="center"/>
          </w:tcPr>
          <w:p w:rsidR="00C135EA" w:rsidRDefault="00C135EA">
            <w:pPr>
              <w:spacing w:line="440" w:lineRule="exact"/>
              <w:rPr>
                <w:rFonts w:ascii="宋体" w:hAnsi="宋体" w:cs="Arial"/>
                <w:color w:val="000000"/>
                <w:sz w:val="24"/>
                <w:szCs w:val="24"/>
              </w:rPr>
            </w:pPr>
          </w:p>
        </w:tc>
        <w:tc>
          <w:tcPr>
            <w:tcW w:w="816"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项</w:t>
            </w:r>
          </w:p>
        </w:tc>
        <w:tc>
          <w:tcPr>
            <w:tcW w:w="5164" w:type="dxa"/>
            <w:vAlign w:val="center"/>
          </w:tcPr>
          <w:p w:rsidR="00C135EA" w:rsidRDefault="00C135EA">
            <w:pPr>
              <w:spacing w:line="440" w:lineRule="exact"/>
              <w:rPr>
                <w:rFonts w:ascii="宋体" w:hAnsi="宋体" w:cs="Arial"/>
                <w:color w:val="000000"/>
                <w:sz w:val="24"/>
                <w:szCs w:val="24"/>
              </w:rPr>
            </w:pPr>
          </w:p>
        </w:tc>
      </w:tr>
      <w:tr w:rsidR="00C135EA">
        <w:trPr>
          <w:jc w:val="center"/>
        </w:trPr>
        <w:tc>
          <w:tcPr>
            <w:tcW w:w="1820"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w:t>
            </w:r>
          </w:p>
        </w:tc>
        <w:tc>
          <w:tcPr>
            <w:tcW w:w="816" w:type="dxa"/>
            <w:vAlign w:val="center"/>
          </w:tcPr>
          <w:p w:rsidR="00C135EA" w:rsidRDefault="00C135EA">
            <w:pPr>
              <w:spacing w:line="440" w:lineRule="exact"/>
              <w:rPr>
                <w:rFonts w:ascii="宋体" w:hAnsi="宋体" w:cs="Arial"/>
                <w:color w:val="000000"/>
                <w:sz w:val="24"/>
                <w:szCs w:val="24"/>
              </w:rPr>
            </w:pPr>
          </w:p>
        </w:tc>
        <w:tc>
          <w:tcPr>
            <w:tcW w:w="816" w:type="dxa"/>
            <w:vAlign w:val="center"/>
          </w:tcPr>
          <w:p w:rsidR="00C135EA" w:rsidRDefault="00C135EA">
            <w:pPr>
              <w:spacing w:line="440" w:lineRule="exact"/>
              <w:rPr>
                <w:rFonts w:ascii="宋体" w:hAnsi="宋体" w:cs="Arial"/>
                <w:color w:val="000000"/>
                <w:sz w:val="24"/>
                <w:szCs w:val="24"/>
              </w:rPr>
            </w:pPr>
          </w:p>
        </w:tc>
        <w:tc>
          <w:tcPr>
            <w:tcW w:w="5164" w:type="dxa"/>
            <w:vAlign w:val="center"/>
          </w:tcPr>
          <w:p w:rsidR="00C135EA" w:rsidRDefault="00C135EA">
            <w:pPr>
              <w:spacing w:line="440" w:lineRule="exact"/>
              <w:rPr>
                <w:rFonts w:ascii="宋体" w:hAnsi="宋体" w:cs="Arial"/>
                <w:color w:val="000000"/>
                <w:sz w:val="24"/>
                <w:szCs w:val="24"/>
              </w:rPr>
            </w:pPr>
          </w:p>
        </w:tc>
      </w:tr>
    </w:tbl>
    <w:p w:rsidR="00C135EA" w:rsidRDefault="00C135EA">
      <w:pPr>
        <w:spacing w:line="440" w:lineRule="exact"/>
        <w:rPr>
          <w:rFonts w:ascii="宋体" w:hAnsi="宋体" w:cs="Arial"/>
          <w:color w:val="000000"/>
          <w:sz w:val="24"/>
          <w:szCs w:val="24"/>
        </w:rPr>
      </w:pP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3.合同金额</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本合同总金额为人民币______元(￥______)。本合同项下所有货物的全部税费均已包含于合同价中，甲方不再另行支付</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4.合同签订地</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根据实际情况填写</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5.合同生效</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本合同一式______份，经甲乙双方法定代表人或其授权代表签字盖章，并在甲方收到乙方提交的履约保证金后生效。</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甲方：(采购人名称)</w:t>
      </w:r>
      <w:proofErr w:type="gramStart"/>
      <w:r>
        <w:rPr>
          <w:rFonts w:ascii="宋体" w:hAnsi="宋体" w:cs="Arial" w:hint="eastAsia"/>
          <w:color w:val="000000"/>
          <w:sz w:val="24"/>
          <w:szCs w:val="24"/>
        </w:rPr>
        <w:t xml:space="preserve">　　　　　　　　</w:t>
      </w:r>
      <w:proofErr w:type="gramEnd"/>
      <w:r>
        <w:rPr>
          <w:rFonts w:ascii="宋体" w:hAnsi="宋体" w:cs="Arial" w:hint="eastAsia"/>
          <w:color w:val="000000"/>
          <w:sz w:val="24"/>
          <w:szCs w:val="24"/>
        </w:rPr>
        <w:tab/>
        <w:t xml:space="preserve">　乙方：(供应商名称)</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 xml:space="preserve">法定代表人或其授权代表签字(签章): </w:t>
      </w:r>
      <w:r>
        <w:rPr>
          <w:rFonts w:ascii="宋体" w:hAnsi="宋体" w:cs="Arial" w:hint="eastAsia"/>
          <w:color w:val="000000"/>
          <w:sz w:val="24"/>
          <w:szCs w:val="24"/>
        </w:rPr>
        <w:tab/>
        <w:t xml:space="preserve"> 法定代表人或其授权代表签字(签章)：</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盖章：</w:t>
      </w:r>
      <w:r>
        <w:rPr>
          <w:rFonts w:ascii="宋体" w:hAnsi="宋体" w:cs="Arial" w:hint="eastAsia"/>
          <w:color w:val="000000"/>
          <w:sz w:val="24"/>
          <w:szCs w:val="24"/>
        </w:rPr>
        <w:tab/>
      </w:r>
      <w:r>
        <w:rPr>
          <w:rFonts w:ascii="宋体" w:hAnsi="宋体" w:cs="Arial" w:hint="eastAsia"/>
          <w:color w:val="000000"/>
          <w:sz w:val="24"/>
          <w:szCs w:val="24"/>
        </w:rPr>
        <w:tab/>
      </w:r>
      <w:r>
        <w:rPr>
          <w:rFonts w:ascii="宋体" w:hAnsi="宋体" w:cs="Arial" w:hint="eastAsia"/>
          <w:color w:val="000000"/>
          <w:sz w:val="24"/>
          <w:szCs w:val="24"/>
        </w:rPr>
        <w:tab/>
      </w:r>
      <w:r>
        <w:rPr>
          <w:rFonts w:ascii="宋体" w:hAnsi="宋体" w:cs="Arial" w:hint="eastAsia"/>
          <w:color w:val="000000"/>
          <w:sz w:val="24"/>
          <w:szCs w:val="24"/>
        </w:rPr>
        <w:tab/>
      </w:r>
      <w:r>
        <w:rPr>
          <w:rFonts w:ascii="宋体" w:hAnsi="宋体" w:cs="Arial" w:hint="eastAsia"/>
          <w:color w:val="000000"/>
          <w:sz w:val="24"/>
          <w:szCs w:val="24"/>
        </w:rPr>
        <w:tab/>
      </w:r>
      <w:r>
        <w:rPr>
          <w:rFonts w:ascii="宋体" w:hAnsi="宋体" w:cs="Arial" w:hint="eastAsia"/>
          <w:color w:val="000000"/>
          <w:sz w:val="24"/>
          <w:szCs w:val="24"/>
        </w:rPr>
        <w:tab/>
      </w:r>
      <w:r>
        <w:rPr>
          <w:rFonts w:ascii="宋体" w:hAnsi="宋体" w:cs="Arial" w:hint="eastAsia"/>
          <w:color w:val="000000"/>
          <w:sz w:val="24"/>
          <w:szCs w:val="24"/>
        </w:rPr>
        <w:tab/>
        <w:t xml:space="preserve">     盖章：</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日期：______年____月____日</w:t>
      </w:r>
      <w:r>
        <w:rPr>
          <w:rFonts w:ascii="宋体" w:hAnsi="宋体" w:cs="Arial" w:hint="eastAsia"/>
          <w:color w:val="000000"/>
          <w:sz w:val="24"/>
          <w:szCs w:val="24"/>
        </w:rPr>
        <w:tab/>
      </w:r>
      <w:r>
        <w:rPr>
          <w:rFonts w:ascii="宋体" w:hAnsi="宋体" w:cs="Arial" w:hint="eastAsia"/>
          <w:color w:val="000000"/>
          <w:sz w:val="24"/>
          <w:szCs w:val="24"/>
        </w:rPr>
        <w:tab/>
        <w:t xml:space="preserve">     日期：______年____月____日</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br w:type="page"/>
      </w:r>
      <w:r>
        <w:rPr>
          <w:rFonts w:ascii="宋体" w:hAnsi="宋体" w:cs="Arial" w:hint="eastAsia"/>
          <w:color w:val="000000"/>
          <w:sz w:val="24"/>
          <w:szCs w:val="24"/>
        </w:rPr>
        <w:lastRenderedPageBreak/>
        <w:t xml:space="preserve">　　一、合同条款</w:t>
      </w:r>
    </w:p>
    <w:p w:rsidR="00C135EA" w:rsidRDefault="00C135EA">
      <w:pPr>
        <w:spacing w:line="440" w:lineRule="exact"/>
        <w:rPr>
          <w:rFonts w:ascii="宋体" w:hAnsi="宋体" w:cs="Arial"/>
          <w:color w:val="000000"/>
          <w:sz w:val="24"/>
          <w:szCs w:val="24"/>
        </w:rPr>
      </w:pP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合同条款前附表</w:t>
      </w:r>
    </w:p>
    <w:p w:rsidR="00C135EA" w:rsidRDefault="00C135EA">
      <w:pPr>
        <w:spacing w:line="440" w:lineRule="exact"/>
        <w:rPr>
          <w:rFonts w:ascii="宋体" w:hAnsi="宋体" w:cs="Arial"/>
          <w:color w:val="000000"/>
          <w:sz w:val="24"/>
          <w:szCs w:val="24"/>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799"/>
      </w:tblGrid>
      <w:tr w:rsidR="00C135EA">
        <w:trPr>
          <w:jc w:val="center"/>
        </w:trPr>
        <w:tc>
          <w:tcPr>
            <w:tcW w:w="817"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序号</w:t>
            </w: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内容</w:t>
            </w:r>
          </w:p>
        </w:tc>
      </w:tr>
      <w:tr w:rsidR="00C135EA">
        <w:trPr>
          <w:trHeight w:val="634"/>
          <w:jc w:val="center"/>
        </w:trPr>
        <w:tc>
          <w:tcPr>
            <w:tcW w:w="817"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w:t>
            </w: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合同名称：</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合同编号：</w:t>
            </w:r>
          </w:p>
        </w:tc>
      </w:tr>
      <w:tr w:rsidR="00C135EA">
        <w:trPr>
          <w:jc w:val="center"/>
        </w:trPr>
        <w:tc>
          <w:tcPr>
            <w:tcW w:w="817" w:type="dxa"/>
            <w:vMerge w:val="restart"/>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w:t>
            </w: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甲方名称：</w:t>
            </w:r>
          </w:p>
        </w:tc>
      </w:tr>
      <w:tr w:rsidR="00C135EA">
        <w:trPr>
          <w:jc w:val="center"/>
        </w:trPr>
        <w:tc>
          <w:tcPr>
            <w:tcW w:w="817" w:type="dxa"/>
            <w:vMerge/>
            <w:vAlign w:val="center"/>
          </w:tcPr>
          <w:p w:rsidR="00C135EA" w:rsidRDefault="00C135EA">
            <w:pPr>
              <w:spacing w:line="440" w:lineRule="exact"/>
              <w:rPr>
                <w:rFonts w:ascii="宋体" w:hAnsi="宋体" w:cs="Arial"/>
                <w:color w:val="000000"/>
                <w:sz w:val="24"/>
                <w:szCs w:val="24"/>
              </w:rPr>
            </w:pP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甲方地址：</w:t>
            </w:r>
          </w:p>
        </w:tc>
      </w:tr>
      <w:tr w:rsidR="00C135EA">
        <w:trPr>
          <w:jc w:val="center"/>
        </w:trPr>
        <w:tc>
          <w:tcPr>
            <w:tcW w:w="817" w:type="dxa"/>
            <w:vMerge/>
            <w:vAlign w:val="center"/>
          </w:tcPr>
          <w:p w:rsidR="00C135EA" w:rsidRDefault="00C135EA">
            <w:pPr>
              <w:spacing w:line="440" w:lineRule="exact"/>
              <w:rPr>
                <w:rFonts w:ascii="宋体" w:hAnsi="宋体" w:cs="Arial"/>
                <w:color w:val="000000"/>
                <w:sz w:val="24"/>
                <w:szCs w:val="24"/>
              </w:rPr>
            </w:pP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甲方联系人：　　　　电话：</w:t>
            </w:r>
          </w:p>
        </w:tc>
      </w:tr>
      <w:tr w:rsidR="00C135EA">
        <w:trPr>
          <w:jc w:val="center"/>
        </w:trPr>
        <w:tc>
          <w:tcPr>
            <w:tcW w:w="817" w:type="dxa"/>
            <w:vMerge w:val="restart"/>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3</w:t>
            </w: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乙方名称：</w:t>
            </w:r>
          </w:p>
        </w:tc>
      </w:tr>
      <w:tr w:rsidR="00C135EA">
        <w:trPr>
          <w:jc w:val="center"/>
        </w:trPr>
        <w:tc>
          <w:tcPr>
            <w:tcW w:w="817" w:type="dxa"/>
            <w:vMerge/>
            <w:vAlign w:val="center"/>
          </w:tcPr>
          <w:p w:rsidR="00C135EA" w:rsidRDefault="00C135EA">
            <w:pPr>
              <w:spacing w:line="440" w:lineRule="exact"/>
              <w:rPr>
                <w:rFonts w:ascii="宋体" w:hAnsi="宋体" w:cs="Arial"/>
                <w:color w:val="000000"/>
                <w:sz w:val="24"/>
                <w:szCs w:val="24"/>
              </w:rPr>
            </w:pP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乙方地址：</w:t>
            </w:r>
          </w:p>
        </w:tc>
      </w:tr>
      <w:tr w:rsidR="00C135EA">
        <w:trPr>
          <w:jc w:val="center"/>
        </w:trPr>
        <w:tc>
          <w:tcPr>
            <w:tcW w:w="817" w:type="dxa"/>
            <w:vMerge/>
            <w:vAlign w:val="center"/>
          </w:tcPr>
          <w:p w:rsidR="00C135EA" w:rsidRDefault="00C135EA">
            <w:pPr>
              <w:spacing w:line="440" w:lineRule="exact"/>
              <w:rPr>
                <w:rFonts w:ascii="宋体" w:hAnsi="宋体" w:cs="Arial"/>
                <w:color w:val="000000"/>
                <w:sz w:val="24"/>
                <w:szCs w:val="24"/>
              </w:rPr>
            </w:pP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乙方联系人：　　　　电话：</w:t>
            </w:r>
          </w:p>
        </w:tc>
      </w:tr>
      <w:tr w:rsidR="00C135EA">
        <w:trPr>
          <w:jc w:val="center"/>
        </w:trPr>
        <w:tc>
          <w:tcPr>
            <w:tcW w:w="817" w:type="dxa"/>
            <w:vMerge/>
            <w:vAlign w:val="center"/>
          </w:tcPr>
          <w:p w:rsidR="00C135EA" w:rsidRDefault="00C135EA">
            <w:pPr>
              <w:spacing w:line="440" w:lineRule="exact"/>
              <w:rPr>
                <w:rFonts w:ascii="宋体" w:hAnsi="宋体" w:cs="Arial"/>
                <w:color w:val="000000"/>
                <w:sz w:val="24"/>
                <w:szCs w:val="24"/>
              </w:rPr>
            </w:pP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乙方开户银行名称：</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账号：</w:t>
            </w:r>
          </w:p>
        </w:tc>
      </w:tr>
      <w:tr w:rsidR="00C135EA">
        <w:trPr>
          <w:jc w:val="center"/>
        </w:trPr>
        <w:tc>
          <w:tcPr>
            <w:tcW w:w="817"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4</w:t>
            </w: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合同金额：</w:t>
            </w:r>
          </w:p>
        </w:tc>
      </w:tr>
      <w:tr w:rsidR="00C135EA">
        <w:trPr>
          <w:jc w:val="center"/>
        </w:trPr>
        <w:tc>
          <w:tcPr>
            <w:tcW w:w="817"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5</w:t>
            </w:r>
          </w:p>
        </w:tc>
        <w:tc>
          <w:tcPr>
            <w:tcW w:w="7799" w:type="dxa"/>
            <w:vAlign w:val="center"/>
          </w:tcPr>
          <w:p w:rsidR="00C135EA" w:rsidRDefault="001F091A">
            <w:pPr>
              <w:spacing w:line="440" w:lineRule="exact"/>
              <w:rPr>
                <w:rFonts w:ascii="宋体" w:hAnsi="宋体" w:cs="Arial"/>
                <w:color w:val="000000"/>
                <w:sz w:val="24"/>
                <w:szCs w:val="24"/>
              </w:rPr>
            </w:pPr>
            <w:r>
              <w:rPr>
                <w:rFonts w:ascii="宋体" w:hAnsi="宋体" w:cs="Arial" w:hint="eastAsia"/>
                <w:color w:val="000000"/>
                <w:sz w:val="24"/>
                <w:szCs w:val="24"/>
              </w:rPr>
              <w:t>实施</w:t>
            </w:r>
            <w:r w:rsidR="006217E6">
              <w:rPr>
                <w:rFonts w:ascii="宋体" w:hAnsi="宋体" w:cs="Arial" w:hint="eastAsia"/>
                <w:color w:val="000000"/>
                <w:sz w:val="24"/>
                <w:szCs w:val="24"/>
              </w:rPr>
              <w:t>时间、地点：</w:t>
            </w:r>
          </w:p>
        </w:tc>
      </w:tr>
      <w:tr w:rsidR="00C135EA">
        <w:trPr>
          <w:jc w:val="center"/>
        </w:trPr>
        <w:tc>
          <w:tcPr>
            <w:tcW w:w="817"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6</w:t>
            </w:r>
          </w:p>
        </w:tc>
        <w:tc>
          <w:tcPr>
            <w:tcW w:w="7799" w:type="dxa"/>
            <w:vAlign w:val="center"/>
          </w:tcPr>
          <w:p w:rsidR="00C135EA" w:rsidRDefault="001F091A">
            <w:pPr>
              <w:spacing w:line="440" w:lineRule="exact"/>
              <w:rPr>
                <w:rFonts w:ascii="宋体" w:hAnsi="宋体" w:cs="Arial"/>
                <w:color w:val="000000"/>
                <w:sz w:val="24"/>
                <w:szCs w:val="24"/>
              </w:rPr>
            </w:pPr>
            <w:r>
              <w:rPr>
                <w:rFonts w:ascii="宋体" w:hAnsi="宋体" w:cs="Arial" w:hint="eastAsia"/>
                <w:color w:val="000000"/>
                <w:sz w:val="24"/>
                <w:szCs w:val="24"/>
              </w:rPr>
              <w:t>实施</w:t>
            </w:r>
            <w:r w:rsidR="006217E6">
              <w:rPr>
                <w:rFonts w:ascii="宋体" w:hAnsi="宋体" w:cs="Arial" w:hint="eastAsia"/>
                <w:color w:val="000000"/>
                <w:sz w:val="24"/>
                <w:szCs w:val="24"/>
              </w:rPr>
              <w:t>期：</w:t>
            </w:r>
            <w:r>
              <w:rPr>
                <w:rFonts w:ascii="宋体" w:hAnsi="宋体" w:cs="Arial" w:hint="eastAsia"/>
                <w:color w:val="000000"/>
                <w:sz w:val="24"/>
                <w:szCs w:val="24"/>
              </w:rPr>
              <w:t>7.5天</w:t>
            </w:r>
          </w:p>
        </w:tc>
      </w:tr>
      <w:tr w:rsidR="00C135EA">
        <w:trPr>
          <w:jc w:val="center"/>
        </w:trPr>
        <w:tc>
          <w:tcPr>
            <w:tcW w:w="817"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7</w:t>
            </w: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验收方式及标准：</w:t>
            </w:r>
            <w:proofErr w:type="gramStart"/>
            <w:r w:rsidR="001F091A" w:rsidRPr="001F091A">
              <w:rPr>
                <w:rFonts w:ascii="宋体" w:hAnsi="宋体" w:cs="Arial" w:hint="eastAsia"/>
                <w:color w:val="000000"/>
                <w:sz w:val="24"/>
                <w:szCs w:val="24"/>
              </w:rPr>
              <w:t>各方队汇</w:t>
            </w:r>
            <w:proofErr w:type="gramEnd"/>
            <w:r w:rsidR="001F091A" w:rsidRPr="001F091A">
              <w:rPr>
                <w:rFonts w:ascii="宋体" w:hAnsi="宋体" w:cs="Arial" w:hint="eastAsia"/>
                <w:color w:val="000000"/>
                <w:sz w:val="24"/>
                <w:szCs w:val="24"/>
              </w:rPr>
              <w:t>操表演</w:t>
            </w:r>
            <w:r w:rsidR="001F091A">
              <w:rPr>
                <w:rFonts w:ascii="宋体" w:hAnsi="宋体" w:cs="Arial" w:hint="eastAsia"/>
                <w:color w:val="000000"/>
                <w:sz w:val="24"/>
                <w:szCs w:val="24"/>
              </w:rPr>
              <w:t>时表现情况</w:t>
            </w:r>
          </w:p>
        </w:tc>
      </w:tr>
      <w:tr w:rsidR="00C135EA">
        <w:trPr>
          <w:jc w:val="center"/>
        </w:trPr>
        <w:tc>
          <w:tcPr>
            <w:tcW w:w="817"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8</w:t>
            </w: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付款方式：</w:t>
            </w:r>
            <w:r w:rsidR="001F091A">
              <w:rPr>
                <w:rFonts w:ascii="宋体" w:hAnsi="宋体" w:cs="Arial" w:hint="eastAsia"/>
                <w:color w:val="000000"/>
                <w:sz w:val="24"/>
                <w:szCs w:val="24"/>
              </w:rPr>
              <w:t>实施完成后7个工作日</w:t>
            </w:r>
          </w:p>
        </w:tc>
      </w:tr>
      <w:tr w:rsidR="00C135EA">
        <w:trPr>
          <w:jc w:val="center"/>
        </w:trPr>
        <w:tc>
          <w:tcPr>
            <w:tcW w:w="817"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9</w:t>
            </w: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履约保证金及其返还：</w:t>
            </w:r>
            <w:r w:rsidR="001F091A">
              <w:rPr>
                <w:rFonts w:ascii="宋体" w:hAnsi="宋体" w:cs="Arial" w:hint="eastAsia"/>
                <w:color w:val="000000"/>
                <w:sz w:val="24"/>
                <w:szCs w:val="24"/>
              </w:rPr>
              <w:t>无</w:t>
            </w:r>
          </w:p>
        </w:tc>
      </w:tr>
      <w:tr w:rsidR="00C135EA">
        <w:trPr>
          <w:trHeight w:val="634"/>
          <w:jc w:val="center"/>
        </w:trPr>
        <w:tc>
          <w:tcPr>
            <w:tcW w:w="817"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10</w:t>
            </w: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□违约金约定：</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□损失赔偿约定：</w:t>
            </w:r>
          </w:p>
        </w:tc>
      </w:tr>
      <w:tr w:rsidR="00C135EA">
        <w:trPr>
          <w:jc w:val="center"/>
        </w:trPr>
        <w:tc>
          <w:tcPr>
            <w:tcW w:w="817"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11</w:t>
            </w: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误期赔偿费约定：如果乙方没有按照合同规定的时间交货和提供服务，甲方有权从货款或履约保证金中扣除误期赔偿费而不影响合同项下的其他补救方法。赔偿费按每日加收合同金额的0.5%(各单位可根据实际情况重新设定)计收，直至交货或提供服务为止。但误期赔偿费的最高限额不超过合同价的15%(各单位可根据实际情况重新设定)。</w:t>
            </w:r>
          </w:p>
        </w:tc>
      </w:tr>
      <w:tr w:rsidR="00C135EA">
        <w:trPr>
          <w:jc w:val="center"/>
        </w:trPr>
        <w:tc>
          <w:tcPr>
            <w:tcW w:w="817"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12</w:t>
            </w: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合同履行期限：自合同生效之日起至合同全部权利义务履行完毕之日止。</w:t>
            </w:r>
          </w:p>
        </w:tc>
      </w:tr>
      <w:tr w:rsidR="00C135EA">
        <w:trPr>
          <w:trHeight w:val="2184"/>
          <w:jc w:val="center"/>
        </w:trPr>
        <w:tc>
          <w:tcPr>
            <w:tcW w:w="817"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lastRenderedPageBreak/>
              <w:t>13</w:t>
            </w:r>
          </w:p>
        </w:tc>
        <w:tc>
          <w:tcPr>
            <w:tcW w:w="7799" w:type="dxa"/>
            <w:vAlign w:val="center"/>
          </w:tcPr>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合同纠纷的解决方式：</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首先通过双方协商解决，协商解决不成，则通过以下途径</w:t>
            </w:r>
            <w:proofErr w:type="gramStart"/>
            <w:r>
              <w:rPr>
                <w:rFonts w:ascii="宋体" w:hAnsi="宋体" w:cs="Arial" w:hint="eastAsia"/>
                <w:color w:val="000000"/>
                <w:sz w:val="24"/>
                <w:szCs w:val="24"/>
              </w:rPr>
              <w:t>之一解决</w:t>
            </w:r>
            <w:proofErr w:type="gramEnd"/>
            <w:r>
              <w:rPr>
                <w:rFonts w:ascii="宋体" w:hAnsi="宋体" w:cs="Arial" w:hint="eastAsia"/>
                <w:color w:val="000000"/>
                <w:sz w:val="24"/>
                <w:szCs w:val="24"/>
              </w:rPr>
              <w:t>纠纷(请在方框内画“√”选择)：</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□提请</w:t>
            </w:r>
            <w:r w:rsidR="001F091A" w:rsidRPr="001F091A">
              <w:rPr>
                <w:rFonts w:ascii="宋体" w:hAnsi="宋体" w:cs="Arial" w:hint="eastAsia"/>
                <w:color w:val="000000"/>
                <w:sz w:val="24"/>
                <w:szCs w:val="24"/>
                <w:u w:val="single"/>
              </w:rPr>
              <w:t>玉林市</w:t>
            </w:r>
            <w:r w:rsidRPr="001F091A">
              <w:rPr>
                <w:rFonts w:ascii="宋体" w:hAnsi="宋体" w:cs="Arial" w:hint="eastAsia"/>
                <w:color w:val="000000"/>
                <w:sz w:val="24"/>
                <w:szCs w:val="24"/>
                <w:u w:val="single"/>
              </w:rPr>
              <w:t>仲裁委员会</w:t>
            </w:r>
            <w:r>
              <w:rPr>
                <w:rFonts w:ascii="宋体" w:hAnsi="宋体" w:cs="Arial" w:hint="eastAsia"/>
                <w:color w:val="000000"/>
                <w:sz w:val="24"/>
                <w:szCs w:val="24"/>
              </w:rPr>
              <w:t>按照仲裁程序在</w:t>
            </w:r>
            <w:r w:rsidR="001F091A" w:rsidRPr="001F091A">
              <w:rPr>
                <w:rFonts w:ascii="宋体" w:hAnsi="宋体" w:cs="Arial" w:hint="eastAsia"/>
                <w:color w:val="000000"/>
                <w:sz w:val="24"/>
                <w:szCs w:val="24"/>
                <w:u w:val="single"/>
              </w:rPr>
              <w:t>玉林市</w:t>
            </w:r>
            <w:r>
              <w:rPr>
                <w:rFonts w:ascii="宋体" w:hAnsi="宋体" w:cs="Arial" w:hint="eastAsia"/>
                <w:color w:val="000000"/>
                <w:sz w:val="24"/>
                <w:szCs w:val="24"/>
              </w:rPr>
              <w:t>仲裁</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□向人民法院提起诉讼</w:t>
            </w:r>
          </w:p>
        </w:tc>
      </w:tr>
    </w:tbl>
    <w:p w:rsidR="00C135EA" w:rsidRDefault="00C135EA">
      <w:pPr>
        <w:spacing w:line="440" w:lineRule="exact"/>
        <w:rPr>
          <w:rFonts w:ascii="宋体" w:hAnsi="宋体" w:cs="Arial"/>
          <w:color w:val="000000"/>
          <w:sz w:val="24"/>
          <w:szCs w:val="24"/>
        </w:rPr>
      </w:pP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br w:type="page"/>
      </w:r>
      <w:r>
        <w:rPr>
          <w:rFonts w:ascii="宋体" w:hAnsi="宋体" w:cs="Arial" w:hint="eastAsia"/>
          <w:color w:val="000000"/>
          <w:sz w:val="24"/>
          <w:szCs w:val="24"/>
        </w:rPr>
        <w:lastRenderedPageBreak/>
        <w:t>1.定义</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本合同下列术语应解释为：</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1.1　“甲方”是指采购人。</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1.2　“乙方”是指中标/成交供应商。</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1.3　“合同”系指甲乙双方签署的、合同中载明的甲乙双方所达成的协议，包括所有的附件、附录和上述文件所提到的构成合同的所有文件。</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1.4　“服务”是指乙方按照招标(采购)、投标(响应)文件要求，向采购人提供的技术支持服务。</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1.5　“项目现场”是指甲方指定的最终服务地点。</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1.6　“天”除非特别指出，“天”均为自然天。</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2.服务标准</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2.1　乙方为甲方交付的服务应符合招标(采购)文件所述的内容，如果没有提及适用标准，则应符合相应的国家标准。这些标准必须是有关机构发布的最新版本的标准。</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2.2　除非技术要求中另有规定，计量单位均采用中华人民共和国法定计量单位。</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3.服务</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3.1　乙方应按照合同的规定，提供下列服务甲方提供符合要求的服务。</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4.知识产权</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4.1　乙方应保证所提供的服务免受第三方提出侵犯其知识产权(专利权、商标权、版权等)的起诉。因侵害他人知识产权而产生的法律责任，全部由供应商承担。</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4.2　甲方委托乙方开发的产品，甲方享有知识产权，未经甲方许可不得转让任何第三人。</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5.保密条款</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5.1　甲乙双方应对在本合同签订或履行过程中所接触的对方信息，包括但不限于知识产权、技术资料、技术诀窍、内部管理及其他相关信息，负有保密义务。</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5.2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(1)应以审慎态度避免泄露、公开或传播甲方的信息；</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(2)未经甲方书面许可，不得对有关信息进行修改、补充、复制；</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lastRenderedPageBreak/>
        <w:t>(3)未经甲方书面许可，不得将信息以任何方式(如E－mail)携带出甲方场所；</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(4)未经甲方书面许可，不得将信息透露给任何其他人；</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(5)甲方以书面形式提出的其他保密措施。</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5.3　保密期限不受合同有效期的限制，在合同有效期结束后，信息接受方仍应承担保密义务，直至该等信息成为公开信息。</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5.4　甲乙双方如出现泄密行为，泄密方应承</w:t>
      </w:r>
      <w:proofErr w:type="gramStart"/>
      <w:r>
        <w:rPr>
          <w:rFonts w:ascii="宋体" w:hAnsi="宋体" w:cs="Arial" w:hint="eastAsia"/>
          <w:color w:val="000000"/>
          <w:sz w:val="24"/>
          <w:szCs w:val="24"/>
        </w:rPr>
        <w:t>担相关</w:t>
      </w:r>
      <w:proofErr w:type="gramEnd"/>
      <w:r>
        <w:rPr>
          <w:rFonts w:ascii="宋体" w:hAnsi="宋体" w:cs="Arial" w:hint="eastAsia"/>
          <w:color w:val="000000"/>
          <w:sz w:val="24"/>
          <w:szCs w:val="24"/>
        </w:rPr>
        <w:t>的法律责任，包括但是不限于对由此给对方造成的经济损失进行赔偿。</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6.服务质量保证</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6.1　乙方应保证所提供的服务，符合合同规定的技术要求。如不符时，乙方应负全责并尽快处理解决，由此造成的损失和相关费用由乙方负责，甲方保留终止合同及索赔的权利。</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6.2　乙方应保证通过执行合同中全部方案后，可以取得本合同规定的结果，达到本合同规定的预期目标。对任何情况下出现问题的，应尽快提出解决方案。</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6.3　如果乙方提供的服务和解决方案不符合甲方要求，或在规定的时间内没有弥补缺陷，甲方有权采取一切必要的补救措施，由此产生的费用全部由乙方负责。</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7.履约保证金</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7.1　乙方应在签署合同前，以银行保函、银行电汇或履约担保</w:t>
      </w:r>
      <w:proofErr w:type="gramStart"/>
      <w:r>
        <w:rPr>
          <w:rFonts w:ascii="宋体" w:hAnsi="宋体" w:cs="Arial" w:hint="eastAsia"/>
          <w:color w:val="000000"/>
          <w:sz w:val="24"/>
          <w:szCs w:val="24"/>
        </w:rPr>
        <w:t>函形式</w:t>
      </w:r>
      <w:proofErr w:type="gramEnd"/>
      <w:r>
        <w:rPr>
          <w:rFonts w:ascii="宋体" w:hAnsi="宋体" w:cs="Arial" w:hint="eastAsia"/>
          <w:color w:val="000000"/>
          <w:sz w:val="24"/>
          <w:szCs w:val="24"/>
        </w:rPr>
        <w:t>向甲方提供。</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7.2　履约保证金具体金额及返还要求见合同条款前附表。</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7.3　如乙方未能履行合同规定的义务，甲方有权按照本合同的约定从履约保证金中进行相应扣除。乙方应在甲方扣除履约保证金后15天内，及时补充扣除部分金额。</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7.4　乙方不履行合同，或者履行合同义务不符合约定使得合同目的不能实现，履约保证金不予退还，给甲方造成的损失超过履约保证金数额的，还应当对超过部分予以赔偿。</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8.交货时间、地点与验收</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8.1　交货地点：</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8.2　服务周期：</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8.3　甲方应在乙方完成相关服务工作后及时对服务质量、技术指标、服务成果进行验收。</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9.违约责任</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lastRenderedPageBreak/>
        <w:t>9.1　服务缺陷的补救措施和索赔</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(1)如果乙方提供的服务不符合本合同约定以及招标文件、投标文件关于服务的要求和承诺，乙方应按照甲方同意的下列一种或几种方式结合起来解决索赔事宜：</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①乙方同意将服务款项目退还给甲方，由此发生的一切费用和损失由乙方承担。如甲方以适当的条件和方法购买与未履约标的相类似的服务，乙方应负担新购买类似服务所超出的费用。</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②根据服务的质量状况以及甲方所遭受的损失，经过甲乙双方商定降低服务的价格。</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没收履约保证金，如不足以弥补甲方损失的，甲方有权进一步要求乙方赔偿。</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9.2　迟延履约的违约责任</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(1)乙方应按照本合同规定的时间、地点提供服务。</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(3)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按每日加收合同金额的0.5%(各单位可根据实际情况重新设定)计收，直至交货或提供服务为止。但误期赔偿费的最高限额不超过合同价的15%(各单位可根据实际情况重新设定)。</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(4)如果乙方延迟履约超过30日，甲方有权终止全部或部分合同，并依其认为适当的条件和方法购买与未履约类似的服务，乙方应负担购买类似服务所超出的费用。但是，乙方应继续执行合同中未终止的部分。</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9.3　未履行合同义务的违约责任</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(1)守约方有权终止全部或部分合同。</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(2)没收全额履约保证金。</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(3)由违约一方支付违约金，违约金标准</w:t>
      </w:r>
      <w:proofErr w:type="gramStart"/>
      <w:r>
        <w:rPr>
          <w:rFonts w:ascii="宋体" w:hAnsi="宋体" w:cs="Arial" w:hint="eastAsia"/>
          <w:color w:val="000000"/>
          <w:sz w:val="24"/>
          <w:szCs w:val="24"/>
        </w:rPr>
        <w:t>见合同</w:t>
      </w:r>
      <w:proofErr w:type="gramEnd"/>
      <w:r>
        <w:rPr>
          <w:rFonts w:ascii="宋体" w:hAnsi="宋体" w:cs="Arial" w:hint="eastAsia"/>
          <w:color w:val="000000"/>
          <w:sz w:val="24"/>
          <w:szCs w:val="24"/>
        </w:rPr>
        <w:t>条款前附表(各单位可根据实际情</w:t>
      </w:r>
      <w:r>
        <w:rPr>
          <w:rFonts w:ascii="宋体" w:hAnsi="宋体" w:cs="Arial" w:hint="eastAsia"/>
          <w:color w:val="000000"/>
          <w:sz w:val="24"/>
          <w:szCs w:val="24"/>
        </w:rPr>
        <w:lastRenderedPageBreak/>
        <w:t>况自行约定)。</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(4)违约金不足以弥补守约方实际损失、可预见或者应当预见的损失，由违约方全额予以赔偿。</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10.不可抗力</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10.1　如果合同双方因不可抗力而导致合同实施延误或合同无法实施，不应该承担误期赔偿或不能履行合同义务的责任。</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10.2　本条所述的“不可抗力”系指那些双方不可预见、不可避免、不可克服的客观情况，但不包括双方的违约或疏忽。这些事件包括但不限于：战争、严重火灾、洪水、台风、地震等。</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11.合同纠纷的解决方式</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11.1　合同各方应通过友好协商，解决在执行合同过程中所发生的或与合同有关的一切争端。如协商30日内(根据实际情况设定)不能解决，可以按合同规定的方式提起仲裁或诉讼。</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11.2　仲裁裁决应为最终裁决，对双方均具有约束力。</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11.3　仲裁费除仲裁机关另有裁决外应由败诉方负担。</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11.4　诉讼应由服务所在地人民法院管辖。诉讼费除人民法院另有判决外应由败诉方负担。</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11.5　如仲裁或诉讼事项不影响合同其他部分的履行，则在仲裁或诉讼期间，除正在进行仲裁或诉讼的部分外，合同的其他部分应继续执行。</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12.合同修改或变更</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12.1　如无重大变故，甲方双方不得擅自变更合同。</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12.2　如确需变更合同，甲乙双方应签署书面变更协议。变更协议为本合同不可分割的一部分。</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12.3　在不改变合同其他条款的前提下，甲方有权在合同价款10%的范围内追加与合同标的相同的货物或服务，并就此与乙方签订补充合同，乙方不得拒绝。</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13.合同中止</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lastRenderedPageBreak/>
        <w:t>13.1合同在履行过程中，因采购计划调整，甲方可以要求中止履行，</w:t>
      </w:r>
      <w:proofErr w:type="gramStart"/>
      <w:r>
        <w:rPr>
          <w:rFonts w:ascii="宋体" w:hAnsi="宋体" w:cs="Arial" w:hint="eastAsia"/>
          <w:color w:val="000000"/>
          <w:sz w:val="24"/>
          <w:szCs w:val="24"/>
        </w:rPr>
        <w:t>待计划</w:t>
      </w:r>
      <w:proofErr w:type="gramEnd"/>
      <w:r>
        <w:rPr>
          <w:rFonts w:ascii="宋体" w:hAnsi="宋体" w:cs="Arial" w:hint="eastAsia"/>
          <w:color w:val="000000"/>
          <w:sz w:val="24"/>
          <w:szCs w:val="24"/>
        </w:rPr>
        <w:t>确定后继续履行；合同履行过程中因供应商就采购过程或结果提起投诉的，甲方认为有必要或财政部责令中止的，应当中止合同的履行。</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14.违约终止合同</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14.1　若出现如下情况，在甲方对乙方违约行为而采取的任何补救措施不受影响的情况下，甲方可向乙方发出书面通知书，提出终止部分或全部合同。</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14.1.1　如果乙方未能在合同规定的期限或甲方同意延长的期限内提供服务；</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14.1.2　因乙方技术人员自身技术能力、经验不足等原因造成甲方硬件设备、应用系统发生重大紧急故障或应用系统数据丢失，带来重大影响和损失的；</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14.1.3　乙方对甲方硬件设备、应用系统重大紧急故障没有及时响应，或不能在规定时间内解决处理故障，恢复系统正常运行的；</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14.1.4　不能满足本项目技术需求的管理要求和规范，且经多次整改无明显改进的；</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14.1.5　在合同规定的每个服务年度(12个自然月)内，在运行维护支持服务过程中，出现2次经甲乙双方确认的违规操作的。</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14.2　如果甲方根据</w:t>
      </w:r>
      <w:proofErr w:type="gramStart"/>
      <w:r>
        <w:rPr>
          <w:rFonts w:ascii="宋体" w:hAnsi="宋体" w:cs="Arial" w:hint="eastAsia"/>
          <w:color w:val="000000"/>
          <w:sz w:val="24"/>
          <w:szCs w:val="24"/>
        </w:rPr>
        <w:t>上述第14</w:t>
      </w:r>
      <w:proofErr w:type="gramEnd"/>
      <w:r>
        <w:rPr>
          <w:rFonts w:ascii="宋体" w:hAnsi="宋体" w:cs="Arial" w:hint="eastAsia"/>
          <w:color w:val="000000"/>
          <w:sz w:val="24"/>
          <w:szCs w:val="24"/>
        </w:rPr>
        <w:t>.1条的规定，终止了全部或部分合同，甲方可以适当的条件和方法购买乙方未能提供的服务，乙方应对甲方购买类似服务所超出的费用负责。同时，乙方应继续执行合同中未终止的部分。</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15.破产终止合同</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15.1　如果乙方破产或无清偿能力，甲方可在任何时候以书面形式通知乙方终止合同而不给乙方补偿。</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15.2　该终止协议将不损害或影响甲方已经采取或将要采取的任何行动或补救措施的权利。</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16.其他情况的终止合同</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 xml:space="preserve">16.1　</w:t>
      </w:r>
      <w:proofErr w:type="gramStart"/>
      <w:r>
        <w:rPr>
          <w:rFonts w:ascii="宋体" w:hAnsi="宋体" w:cs="Arial" w:hint="eastAsia"/>
          <w:color w:val="000000"/>
          <w:sz w:val="24"/>
          <w:szCs w:val="24"/>
        </w:rPr>
        <w:t>若合同</w:t>
      </w:r>
      <w:proofErr w:type="gramEnd"/>
      <w:r>
        <w:rPr>
          <w:rFonts w:ascii="宋体" w:hAnsi="宋体" w:cs="Arial" w:hint="eastAsia"/>
          <w:color w:val="000000"/>
          <w:sz w:val="24"/>
          <w:szCs w:val="24"/>
        </w:rPr>
        <w:t>继续履行将给甲方造成重大损失的，甲方可以终止合同而不给予乙方任何补偿。</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16.2　乙方在执行合同的过程中发生重大事故，对履行合同有直接影响的，甲方可以终止合同而不给予乙方任何补偿。</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16.3　甲方因重大变故取消或部分取消原来的采购任务，导致合同全部或部分内容无须继续履行的，可以终止合同而不给予乙方任何补偿。</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17.合同转让和分包</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lastRenderedPageBreak/>
        <w:t>17.1　乙方不得以任何形式将合同转包，或部分或全部转让其应履行的合同义务。</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17.2　除经甲方事先书面同意外，乙方不得以任何形式将合同分包。</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18.适用法律</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18.1　本合同适用中华人民共和国现行法律、行政法规和规章，如合同条款与法律、行政法规和规章不一致的，按照法律、行政法规和规章修改本合同。</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19.合同语言</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19.1　本合同语言为中文。</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19.2　双方交换的与合同有关的信件和其他文件应用合同语言书写。</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20.合同生效</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20.1　本合同应在双方签字盖章和甲方收到乙方提供的履约保证金后生效。</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21.合同效力</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21.1　除本合同和甲乙双方书面签署的补充协议外，其他任何形式的双方约定和往来函件均不具有合同效力，对本项目无约束。</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22.检查和审计</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22.1在本合同的履行过程中，甲方有权对乙方的合同履约情况进行阶段性检查，并对乙方投标时提供的相关资料进行复核。</w:t>
      </w:r>
    </w:p>
    <w:p w:rsidR="00C135EA" w:rsidRDefault="006217E6">
      <w:pPr>
        <w:spacing w:line="440" w:lineRule="exact"/>
        <w:rPr>
          <w:rFonts w:ascii="宋体" w:hAnsi="宋体" w:cs="Arial"/>
          <w:color w:val="000000"/>
          <w:sz w:val="24"/>
          <w:szCs w:val="24"/>
        </w:rPr>
      </w:pPr>
      <w:r>
        <w:rPr>
          <w:rFonts w:ascii="宋体" w:hAnsi="宋体" w:cs="Arial" w:hint="eastAsia"/>
          <w:color w:val="000000"/>
          <w:sz w:val="24"/>
          <w:szCs w:val="24"/>
        </w:rPr>
        <w:t>22.2　在本合同的履行过程中，如果甲乙双方发生争议或者乙方没有按照合同约定履行义务，乙方应允许甲方检查乙方与实施本合同有关的账户和记录，并由甲方指定的审计人员对其进行审计。</w:t>
      </w:r>
    </w:p>
    <w:p w:rsidR="00C135EA" w:rsidRDefault="00C135EA">
      <w:pPr>
        <w:pStyle w:val="a4"/>
        <w:ind w:firstLine="0"/>
        <w:rPr>
          <w:rFonts w:ascii="宋体" w:hAnsi="宋体" w:cs="宋体"/>
          <w:spacing w:val="0"/>
          <w:szCs w:val="24"/>
        </w:rPr>
      </w:pPr>
    </w:p>
    <w:p w:rsidR="00C135EA" w:rsidRDefault="00C135EA">
      <w:pPr>
        <w:pStyle w:val="a4"/>
        <w:ind w:firstLine="0"/>
        <w:rPr>
          <w:rFonts w:ascii="宋体" w:hAnsi="宋体" w:cs="宋体"/>
          <w:spacing w:val="0"/>
          <w:szCs w:val="24"/>
        </w:rPr>
      </w:pPr>
    </w:p>
    <w:p w:rsidR="00C135EA" w:rsidRDefault="00C135EA">
      <w:pPr>
        <w:pStyle w:val="a4"/>
        <w:ind w:firstLine="0"/>
        <w:rPr>
          <w:rFonts w:ascii="宋体" w:hAnsi="宋体" w:cs="宋体"/>
          <w:spacing w:val="0"/>
          <w:szCs w:val="24"/>
        </w:rPr>
      </w:pPr>
    </w:p>
    <w:p w:rsidR="00C135EA" w:rsidRDefault="00C135EA">
      <w:pPr>
        <w:pStyle w:val="a4"/>
        <w:ind w:firstLine="0"/>
        <w:rPr>
          <w:rFonts w:ascii="宋体" w:hAnsi="宋体" w:cs="宋体"/>
          <w:spacing w:val="0"/>
          <w:szCs w:val="24"/>
        </w:rPr>
      </w:pPr>
    </w:p>
    <w:p w:rsidR="00C135EA" w:rsidRDefault="00C135EA">
      <w:pPr>
        <w:pStyle w:val="a4"/>
        <w:ind w:firstLine="0"/>
        <w:rPr>
          <w:rFonts w:ascii="宋体" w:hAnsi="宋体" w:cs="宋体"/>
          <w:spacing w:val="0"/>
          <w:szCs w:val="24"/>
        </w:rPr>
      </w:pPr>
    </w:p>
    <w:p w:rsidR="00C135EA" w:rsidRDefault="00C135EA">
      <w:pPr>
        <w:pStyle w:val="a4"/>
        <w:ind w:firstLine="0"/>
        <w:rPr>
          <w:rFonts w:ascii="宋体" w:hAnsi="宋体" w:cs="宋体"/>
          <w:spacing w:val="0"/>
          <w:szCs w:val="24"/>
        </w:rPr>
      </w:pPr>
    </w:p>
    <w:p w:rsidR="00C135EA" w:rsidRDefault="00C135EA">
      <w:pPr>
        <w:pStyle w:val="a4"/>
        <w:ind w:firstLine="0"/>
        <w:rPr>
          <w:rFonts w:ascii="宋体" w:hAnsi="宋体" w:cs="宋体"/>
          <w:spacing w:val="0"/>
          <w:szCs w:val="24"/>
        </w:rPr>
      </w:pPr>
    </w:p>
    <w:p w:rsidR="00C135EA" w:rsidRDefault="00C135EA">
      <w:pPr>
        <w:pStyle w:val="a4"/>
        <w:ind w:firstLine="0"/>
        <w:rPr>
          <w:rFonts w:ascii="宋体" w:hAnsi="宋体" w:cs="宋体"/>
          <w:spacing w:val="0"/>
          <w:szCs w:val="24"/>
        </w:rPr>
      </w:pPr>
    </w:p>
    <w:p w:rsidR="00C135EA" w:rsidRDefault="00C135EA">
      <w:pPr>
        <w:pStyle w:val="a4"/>
        <w:ind w:firstLine="0"/>
        <w:rPr>
          <w:rFonts w:ascii="宋体" w:hAnsi="宋体" w:cs="宋体"/>
          <w:spacing w:val="0"/>
          <w:szCs w:val="24"/>
        </w:rPr>
      </w:pPr>
    </w:p>
    <w:p w:rsidR="00C135EA" w:rsidRDefault="00C135EA">
      <w:pPr>
        <w:pStyle w:val="a4"/>
        <w:ind w:firstLine="0"/>
        <w:rPr>
          <w:rFonts w:ascii="宋体" w:hAnsi="宋体" w:cs="宋体"/>
          <w:spacing w:val="0"/>
          <w:szCs w:val="24"/>
        </w:rPr>
      </w:pPr>
    </w:p>
    <w:p w:rsidR="00C135EA" w:rsidRDefault="00C135EA">
      <w:pPr>
        <w:pStyle w:val="a4"/>
        <w:ind w:firstLine="0"/>
        <w:rPr>
          <w:rFonts w:ascii="宋体" w:hAnsi="宋体" w:cs="宋体"/>
          <w:spacing w:val="0"/>
          <w:szCs w:val="24"/>
        </w:rPr>
      </w:pPr>
    </w:p>
    <w:p w:rsidR="00C135EA" w:rsidRDefault="00C135EA">
      <w:pPr>
        <w:rPr>
          <w:rFonts w:ascii="宋体" w:hAnsi="宋体" w:cs="宋体"/>
        </w:rPr>
      </w:pPr>
    </w:p>
    <w:p w:rsidR="00C135EA" w:rsidRDefault="006217E6">
      <w:pPr>
        <w:spacing w:line="300" w:lineRule="auto"/>
        <w:jc w:val="center"/>
        <w:outlineLvl w:val="0"/>
        <w:rPr>
          <w:rFonts w:ascii="宋体" w:hAnsi="宋体" w:cs="宋体"/>
          <w:b/>
          <w:sz w:val="36"/>
        </w:rPr>
      </w:pPr>
      <w:bookmarkStart w:id="18" w:name="_Toc507513109"/>
      <w:r>
        <w:rPr>
          <w:rFonts w:ascii="宋体" w:hAnsi="宋体" w:cs="宋体" w:hint="eastAsia"/>
          <w:b/>
          <w:sz w:val="36"/>
        </w:rPr>
        <w:lastRenderedPageBreak/>
        <w:t xml:space="preserve">第六部分  </w:t>
      </w:r>
      <w:bookmarkEnd w:id="18"/>
      <w:r>
        <w:rPr>
          <w:rFonts w:ascii="宋体" w:hAnsi="宋体" w:cs="宋体" w:hint="eastAsia"/>
          <w:b/>
          <w:sz w:val="36"/>
        </w:rPr>
        <w:t>响应文件格式</w:t>
      </w:r>
    </w:p>
    <w:p w:rsidR="00C135EA" w:rsidRDefault="006217E6">
      <w:pPr>
        <w:spacing w:line="300" w:lineRule="auto"/>
        <w:rPr>
          <w:rFonts w:ascii="宋体" w:hAnsi="宋体" w:cs="宋体"/>
          <w:b/>
          <w:sz w:val="24"/>
          <w:szCs w:val="24"/>
        </w:rPr>
      </w:pPr>
      <w:r>
        <w:rPr>
          <w:rFonts w:ascii="宋体" w:hAnsi="宋体" w:cs="宋体" w:hint="eastAsia"/>
          <w:b/>
          <w:sz w:val="24"/>
          <w:szCs w:val="24"/>
        </w:rPr>
        <w:t>一、响应文件封面</w:t>
      </w:r>
    </w:p>
    <w:p w:rsidR="00C135EA" w:rsidRDefault="00C135EA">
      <w:pPr>
        <w:spacing w:line="300" w:lineRule="auto"/>
        <w:jc w:val="center"/>
        <w:rPr>
          <w:rFonts w:ascii="宋体" w:hAnsi="宋体" w:cs="宋体"/>
          <w:b/>
          <w:sz w:val="24"/>
          <w:szCs w:val="24"/>
        </w:rPr>
      </w:pPr>
    </w:p>
    <w:p w:rsidR="00C135EA" w:rsidRDefault="00C135EA">
      <w:pPr>
        <w:pStyle w:val="Default"/>
        <w:rPr>
          <w:rFonts w:ascii="宋体" w:hAnsi="宋体" w:cs="宋体"/>
        </w:rPr>
      </w:pPr>
    </w:p>
    <w:p w:rsidR="00C135EA" w:rsidRDefault="00C135EA">
      <w:pPr>
        <w:spacing w:line="300" w:lineRule="auto"/>
        <w:jc w:val="center"/>
        <w:rPr>
          <w:rFonts w:ascii="宋体" w:hAnsi="宋体" w:cs="宋体"/>
          <w:b/>
          <w:sz w:val="24"/>
          <w:szCs w:val="24"/>
        </w:rPr>
      </w:pPr>
    </w:p>
    <w:p w:rsidR="001F091A" w:rsidRDefault="006217E6">
      <w:pPr>
        <w:pStyle w:val="a4"/>
        <w:spacing w:line="300" w:lineRule="auto"/>
        <w:ind w:firstLine="0"/>
        <w:jc w:val="center"/>
        <w:rPr>
          <w:rFonts w:ascii="宋体" w:hAnsi="宋体" w:cs="宋体"/>
          <w:b/>
          <w:spacing w:val="0"/>
          <w:sz w:val="52"/>
          <w:szCs w:val="52"/>
        </w:rPr>
      </w:pPr>
      <w:r>
        <w:rPr>
          <w:rFonts w:ascii="宋体" w:hAnsi="宋体" w:cs="宋体" w:hint="eastAsia"/>
          <w:b/>
          <w:spacing w:val="0"/>
          <w:sz w:val="52"/>
          <w:szCs w:val="52"/>
        </w:rPr>
        <w:t>广西工贸高级技工学校</w:t>
      </w:r>
    </w:p>
    <w:p w:rsidR="00C135EA" w:rsidRDefault="006217E6">
      <w:pPr>
        <w:pStyle w:val="a4"/>
        <w:spacing w:line="300" w:lineRule="auto"/>
        <w:ind w:firstLine="0"/>
        <w:jc w:val="center"/>
        <w:rPr>
          <w:rFonts w:ascii="宋体" w:hAnsi="宋体" w:cs="宋体"/>
          <w:spacing w:val="0"/>
          <w:sz w:val="28"/>
          <w:szCs w:val="21"/>
        </w:rPr>
      </w:pPr>
      <w:r>
        <w:rPr>
          <w:rFonts w:ascii="宋体" w:hAnsi="宋体" w:cs="宋体" w:hint="eastAsia"/>
          <w:b/>
          <w:spacing w:val="0"/>
          <w:sz w:val="52"/>
          <w:szCs w:val="52"/>
        </w:rPr>
        <w:t>2022级新生军训承</w:t>
      </w:r>
      <w:proofErr w:type="gramStart"/>
      <w:r>
        <w:rPr>
          <w:rFonts w:ascii="宋体" w:hAnsi="宋体" w:cs="宋体" w:hint="eastAsia"/>
          <w:b/>
          <w:spacing w:val="0"/>
          <w:sz w:val="52"/>
          <w:szCs w:val="52"/>
        </w:rPr>
        <w:t>训服务</w:t>
      </w:r>
      <w:proofErr w:type="gramEnd"/>
      <w:r>
        <w:rPr>
          <w:rFonts w:ascii="宋体" w:hAnsi="宋体" w:cs="宋体" w:hint="eastAsia"/>
          <w:b/>
          <w:spacing w:val="0"/>
          <w:sz w:val="52"/>
          <w:szCs w:val="52"/>
        </w:rPr>
        <w:t>项目</w:t>
      </w:r>
    </w:p>
    <w:p w:rsidR="00C135EA" w:rsidRDefault="00C135EA">
      <w:pPr>
        <w:pStyle w:val="a4"/>
        <w:spacing w:line="300" w:lineRule="auto"/>
        <w:ind w:firstLine="0"/>
        <w:rPr>
          <w:rFonts w:ascii="宋体" w:hAnsi="宋体" w:cs="宋体"/>
          <w:b/>
          <w:spacing w:val="0"/>
          <w:szCs w:val="24"/>
        </w:rPr>
      </w:pPr>
    </w:p>
    <w:p w:rsidR="00C135EA" w:rsidRDefault="00C135EA">
      <w:pPr>
        <w:pStyle w:val="a4"/>
        <w:spacing w:line="300" w:lineRule="auto"/>
        <w:rPr>
          <w:rFonts w:ascii="宋体" w:hAnsi="宋体" w:cs="宋体"/>
          <w:b/>
          <w:spacing w:val="0"/>
          <w:szCs w:val="24"/>
        </w:rPr>
      </w:pPr>
    </w:p>
    <w:p w:rsidR="00C135EA" w:rsidRDefault="00C135EA">
      <w:pPr>
        <w:pStyle w:val="a4"/>
        <w:spacing w:line="300" w:lineRule="auto"/>
        <w:rPr>
          <w:rFonts w:ascii="宋体" w:hAnsi="宋体" w:cs="宋体"/>
          <w:b/>
          <w:spacing w:val="0"/>
          <w:szCs w:val="24"/>
        </w:rPr>
      </w:pPr>
    </w:p>
    <w:p w:rsidR="00C135EA" w:rsidRDefault="00C135EA">
      <w:pPr>
        <w:pStyle w:val="a4"/>
        <w:spacing w:line="300" w:lineRule="auto"/>
        <w:rPr>
          <w:rFonts w:ascii="宋体" w:hAnsi="宋体" w:cs="宋体"/>
          <w:b/>
          <w:spacing w:val="0"/>
          <w:szCs w:val="24"/>
        </w:rPr>
      </w:pPr>
    </w:p>
    <w:p w:rsidR="00C135EA" w:rsidRDefault="00C135EA">
      <w:pPr>
        <w:pStyle w:val="a4"/>
        <w:spacing w:line="300" w:lineRule="auto"/>
        <w:rPr>
          <w:rFonts w:ascii="宋体" w:hAnsi="宋体" w:cs="宋体"/>
          <w:b/>
          <w:spacing w:val="0"/>
          <w:szCs w:val="24"/>
        </w:rPr>
      </w:pPr>
    </w:p>
    <w:p w:rsidR="00C135EA" w:rsidRDefault="00C135EA">
      <w:pPr>
        <w:pStyle w:val="a4"/>
        <w:spacing w:line="300" w:lineRule="auto"/>
        <w:rPr>
          <w:rFonts w:ascii="宋体" w:hAnsi="宋体" w:cs="宋体"/>
          <w:b/>
          <w:spacing w:val="0"/>
          <w:szCs w:val="24"/>
        </w:rPr>
      </w:pPr>
    </w:p>
    <w:p w:rsidR="00C135EA" w:rsidRDefault="006217E6">
      <w:pPr>
        <w:spacing w:line="300" w:lineRule="auto"/>
        <w:jc w:val="center"/>
        <w:rPr>
          <w:rFonts w:ascii="宋体" w:hAnsi="宋体" w:cs="宋体"/>
          <w:b/>
          <w:sz w:val="52"/>
          <w:szCs w:val="52"/>
        </w:rPr>
      </w:pPr>
      <w:r>
        <w:rPr>
          <w:rFonts w:ascii="宋体" w:hAnsi="宋体" w:cs="宋体" w:hint="eastAsia"/>
          <w:b/>
          <w:sz w:val="52"/>
          <w:szCs w:val="52"/>
        </w:rPr>
        <w:t>响应文件</w:t>
      </w:r>
    </w:p>
    <w:p w:rsidR="00C135EA" w:rsidRDefault="006217E6">
      <w:pPr>
        <w:spacing w:line="300" w:lineRule="auto"/>
        <w:jc w:val="center"/>
        <w:rPr>
          <w:rFonts w:ascii="宋体" w:hAnsi="宋体" w:cs="宋体"/>
          <w:sz w:val="40"/>
          <w:szCs w:val="40"/>
        </w:rPr>
      </w:pPr>
      <w:r>
        <w:rPr>
          <w:rFonts w:ascii="宋体" w:hAnsi="宋体" w:cs="宋体" w:hint="eastAsia"/>
          <w:sz w:val="40"/>
          <w:szCs w:val="40"/>
        </w:rPr>
        <w:t>（正本/副本）</w:t>
      </w:r>
    </w:p>
    <w:p w:rsidR="00C135EA" w:rsidRDefault="00C135EA">
      <w:pPr>
        <w:spacing w:line="300" w:lineRule="auto"/>
        <w:ind w:firstLine="480"/>
        <w:rPr>
          <w:rFonts w:ascii="宋体" w:hAnsi="宋体" w:cs="宋体"/>
          <w:sz w:val="24"/>
          <w:szCs w:val="24"/>
        </w:rPr>
      </w:pPr>
    </w:p>
    <w:p w:rsidR="00C135EA" w:rsidRDefault="00C135EA">
      <w:pPr>
        <w:spacing w:line="300" w:lineRule="auto"/>
        <w:ind w:firstLine="480"/>
        <w:rPr>
          <w:rFonts w:ascii="宋体" w:hAnsi="宋体" w:cs="宋体"/>
          <w:sz w:val="24"/>
          <w:szCs w:val="24"/>
        </w:rPr>
      </w:pPr>
    </w:p>
    <w:p w:rsidR="00C135EA" w:rsidRDefault="00C135EA">
      <w:pPr>
        <w:spacing w:line="300" w:lineRule="auto"/>
        <w:ind w:firstLine="480"/>
        <w:rPr>
          <w:rFonts w:ascii="宋体" w:hAnsi="宋体" w:cs="宋体"/>
          <w:sz w:val="24"/>
          <w:szCs w:val="24"/>
        </w:rPr>
      </w:pPr>
    </w:p>
    <w:p w:rsidR="00C135EA" w:rsidRDefault="00C135EA">
      <w:pPr>
        <w:pStyle w:val="Default"/>
        <w:rPr>
          <w:rFonts w:ascii="宋体" w:hAnsi="宋体" w:cs="宋体"/>
          <w:color w:val="auto"/>
        </w:rPr>
      </w:pPr>
    </w:p>
    <w:p w:rsidR="00C135EA" w:rsidRDefault="00C135EA">
      <w:pPr>
        <w:rPr>
          <w:rFonts w:ascii="宋体" w:hAnsi="宋体" w:cs="宋体"/>
          <w:sz w:val="24"/>
          <w:szCs w:val="24"/>
        </w:rPr>
      </w:pPr>
    </w:p>
    <w:p w:rsidR="00C135EA" w:rsidRDefault="00C135EA">
      <w:pPr>
        <w:pStyle w:val="Default"/>
        <w:rPr>
          <w:rFonts w:ascii="宋体" w:hAnsi="宋体" w:cs="宋体"/>
        </w:rPr>
      </w:pPr>
    </w:p>
    <w:p w:rsidR="00C135EA" w:rsidRDefault="00C135EA">
      <w:pPr>
        <w:spacing w:line="300" w:lineRule="auto"/>
        <w:ind w:firstLine="480"/>
        <w:rPr>
          <w:rFonts w:ascii="宋体" w:hAnsi="宋体" w:cs="宋体"/>
          <w:sz w:val="24"/>
          <w:szCs w:val="24"/>
        </w:rPr>
      </w:pPr>
    </w:p>
    <w:p w:rsidR="00C135EA" w:rsidRDefault="006217E6">
      <w:pPr>
        <w:spacing w:line="300" w:lineRule="auto"/>
        <w:ind w:firstLine="480"/>
        <w:rPr>
          <w:rFonts w:ascii="宋体" w:hAnsi="宋体" w:cs="宋体"/>
          <w:sz w:val="24"/>
          <w:szCs w:val="24"/>
        </w:rPr>
      </w:pPr>
      <w:r>
        <w:rPr>
          <w:rFonts w:ascii="宋体" w:hAnsi="宋体" w:cs="宋体" w:hint="eastAsia"/>
          <w:sz w:val="24"/>
          <w:szCs w:val="24"/>
        </w:rPr>
        <w:t>项目编号：</w:t>
      </w:r>
    </w:p>
    <w:p w:rsidR="00C135EA" w:rsidRDefault="006217E6">
      <w:pPr>
        <w:spacing w:line="300" w:lineRule="auto"/>
        <w:ind w:firstLine="480"/>
        <w:rPr>
          <w:rFonts w:ascii="宋体" w:hAnsi="宋体" w:cs="宋体"/>
          <w:sz w:val="24"/>
          <w:szCs w:val="24"/>
        </w:rPr>
      </w:pPr>
      <w:r>
        <w:rPr>
          <w:rFonts w:ascii="宋体" w:hAnsi="宋体" w:cs="宋体" w:hint="eastAsia"/>
          <w:sz w:val="24"/>
          <w:szCs w:val="24"/>
        </w:rPr>
        <w:t>投标单位名称（盖章）：</w:t>
      </w:r>
    </w:p>
    <w:p w:rsidR="00C135EA" w:rsidRDefault="006217E6">
      <w:pPr>
        <w:spacing w:line="300" w:lineRule="auto"/>
        <w:ind w:firstLine="480"/>
        <w:rPr>
          <w:rFonts w:ascii="宋体" w:hAnsi="宋体" w:cs="宋体"/>
          <w:sz w:val="24"/>
          <w:szCs w:val="24"/>
        </w:rPr>
      </w:pPr>
      <w:r>
        <w:rPr>
          <w:rFonts w:ascii="宋体" w:hAnsi="宋体" w:cs="宋体" w:hint="eastAsia"/>
          <w:sz w:val="24"/>
          <w:szCs w:val="24"/>
        </w:rPr>
        <w:t>投标单位联系人：</w:t>
      </w:r>
    </w:p>
    <w:p w:rsidR="00C135EA" w:rsidRDefault="006217E6">
      <w:pPr>
        <w:spacing w:line="300" w:lineRule="auto"/>
        <w:ind w:firstLine="480"/>
        <w:rPr>
          <w:rFonts w:ascii="宋体" w:hAnsi="宋体" w:cs="宋体"/>
          <w:sz w:val="24"/>
          <w:szCs w:val="24"/>
        </w:rPr>
      </w:pPr>
      <w:r>
        <w:rPr>
          <w:rFonts w:ascii="宋体" w:hAnsi="宋体" w:cs="宋体" w:hint="eastAsia"/>
          <w:sz w:val="24"/>
          <w:szCs w:val="24"/>
        </w:rPr>
        <w:t>投标单位联系电话：：</w:t>
      </w:r>
    </w:p>
    <w:p w:rsidR="00C135EA" w:rsidRDefault="006217E6">
      <w:pPr>
        <w:spacing w:line="300" w:lineRule="auto"/>
        <w:ind w:firstLine="480"/>
        <w:rPr>
          <w:rFonts w:ascii="宋体" w:hAnsi="宋体" w:cs="宋体"/>
          <w:sz w:val="24"/>
          <w:szCs w:val="24"/>
        </w:rPr>
        <w:sectPr w:rsidR="00C135EA">
          <w:footerReference w:type="default" r:id="rId10"/>
          <w:pgSz w:w="11905" w:h="16838"/>
          <w:pgMar w:top="1440" w:right="1800" w:bottom="1440" w:left="1800" w:header="850" w:footer="992" w:gutter="0"/>
          <w:cols w:space="720"/>
          <w:docGrid w:type="lines" w:linePitch="319"/>
        </w:sectPr>
      </w:pPr>
      <w:r>
        <w:rPr>
          <w:rFonts w:ascii="宋体" w:hAnsi="宋体" w:cs="宋体" w:hint="eastAsia"/>
          <w:sz w:val="24"/>
          <w:szCs w:val="24"/>
        </w:rPr>
        <w:t>二〇</w:t>
      </w:r>
      <w:r w:rsidR="001F091A">
        <w:rPr>
          <w:rFonts w:ascii="宋体" w:hAnsi="宋体" w:cs="宋体" w:hint="eastAsia"/>
          <w:sz w:val="24"/>
          <w:szCs w:val="24"/>
        </w:rPr>
        <w:t xml:space="preserve">二二 </w:t>
      </w:r>
      <w:r>
        <w:rPr>
          <w:rFonts w:ascii="宋体" w:hAnsi="宋体" w:cs="宋体" w:hint="eastAsia"/>
          <w:sz w:val="24"/>
          <w:szCs w:val="24"/>
        </w:rPr>
        <w:t>年</w:t>
      </w:r>
      <w:r w:rsidR="001F091A">
        <w:rPr>
          <w:rFonts w:ascii="宋体" w:hAnsi="宋体" w:cs="宋体" w:hint="eastAsia"/>
          <w:sz w:val="24"/>
          <w:szCs w:val="24"/>
        </w:rPr>
        <w:t>八</w:t>
      </w:r>
      <w:r>
        <w:rPr>
          <w:rFonts w:ascii="宋体" w:hAnsi="宋体" w:cs="宋体" w:hint="eastAsia"/>
          <w:sz w:val="24"/>
          <w:szCs w:val="24"/>
        </w:rPr>
        <w:t>月</w:t>
      </w:r>
    </w:p>
    <w:p w:rsidR="00C135EA" w:rsidRDefault="006217E6">
      <w:pPr>
        <w:spacing w:line="440" w:lineRule="exact"/>
        <w:rPr>
          <w:rFonts w:ascii="宋体" w:hAnsi="宋体" w:cs="宋体"/>
          <w:bCs/>
          <w:sz w:val="24"/>
          <w:szCs w:val="24"/>
        </w:rPr>
      </w:pPr>
      <w:r>
        <w:rPr>
          <w:rFonts w:ascii="宋体" w:hAnsi="宋体" w:cs="宋体" w:hint="eastAsia"/>
          <w:b/>
          <w:sz w:val="24"/>
          <w:szCs w:val="24"/>
        </w:rPr>
        <w:lastRenderedPageBreak/>
        <w:t>二、商务部分组成</w:t>
      </w:r>
    </w:p>
    <w:p w:rsidR="00C135EA" w:rsidRDefault="006217E6">
      <w:pPr>
        <w:pStyle w:val="a4"/>
        <w:spacing w:line="440" w:lineRule="exact"/>
        <w:ind w:firstLine="0"/>
        <w:rPr>
          <w:rFonts w:ascii="宋体" w:hAnsi="宋体" w:cs="宋体"/>
          <w:spacing w:val="0"/>
          <w:szCs w:val="24"/>
        </w:rPr>
      </w:pPr>
      <w:r>
        <w:rPr>
          <w:rFonts w:ascii="宋体" w:hAnsi="宋体" w:cs="宋体" w:hint="eastAsia"/>
          <w:spacing w:val="0"/>
          <w:szCs w:val="24"/>
        </w:rPr>
        <w:t>（1）中华人民共和国政府采购法第二十二条规定的证明材料（附件1-1）</w:t>
      </w:r>
    </w:p>
    <w:p w:rsidR="00C135EA" w:rsidRDefault="006217E6">
      <w:pPr>
        <w:pStyle w:val="a4"/>
        <w:spacing w:line="440" w:lineRule="exact"/>
        <w:ind w:firstLine="0"/>
        <w:rPr>
          <w:rFonts w:ascii="宋体" w:hAnsi="宋体" w:cs="宋体"/>
          <w:spacing w:val="0"/>
          <w:szCs w:val="24"/>
        </w:rPr>
      </w:pPr>
      <w:r>
        <w:rPr>
          <w:rFonts w:ascii="宋体" w:hAnsi="宋体" w:cs="宋体" w:hint="eastAsia"/>
          <w:spacing w:val="0"/>
          <w:szCs w:val="24"/>
        </w:rPr>
        <w:t>（2）法定代表人身份证明书、法定代表人授权委托书（附件1-2）</w:t>
      </w:r>
    </w:p>
    <w:p w:rsidR="00C135EA" w:rsidRDefault="006217E6">
      <w:pPr>
        <w:pStyle w:val="a4"/>
        <w:spacing w:line="440" w:lineRule="exact"/>
        <w:ind w:firstLine="0"/>
        <w:rPr>
          <w:rFonts w:ascii="宋体" w:hAnsi="宋体" w:cs="宋体"/>
          <w:spacing w:val="0"/>
          <w:szCs w:val="24"/>
        </w:rPr>
      </w:pPr>
      <w:r>
        <w:rPr>
          <w:rFonts w:ascii="宋体" w:hAnsi="宋体" w:cs="宋体" w:hint="eastAsia"/>
          <w:spacing w:val="0"/>
          <w:szCs w:val="24"/>
        </w:rPr>
        <w:t>（3）投标函（附件1-3）</w:t>
      </w:r>
    </w:p>
    <w:p w:rsidR="00C135EA" w:rsidRDefault="006217E6">
      <w:pPr>
        <w:pStyle w:val="a4"/>
        <w:spacing w:line="440" w:lineRule="exact"/>
        <w:ind w:firstLine="0"/>
        <w:rPr>
          <w:rFonts w:ascii="宋体" w:hAnsi="宋体" w:cs="宋体"/>
          <w:spacing w:val="0"/>
          <w:szCs w:val="24"/>
        </w:rPr>
      </w:pPr>
      <w:r>
        <w:rPr>
          <w:rFonts w:ascii="宋体" w:hAnsi="宋体" w:cs="宋体" w:hint="eastAsia"/>
          <w:spacing w:val="0"/>
          <w:szCs w:val="24"/>
        </w:rPr>
        <w:t>（4）商务条款偏离表（附件1-4）</w:t>
      </w:r>
    </w:p>
    <w:p w:rsidR="00C135EA" w:rsidRDefault="006217E6">
      <w:pPr>
        <w:pStyle w:val="a4"/>
        <w:spacing w:line="440" w:lineRule="exact"/>
        <w:ind w:firstLine="0"/>
        <w:rPr>
          <w:rFonts w:ascii="宋体" w:hAnsi="宋体" w:cs="宋体"/>
          <w:spacing w:val="0"/>
          <w:szCs w:val="24"/>
        </w:rPr>
      </w:pPr>
      <w:r>
        <w:rPr>
          <w:rFonts w:ascii="宋体" w:hAnsi="宋体" w:cs="宋体" w:hint="eastAsia"/>
          <w:spacing w:val="0"/>
          <w:szCs w:val="24"/>
        </w:rPr>
        <w:t>（5）企业基本情况表、项目负责人简历表、拟投入本项目主要成员表（附件1-5）</w:t>
      </w:r>
    </w:p>
    <w:p w:rsidR="00C135EA" w:rsidRDefault="006217E6">
      <w:pPr>
        <w:pStyle w:val="a4"/>
        <w:spacing w:line="440" w:lineRule="exact"/>
        <w:ind w:firstLine="0"/>
        <w:rPr>
          <w:rFonts w:ascii="宋体" w:hAnsi="宋体" w:cs="宋体"/>
          <w:spacing w:val="0"/>
          <w:szCs w:val="24"/>
        </w:rPr>
      </w:pPr>
      <w:r>
        <w:rPr>
          <w:rFonts w:ascii="宋体" w:hAnsi="宋体" w:cs="宋体" w:hint="eastAsia"/>
          <w:spacing w:val="0"/>
          <w:szCs w:val="24"/>
        </w:rPr>
        <w:t>（6）经营业绩表（附件1-6）</w:t>
      </w:r>
    </w:p>
    <w:p w:rsidR="00C135EA" w:rsidRDefault="006217E6">
      <w:pPr>
        <w:pStyle w:val="a4"/>
        <w:spacing w:line="440" w:lineRule="exact"/>
        <w:ind w:firstLine="0"/>
        <w:rPr>
          <w:rFonts w:ascii="宋体" w:hAnsi="宋体" w:cs="宋体"/>
          <w:spacing w:val="0"/>
          <w:szCs w:val="24"/>
        </w:rPr>
      </w:pPr>
      <w:r>
        <w:rPr>
          <w:rFonts w:ascii="宋体" w:hAnsi="宋体" w:cs="宋体" w:hint="eastAsia"/>
          <w:spacing w:val="0"/>
          <w:szCs w:val="24"/>
        </w:rPr>
        <w:t>（7）反商业贿赂承诺书（附件1-7）</w:t>
      </w:r>
    </w:p>
    <w:p w:rsidR="00C135EA" w:rsidRDefault="006217E6">
      <w:pPr>
        <w:pStyle w:val="a4"/>
        <w:spacing w:line="440" w:lineRule="exact"/>
        <w:ind w:firstLine="0"/>
        <w:rPr>
          <w:rFonts w:ascii="宋体" w:hAnsi="宋体" w:cs="宋体"/>
          <w:spacing w:val="0"/>
          <w:szCs w:val="24"/>
        </w:rPr>
      </w:pPr>
      <w:r>
        <w:rPr>
          <w:rFonts w:ascii="宋体" w:hAnsi="宋体" w:cs="宋体" w:hint="eastAsia"/>
          <w:spacing w:val="0"/>
          <w:szCs w:val="24"/>
        </w:rPr>
        <w:t>（8）开标一览表（附件1-8）</w:t>
      </w:r>
    </w:p>
    <w:p w:rsidR="00C135EA" w:rsidRDefault="006217E6">
      <w:pPr>
        <w:pStyle w:val="a4"/>
        <w:spacing w:line="440" w:lineRule="exact"/>
        <w:ind w:firstLine="0"/>
        <w:rPr>
          <w:rFonts w:ascii="宋体" w:hAnsi="宋体" w:cs="宋体"/>
          <w:spacing w:val="0"/>
          <w:szCs w:val="24"/>
        </w:rPr>
      </w:pPr>
      <w:r>
        <w:rPr>
          <w:rFonts w:ascii="宋体" w:hAnsi="宋体" w:cs="宋体" w:hint="eastAsia"/>
          <w:spacing w:val="0"/>
          <w:szCs w:val="24"/>
        </w:rPr>
        <w:t>（9）明细报价表（附件1-9）</w:t>
      </w:r>
    </w:p>
    <w:p w:rsidR="00C135EA" w:rsidRDefault="006217E6">
      <w:pPr>
        <w:pStyle w:val="a4"/>
        <w:spacing w:line="440" w:lineRule="exact"/>
        <w:ind w:firstLine="0"/>
        <w:rPr>
          <w:rFonts w:ascii="宋体" w:hAnsi="宋体" w:cs="宋体"/>
          <w:spacing w:val="0"/>
          <w:szCs w:val="24"/>
        </w:rPr>
      </w:pPr>
      <w:r>
        <w:rPr>
          <w:rFonts w:ascii="宋体" w:hAnsi="宋体" w:cs="宋体" w:hint="eastAsia"/>
          <w:spacing w:val="0"/>
          <w:szCs w:val="24"/>
        </w:rPr>
        <w:t>（</w:t>
      </w:r>
      <w:r w:rsidR="001F091A">
        <w:rPr>
          <w:rFonts w:ascii="宋体" w:hAnsi="宋体" w:cs="宋体" w:hint="eastAsia"/>
          <w:spacing w:val="0"/>
          <w:szCs w:val="24"/>
        </w:rPr>
        <w:t>10</w:t>
      </w:r>
      <w:r>
        <w:rPr>
          <w:rFonts w:ascii="宋体" w:hAnsi="宋体" w:cs="宋体" w:hint="eastAsia"/>
          <w:spacing w:val="0"/>
          <w:szCs w:val="24"/>
        </w:rPr>
        <w:t>）信用查询截图（附件1-</w:t>
      </w:r>
      <w:r w:rsidR="0059534D">
        <w:rPr>
          <w:rFonts w:ascii="宋体" w:hAnsi="宋体" w:cs="宋体" w:hint="eastAsia"/>
          <w:spacing w:val="0"/>
          <w:szCs w:val="24"/>
        </w:rPr>
        <w:t>10</w:t>
      </w:r>
      <w:r>
        <w:rPr>
          <w:rFonts w:ascii="宋体" w:hAnsi="宋体" w:cs="宋体" w:hint="eastAsia"/>
          <w:spacing w:val="0"/>
          <w:szCs w:val="24"/>
        </w:rPr>
        <w:t>）</w:t>
      </w:r>
    </w:p>
    <w:p w:rsidR="00C135EA" w:rsidRDefault="006217E6">
      <w:pPr>
        <w:pStyle w:val="a4"/>
        <w:spacing w:line="440" w:lineRule="exact"/>
        <w:ind w:firstLine="0"/>
        <w:rPr>
          <w:rFonts w:ascii="宋体" w:hAnsi="宋体" w:cs="宋体"/>
          <w:spacing w:val="0"/>
          <w:szCs w:val="24"/>
        </w:rPr>
      </w:pPr>
      <w:r>
        <w:rPr>
          <w:rFonts w:ascii="宋体" w:hAnsi="宋体" w:cs="宋体" w:hint="eastAsia"/>
          <w:spacing w:val="0"/>
          <w:szCs w:val="24"/>
        </w:rPr>
        <w:t>（1</w:t>
      </w:r>
      <w:r w:rsidR="001F091A">
        <w:rPr>
          <w:rFonts w:ascii="宋体" w:hAnsi="宋体" w:cs="宋体" w:hint="eastAsia"/>
          <w:spacing w:val="0"/>
          <w:szCs w:val="24"/>
        </w:rPr>
        <w:t>1</w:t>
      </w:r>
      <w:r>
        <w:rPr>
          <w:rFonts w:ascii="宋体" w:hAnsi="宋体" w:cs="宋体" w:hint="eastAsia"/>
          <w:spacing w:val="0"/>
          <w:szCs w:val="24"/>
        </w:rPr>
        <w:t>）</w:t>
      </w:r>
      <w:r w:rsidR="000E0793">
        <w:rPr>
          <w:rFonts w:ascii="宋体" w:hAnsi="宋体" w:cs="宋体" w:hint="eastAsia"/>
          <w:spacing w:val="0"/>
          <w:szCs w:val="24"/>
        </w:rPr>
        <w:t>竞争性磋商</w:t>
      </w:r>
      <w:r>
        <w:rPr>
          <w:rFonts w:ascii="宋体" w:hAnsi="宋体" w:cs="宋体" w:hint="eastAsia"/>
          <w:spacing w:val="0"/>
          <w:szCs w:val="24"/>
        </w:rPr>
        <w:t>文件中要求提交的和供应商认为需要提供的其它说明和资料</w:t>
      </w:r>
    </w:p>
    <w:p w:rsidR="00C135EA" w:rsidRDefault="00C135EA">
      <w:pPr>
        <w:pStyle w:val="a4"/>
        <w:spacing w:line="440" w:lineRule="exact"/>
        <w:ind w:firstLine="0"/>
        <w:rPr>
          <w:rFonts w:ascii="宋体" w:hAnsi="宋体" w:cs="宋体"/>
          <w:spacing w:val="0"/>
          <w:szCs w:val="24"/>
        </w:rPr>
      </w:pPr>
    </w:p>
    <w:p w:rsidR="00C135EA" w:rsidRDefault="00C135EA">
      <w:pPr>
        <w:pStyle w:val="a4"/>
        <w:spacing w:line="440" w:lineRule="exact"/>
        <w:ind w:firstLine="0"/>
        <w:rPr>
          <w:rFonts w:ascii="宋体" w:hAnsi="宋体" w:cs="宋体"/>
          <w:spacing w:val="0"/>
          <w:szCs w:val="24"/>
        </w:rPr>
      </w:pPr>
    </w:p>
    <w:p w:rsidR="00C135EA" w:rsidRDefault="00C135EA">
      <w:pPr>
        <w:pStyle w:val="a4"/>
        <w:spacing w:line="440" w:lineRule="exact"/>
        <w:ind w:firstLine="0"/>
        <w:rPr>
          <w:rFonts w:ascii="宋体" w:hAnsi="宋体" w:cs="宋体"/>
          <w:spacing w:val="0"/>
          <w:szCs w:val="24"/>
        </w:rPr>
      </w:pPr>
    </w:p>
    <w:p w:rsidR="00C135EA" w:rsidRDefault="00C135EA">
      <w:pPr>
        <w:pStyle w:val="a4"/>
        <w:spacing w:line="440" w:lineRule="exact"/>
        <w:ind w:firstLine="0"/>
        <w:rPr>
          <w:rFonts w:ascii="宋体" w:hAnsi="宋体" w:cs="宋体"/>
          <w:spacing w:val="0"/>
          <w:szCs w:val="24"/>
        </w:rPr>
      </w:pPr>
    </w:p>
    <w:p w:rsidR="00C135EA" w:rsidRDefault="00C135EA">
      <w:pPr>
        <w:pStyle w:val="a4"/>
        <w:spacing w:line="440" w:lineRule="exact"/>
        <w:ind w:firstLine="0"/>
        <w:rPr>
          <w:rFonts w:ascii="宋体" w:hAnsi="宋体" w:cs="宋体"/>
          <w:spacing w:val="0"/>
          <w:szCs w:val="24"/>
        </w:rPr>
      </w:pPr>
    </w:p>
    <w:p w:rsidR="00C135EA" w:rsidRDefault="00C135EA">
      <w:pPr>
        <w:pStyle w:val="a4"/>
        <w:spacing w:line="440" w:lineRule="exact"/>
        <w:ind w:firstLine="0"/>
        <w:rPr>
          <w:rFonts w:ascii="宋体" w:hAnsi="宋体" w:cs="宋体"/>
          <w:spacing w:val="0"/>
          <w:szCs w:val="24"/>
        </w:rPr>
      </w:pPr>
    </w:p>
    <w:p w:rsidR="00C135EA" w:rsidRDefault="00C135EA">
      <w:pPr>
        <w:pStyle w:val="a4"/>
        <w:spacing w:line="440" w:lineRule="exact"/>
        <w:ind w:firstLine="0"/>
        <w:rPr>
          <w:rFonts w:ascii="宋体" w:hAnsi="宋体" w:cs="宋体"/>
          <w:spacing w:val="0"/>
          <w:szCs w:val="24"/>
        </w:rPr>
      </w:pPr>
    </w:p>
    <w:p w:rsidR="00C135EA" w:rsidRDefault="00C135EA">
      <w:pPr>
        <w:pStyle w:val="a4"/>
        <w:spacing w:line="440" w:lineRule="exact"/>
        <w:ind w:firstLine="0"/>
        <w:rPr>
          <w:rFonts w:ascii="宋体" w:hAnsi="宋体" w:cs="宋体"/>
          <w:spacing w:val="0"/>
          <w:szCs w:val="24"/>
        </w:rPr>
      </w:pPr>
    </w:p>
    <w:p w:rsidR="00C135EA" w:rsidRDefault="00C135EA">
      <w:pPr>
        <w:pStyle w:val="a4"/>
        <w:spacing w:line="440" w:lineRule="exact"/>
        <w:ind w:firstLine="0"/>
        <w:rPr>
          <w:rFonts w:ascii="宋体" w:hAnsi="宋体" w:cs="宋体"/>
          <w:spacing w:val="0"/>
          <w:szCs w:val="24"/>
        </w:rPr>
      </w:pPr>
    </w:p>
    <w:p w:rsidR="00C135EA" w:rsidRDefault="00C135EA">
      <w:pPr>
        <w:pStyle w:val="a4"/>
        <w:spacing w:line="440" w:lineRule="exact"/>
        <w:ind w:firstLine="0"/>
        <w:rPr>
          <w:rFonts w:ascii="宋体" w:hAnsi="宋体" w:cs="宋体"/>
          <w:spacing w:val="0"/>
          <w:szCs w:val="24"/>
        </w:rPr>
      </w:pPr>
    </w:p>
    <w:p w:rsidR="00C135EA" w:rsidRDefault="00C135EA">
      <w:pPr>
        <w:pStyle w:val="a4"/>
        <w:spacing w:line="440" w:lineRule="exact"/>
        <w:ind w:firstLine="0"/>
        <w:rPr>
          <w:rFonts w:ascii="宋体" w:hAnsi="宋体" w:cs="宋体"/>
          <w:spacing w:val="0"/>
          <w:szCs w:val="24"/>
        </w:rPr>
      </w:pPr>
    </w:p>
    <w:p w:rsidR="00C135EA" w:rsidRDefault="00C135EA">
      <w:pPr>
        <w:pStyle w:val="a4"/>
        <w:spacing w:line="440" w:lineRule="exact"/>
        <w:ind w:firstLine="0"/>
        <w:rPr>
          <w:rFonts w:ascii="宋体" w:hAnsi="宋体" w:cs="宋体"/>
          <w:spacing w:val="0"/>
          <w:szCs w:val="24"/>
        </w:rPr>
      </w:pPr>
    </w:p>
    <w:p w:rsidR="00C135EA" w:rsidRDefault="00C135EA">
      <w:pPr>
        <w:pStyle w:val="a4"/>
        <w:spacing w:line="440" w:lineRule="exact"/>
        <w:ind w:firstLine="0"/>
        <w:rPr>
          <w:rFonts w:ascii="宋体" w:hAnsi="宋体" w:cs="宋体"/>
          <w:spacing w:val="0"/>
          <w:szCs w:val="24"/>
        </w:rPr>
      </w:pPr>
    </w:p>
    <w:p w:rsidR="001F091A" w:rsidRDefault="001F091A">
      <w:pPr>
        <w:pStyle w:val="a4"/>
        <w:spacing w:line="440" w:lineRule="exact"/>
        <w:ind w:firstLine="0"/>
        <w:rPr>
          <w:rFonts w:ascii="宋体" w:hAnsi="宋体" w:cs="宋体"/>
          <w:spacing w:val="0"/>
          <w:szCs w:val="24"/>
        </w:rPr>
      </w:pPr>
    </w:p>
    <w:p w:rsidR="001F091A" w:rsidRDefault="001F091A">
      <w:pPr>
        <w:pStyle w:val="a4"/>
        <w:spacing w:line="440" w:lineRule="exact"/>
        <w:ind w:firstLine="0"/>
        <w:rPr>
          <w:rFonts w:ascii="宋体" w:hAnsi="宋体" w:cs="宋体"/>
          <w:spacing w:val="0"/>
          <w:szCs w:val="24"/>
        </w:rPr>
      </w:pPr>
    </w:p>
    <w:p w:rsidR="001F091A" w:rsidRDefault="001F091A">
      <w:pPr>
        <w:pStyle w:val="a4"/>
        <w:spacing w:line="440" w:lineRule="exact"/>
        <w:ind w:firstLine="0"/>
        <w:rPr>
          <w:rFonts w:ascii="宋体" w:hAnsi="宋体" w:cs="宋体"/>
          <w:spacing w:val="0"/>
          <w:szCs w:val="24"/>
        </w:rPr>
      </w:pPr>
    </w:p>
    <w:p w:rsidR="001F091A" w:rsidRDefault="001F091A">
      <w:pPr>
        <w:pStyle w:val="a4"/>
        <w:spacing w:line="440" w:lineRule="exact"/>
        <w:ind w:firstLine="0"/>
        <w:rPr>
          <w:rFonts w:ascii="宋体" w:hAnsi="宋体" w:cs="宋体"/>
          <w:spacing w:val="0"/>
          <w:szCs w:val="24"/>
        </w:rPr>
      </w:pPr>
    </w:p>
    <w:p w:rsidR="001F091A" w:rsidRDefault="001F091A">
      <w:pPr>
        <w:pStyle w:val="a4"/>
        <w:spacing w:line="440" w:lineRule="exact"/>
        <w:ind w:firstLine="0"/>
        <w:rPr>
          <w:rFonts w:ascii="宋体" w:hAnsi="宋体" w:cs="宋体"/>
          <w:spacing w:val="0"/>
          <w:szCs w:val="24"/>
        </w:rPr>
      </w:pPr>
    </w:p>
    <w:p w:rsidR="001F091A" w:rsidRPr="001F091A" w:rsidRDefault="001F091A">
      <w:pPr>
        <w:pStyle w:val="a4"/>
        <w:spacing w:line="440" w:lineRule="exact"/>
        <w:ind w:firstLine="0"/>
        <w:rPr>
          <w:rFonts w:ascii="宋体" w:hAnsi="宋体" w:cs="宋体"/>
          <w:spacing w:val="0"/>
          <w:szCs w:val="24"/>
        </w:rPr>
      </w:pPr>
    </w:p>
    <w:p w:rsidR="00C135EA" w:rsidRDefault="006217E6">
      <w:pPr>
        <w:pStyle w:val="a4"/>
        <w:spacing w:line="440" w:lineRule="exact"/>
        <w:ind w:firstLine="0"/>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pacing w:val="0"/>
          <w:sz w:val="28"/>
          <w:szCs w:val="28"/>
        </w:rPr>
        <w:lastRenderedPageBreak/>
        <w:t>附件1-1</w:t>
      </w:r>
      <w:r>
        <w:rPr>
          <w:rFonts w:asciiTheme="minorEastAsia" w:eastAsiaTheme="minorEastAsia" w:hAnsiTheme="minorEastAsia" w:cstheme="minorEastAsia" w:hint="eastAsia"/>
          <w:b/>
          <w:bCs/>
          <w:sz w:val="28"/>
          <w:szCs w:val="28"/>
        </w:rPr>
        <w:t>中华人民共和国政府采购法第二十二条规定的</w:t>
      </w:r>
    </w:p>
    <w:p w:rsidR="00C135EA" w:rsidRDefault="006217E6">
      <w:pPr>
        <w:pStyle w:val="a4"/>
        <w:spacing w:line="440" w:lineRule="exact"/>
        <w:ind w:firstLine="0"/>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证明材料</w:t>
      </w:r>
    </w:p>
    <w:p w:rsidR="00C135EA" w:rsidRDefault="006217E6">
      <w:pPr>
        <w:pStyle w:val="600"/>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1、具有独立承担民事责任的能力；须提供相关证明材料，其中：</w:t>
      </w:r>
    </w:p>
    <w:p w:rsidR="00C135EA" w:rsidRDefault="006217E6">
      <w:pPr>
        <w:pStyle w:val="30"/>
        <w:spacing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供应商是企业（包括合伙企业）的，</w:t>
      </w:r>
      <w:r>
        <w:rPr>
          <w:rFonts w:asciiTheme="minorEastAsia" w:eastAsiaTheme="minorEastAsia" w:hAnsiTheme="minorEastAsia" w:cstheme="minorEastAsia" w:hint="eastAsia"/>
          <w:sz w:val="24"/>
          <w:szCs w:val="24"/>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rsidR="00C135EA" w:rsidRDefault="006217E6">
      <w:pPr>
        <w:pStyle w:val="30"/>
        <w:spacing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供应商是事业单位的</w:t>
      </w:r>
      <w:r>
        <w:rPr>
          <w:rFonts w:asciiTheme="minorEastAsia" w:eastAsiaTheme="minorEastAsia" w:hAnsiTheme="minorEastAsia" w:cstheme="minorEastAsia" w:hint="eastAsia"/>
          <w:sz w:val="24"/>
          <w:szCs w:val="24"/>
        </w:rPr>
        <w:t>，须提供其有效的“事业单位法人证书”复印件；</w:t>
      </w:r>
    </w:p>
    <w:p w:rsidR="00C135EA" w:rsidRDefault="006217E6">
      <w:pPr>
        <w:pStyle w:val="30"/>
        <w:spacing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供应商是非企业专业服务机构的，</w:t>
      </w:r>
      <w:r>
        <w:rPr>
          <w:rFonts w:asciiTheme="minorEastAsia" w:eastAsiaTheme="minorEastAsia" w:hAnsiTheme="minorEastAsia" w:cstheme="minorEastAsia" w:hint="eastAsia"/>
          <w:sz w:val="24"/>
          <w:szCs w:val="24"/>
        </w:rPr>
        <w:t>须提供其有效的执业许可证复印件；</w:t>
      </w:r>
    </w:p>
    <w:p w:rsidR="00C135EA" w:rsidRDefault="006217E6">
      <w:pPr>
        <w:pStyle w:val="30"/>
        <w:spacing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供应商是个体工商户的，</w:t>
      </w:r>
      <w:r>
        <w:rPr>
          <w:rFonts w:asciiTheme="minorEastAsia" w:eastAsiaTheme="minorEastAsia" w:hAnsiTheme="minorEastAsia" w:cstheme="minorEastAsia" w:hint="eastAsia"/>
          <w:sz w:val="24"/>
          <w:szCs w:val="24"/>
        </w:rPr>
        <w:t>须提供其有效的“个体工商户营业执照” 复印件；</w:t>
      </w:r>
    </w:p>
    <w:p w:rsidR="00C135EA" w:rsidRDefault="006217E6">
      <w:pPr>
        <w:pStyle w:val="30"/>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以上复印件须加盖供应商公章。</w:t>
      </w:r>
    </w:p>
    <w:p w:rsidR="00C135EA" w:rsidRDefault="006217E6">
      <w:pPr>
        <w:pStyle w:val="30"/>
        <w:spacing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供应商是自然人的，</w:t>
      </w:r>
      <w:r>
        <w:rPr>
          <w:rFonts w:asciiTheme="minorEastAsia" w:eastAsiaTheme="minorEastAsia" w:hAnsiTheme="minorEastAsia" w:cstheme="minorEastAsia" w:hint="eastAsia"/>
          <w:sz w:val="24"/>
          <w:szCs w:val="24"/>
        </w:rPr>
        <w:t>应提供其有效的自然人身份证明；</w:t>
      </w:r>
    </w:p>
    <w:p w:rsidR="00C135EA" w:rsidRDefault="006217E6">
      <w:pPr>
        <w:pStyle w:val="Normal90"/>
        <w:spacing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C135EA" w:rsidRDefault="006217E6">
      <w:pPr>
        <w:pStyle w:val="600"/>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2、具有良好的商业信誉和健全的财务会计制度；须提供相关证明材料，其中：</w:t>
      </w:r>
    </w:p>
    <w:p w:rsidR="00C135EA" w:rsidRDefault="006217E6">
      <w:pPr>
        <w:pStyle w:val="30"/>
        <w:spacing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供应商是法人的，</w:t>
      </w:r>
      <w:r>
        <w:rPr>
          <w:rFonts w:asciiTheme="minorEastAsia" w:eastAsiaTheme="minorEastAsia" w:hAnsiTheme="minorEastAsia" w:cstheme="minorEastAsia" w:hint="eastAsia"/>
          <w:sz w:val="24"/>
          <w:szCs w:val="24"/>
        </w:rPr>
        <w:t>须提供近</w:t>
      </w:r>
      <w:proofErr w:type="gramStart"/>
      <w:r>
        <w:rPr>
          <w:rFonts w:asciiTheme="minorEastAsia" w:eastAsiaTheme="minorEastAsia" w:hAnsiTheme="minorEastAsia" w:cstheme="minorEastAsia" w:hint="eastAsia"/>
          <w:sz w:val="24"/>
          <w:szCs w:val="24"/>
        </w:rPr>
        <w:t>两</w:t>
      </w:r>
      <w:proofErr w:type="gramEnd"/>
      <w:r>
        <w:rPr>
          <w:rFonts w:asciiTheme="minorEastAsia" w:eastAsiaTheme="minorEastAsia" w:hAnsiTheme="minorEastAsia" w:cstheme="minorEastAsia" w:hint="eastAsia"/>
          <w:sz w:val="24"/>
          <w:szCs w:val="24"/>
        </w:rPr>
        <w:t>年度（任意一年）经审计的财务审计报告复印件（报告中</w:t>
      </w:r>
      <w:proofErr w:type="gramStart"/>
      <w:r>
        <w:rPr>
          <w:rFonts w:asciiTheme="minorEastAsia" w:eastAsiaTheme="minorEastAsia" w:hAnsiTheme="minorEastAsia" w:cstheme="minorEastAsia" w:hint="eastAsia"/>
          <w:sz w:val="24"/>
          <w:szCs w:val="24"/>
        </w:rPr>
        <w:t>须包括</w:t>
      </w:r>
      <w:proofErr w:type="gramEnd"/>
      <w:r>
        <w:rPr>
          <w:rFonts w:asciiTheme="minorEastAsia" w:eastAsiaTheme="minorEastAsia" w:hAnsiTheme="minorEastAsia" w:cstheme="minorEastAsia" w:hint="eastAsia"/>
          <w:sz w:val="24"/>
          <w:szCs w:val="24"/>
        </w:rPr>
        <w:t>资产负债表、利润表、现金流量表等），或其基本银行在开标日期前三个月内开具的资信证明（原件或该原件的复印件；复印件须加盖供应商公章；银行存款证明无效）；</w:t>
      </w:r>
    </w:p>
    <w:p w:rsidR="00C135EA" w:rsidRDefault="006217E6">
      <w:pPr>
        <w:pStyle w:val="30"/>
        <w:spacing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供应商是其他组织或自然人的，</w:t>
      </w:r>
      <w:r>
        <w:rPr>
          <w:rFonts w:asciiTheme="minorEastAsia" w:eastAsiaTheme="minorEastAsia" w:hAnsiTheme="minorEastAsia" w:cstheme="minorEastAsia" w:hint="eastAsia"/>
          <w:sz w:val="24"/>
          <w:szCs w:val="24"/>
        </w:rPr>
        <w:t>须提供银行出具的资信证明原件；</w:t>
      </w:r>
    </w:p>
    <w:p w:rsidR="00C135EA" w:rsidRDefault="006217E6">
      <w:pPr>
        <w:pStyle w:val="600"/>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银行资信证明无收受人和项目的限制，银行资信证明可以是复印件，评标委员会保留审核原件的权利。资信证明的开具银行明确规定复印无效的，须提交原件；</w:t>
      </w:r>
    </w:p>
    <w:p w:rsidR="00C135EA" w:rsidRDefault="006217E6">
      <w:pPr>
        <w:pStyle w:val="30"/>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C135EA" w:rsidRDefault="00C135EA">
      <w:pPr>
        <w:pStyle w:val="30"/>
        <w:spacing w:line="440" w:lineRule="exact"/>
        <w:ind w:firstLineChars="200" w:firstLine="482"/>
        <w:rPr>
          <w:rFonts w:asciiTheme="minorEastAsia" w:eastAsiaTheme="minorEastAsia" w:hAnsiTheme="minorEastAsia" w:cstheme="minorEastAsia"/>
          <w:b/>
          <w:bCs/>
          <w:sz w:val="24"/>
          <w:szCs w:val="24"/>
        </w:rPr>
      </w:pPr>
    </w:p>
    <w:p w:rsidR="00C135EA" w:rsidRDefault="00C135EA">
      <w:pPr>
        <w:pStyle w:val="30"/>
        <w:spacing w:line="440" w:lineRule="exact"/>
        <w:ind w:firstLineChars="200" w:firstLine="482"/>
        <w:rPr>
          <w:rFonts w:asciiTheme="minorEastAsia" w:eastAsiaTheme="minorEastAsia" w:hAnsiTheme="minorEastAsia" w:cstheme="minorEastAsia"/>
          <w:b/>
          <w:bCs/>
          <w:sz w:val="24"/>
          <w:szCs w:val="24"/>
        </w:rPr>
      </w:pPr>
    </w:p>
    <w:p w:rsidR="00C135EA" w:rsidRDefault="00C135EA">
      <w:pPr>
        <w:pStyle w:val="30"/>
        <w:spacing w:line="440" w:lineRule="exact"/>
        <w:ind w:firstLineChars="200" w:firstLine="482"/>
        <w:rPr>
          <w:rFonts w:asciiTheme="minorEastAsia" w:eastAsiaTheme="minorEastAsia" w:hAnsiTheme="minorEastAsia" w:cstheme="minorEastAsia"/>
          <w:b/>
          <w:bCs/>
          <w:sz w:val="24"/>
          <w:szCs w:val="24"/>
        </w:rPr>
      </w:pPr>
    </w:p>
    <w:p w:rsidR="00C135EA" w:rsidRDefault="00C135EA">
      <w:pPr>
        <w:pStyle w:val="30"/>
        <w:spacing w:line="440" w:lineRule="exact"/>
        <w:ind w:firstLineChars="200" w:firstLine="482"/>
        <w:rPr>
          <w:rFonts w:asciiTheme="minorEastAsia" w:eastAsiaTheme="minorEastAsia" w:hAnsiTheme="minorEastAsia" w:cstheme="minorEastAsia"/>
          <w:b/>
          <w:bCs/>
          <w:sz w:val="24"/>
          <w:szCs w:val="24"/>
        </w:rPr>
      </w:pPr>
    </w:p>
    <w:p w:rsidR="00C135EA" w:rsidRDefault="00C135EA">
      <w:pPr>
        <w:pStyle w:val="30"/>
        <w:spacing w:line="440" w:lineRule="exact"/>
        <w:ind w:firstLineChars="200" w:firstLine="482"/>
        <w:rPr>
          <w:rFonts w:asciiTheme="minorEastAsia" w:eastAsiaTheme="minorEastAsia" w:hAnsiTheme="minorEastAsia" w:cstheme="minorEastAsia"/>
          <w:b/>
          <w:bCs/>
          <w:sz w:val="24"/>
          <w:szCs w:val="24"/>
        </w:rPr>
      </w:pPr>
    </w:p>
    <w:p w:rsidR="00C135EA" w:rsidRDefault="00C135EA">
      <w:pPr>
        <w:pStyle w:val="30"/>
        <w:spacing w:line="440" w:lineRule="exact"/>
        <w:ind w:firstLineChars="200" w:firstLine="482"/>
        <w:rPr>
          <w:rFonts w:asciiTheme="minorEastAsia" w:eastAsiaTheme="minorEastAsia" w:hAnsiTheme="minorEastAsia" w:cstheme="minorEastAsia"/>
          <w:b/>
          <w:bCs/>
          <w:sz w:val="24"/>
          <w:szCs w:val="24"/>
        </w:rPr>
      </w:pPr>
    </w:p>
    <w:p w:rsidR="00C135EA" w:rsidRDefault="00C135EA">
      <w:pPr>
        <w:pStyle w:val="30"/>
        <w:spacing w:line="440" w:lineRule="exact"/>
        <w:ind w:firstLineChars="200" w:firstLine="482"/>
        <w:rPr>
          <w:rFonts w:asciiTheme="minorEastAsia" w:eastAsiaTheme="minorEastAsia" w:hAnsiTheme="minorEastAsia" w:cstheme="minorEastAsia"/>
          <w:b/>
          <w:bCs/>
          <w:sz w:val="24"/>
          <w:szCs w:val="24"/>
        </w:rPr>
      </w:pPr>
    </w:p>
    <w:p w:rsidR="00C135EA" w:rsidRDefault="006217E6">
      <w:pPr>
        <w:pStyle w:val="30"/>
        <w:spacing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lastRenderedPageBreak/>
        <w:t>3、具有履行合同所必需的设备和专业技术能力；须附相关证明材料或书面声明</w:t>
      </w:r>
      <w:r>
        <w:rPr>
          <w:rFonts w:asciiTheme="minorEastAsia" w:eastAsiaTheme="minorEastAsia" w:hAnsiTheme="minorEastAsia" w:cstheme="minorEastAsia" w:hint="eastAsia"/>
          <w:sz w:val="24"/>
          <w:szCs w:val="24"/>
        </w:rPr>
        <w:t xml:space="preserve"> </w:t>
      </w:r>
    </w:p>
    <w:p w:rsidR="00C135EA" w:rsidRDefault="006217E6">
      <w:pPr>
        <w:pStyle w:val="16"/>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C135EA" w:rsidRDefault="006217E6">
      <w:pPr>
        <w:pStyle w:val="Normal90"/>
        <w:spacing w:line="440" w:lineRule="exact"/>
        <w:ind w:firstLineChars="200" w:firstLine="480"/>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bCs w:val="0"/>
          <w:sz w:val="24"/>
          <w:szCs w:val="24"/>
        </w:rPr>
        <w:t>本供应商郑重声明：</w:t>
      </w:r>
    </w:p>
    <w:p w:rsidR="00C135EA" w:rsidRDefault="006217E6">
      <w:pPr>
        <w:pStyle w:val="Normal90"/>
        <w:spacing w:line="440" w:lineRule="exact"/>
        <w:ind w:firstLineChars="200" w:firstLine="480"/>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bCs w:val="0"/>
          <w:sz w:val="24"/>
          <w:szCs w:val="24"/>
        </w:rPr>
        <w:t>本公司（或单位）具备本项目履行合同所必需的设备</w:t>
      </w:r>
      <w:r w:rsidR="0059534D">
        <w:rPr>
          <w:rFonts w:asciiTheme="minorEastAsia" w:eastAsiaTheme="minorEastAsia" w:hAnsiTheme="minorEastAsia" w:cstheme="minorEastAsia" w:hint="eastAsia"/>
          <w:b w:val="0"/>
          <w:bCs w:val="0"/>
          <w:sz w:val="24"/>
          <w:szCs w:val="24"/>
        </w:rPr>
        <w:t>、人员</w:t>
      </w:r>
      <w:r>
        <w:rPr>
          <w:rFonts w:asciiTheme="minorEastAsia" w:eastAsiaTheme="minorEastAsia" w:hAnsiTheme="minorEastAsia" w:cstheme="minorEastAsia" w:hint="eastAsia"/>
          <w:b w:val="0"/>
          <w:bCs w:val="0"/>
          <w:sz w:val="24"/>
          <w:szCs w:val="24"/>
        </w:rPr>
        <w:t>和专业技术能力，特此声明。</w:t>
      </w:r>
    </w:p>
    <w:p w:rsidR="00C135EA" w:rsidRDefault="006217E6">
      <w:pPr>
        <w:pStyle w:val="600"/>
        <w:adjustRightInd w:val="0"/>
        <w:snapToGrid w:val="0"/>
        <w:spacing w:line="440" w:lineRule="exact"/>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投标人法定代表人（或法定代表人授权代表）签字：</w:t>
      </w:r>
    </w:p>
    <w:p w:rsidR="00C135EA" w:rsidRDefault="006217E6">
      <w:pPr>
        <w:pStyle w:val="600"/>
        <w:adjustRightInd w:val="0"/>
        <w:snapToGrid w:val="0"/>
        <w:spacing w:line="440" w:lineRule="exact"/>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投标人名称（加盖公章）：</w:t>
      </w:r>
    </w:p>
    <w:p w:rsidR="00C135EA" w:rsidRDefault="006217E6">
      <w:pPr>
        <w:pStyle w:val="30"/>
        <w:spacing w:line="440" w:lineRule="exact"/>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   年   月   日</w:t>
      </w:r>
    </w:p>
    <w:p w:rsidR="00C135EA" w:rsidRDefault="006217E6">
      <w:pPr>
        <w:pStyle w:val="Normal90"/>
        <w:spacing w:line="440" w:lineRule="exact"/>
        <w:ind w:firstLineChars="200" w:firstLine="480"/>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bCs w:val="0"/>
          <w:sz w:val="24"/>
          <w:szCs w:val="24"/>
        </w:rPr>
        <w:t xml:space="preserve"> </w:t>
      </w:r>
    </w:p>
    <w:p w:rsidR="00C135EA" w:rsidRDefault="006217E6">
      <w:pPr>
        <w:pStyle w:val="30"/>
        <w:spacing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4、有依法缴纳税收和社会保障资金的良好记录；须提供</w:t>
      </w:r>
      <w:r>
        <w:rPr>
          <w:rFonts w:asciiTheme="minorEastAsia" w:eastAsiaTheme="minorEastAsia" w:hAnsiTheme="minorEastAsia" w:cstheme="minorEastAsia" w:hint="eastAsia"/>
          <w:sz w:val="24"/>
          <w:szCs w:val="24"/>
        </w:rPr>
        <w:t>依法缴纳税收和社会保障资金的证明材料，须提供开标前六个月内任意一个月的依法缴税凭据和缴纳社会保险的凭据（专用收据或社会保险缴纳清单）复印件；</w:t>
      </w:r>
    </w:p>
    <w:p w:rsidR="00C135EA" w:rsidRDefault="006217E6">
      <w:pPr>
        <w:pStyle w:val="Normal90"/>
        <w:spacing w:line="440" w:lineRule="exact"/>
        <w:ind w:firstLineChars="200" w:firstLine="480"/>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bCs w:val="0"/>
          <w:sz w:val="24"/>
          <w:szCs w:val="24"/>
        </w:rPr>
        <w:t xml:space="preserve"> </w:t>
      </w:r>
    </w:p>
    <w:p w:rsidR="00C135EA" w:rsidRDefault="006217E6">
      <w:pPr>
        <w:pStyle w:val="Normal90"/>
        <w:spacing w:line="440" w:lineRule="exact"/>
        <w:ind w:firstLineChars="200" w:firstLine="480"/>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bCs w:val="0"/>
          <w:sz w:val="24"/>
          <w:szCs w:val="24"/>
        </w:rPr>
        <w:t xml:space="preserve"> </w:t>
      </w:r>
    </w:p>
    <w:p w:rsidR="00C135EA" w:rsidRDefault="006217E6">
      <w:pPr>
        <w:pStyle w:val="Normal90"/>
        <w:spacing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5、参加政府采购活动前三年内，在经营活动中没有重大违法记录；须提供书面声明</w:t>
      </w:r>
    </w:p>
    <w:p w:rsidR="00C135EA" w:rsidRDefault="006217E6">
      <w:pPr>
        <w:pStyle w:val="Normal90"/>
        <w:spacing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C135EA" w:rsidRDefault="006217E6">
      <w:pPr>
        <w:pStyle w:val="600"/>
        <w:spacing w:line="44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我单位郑重声明： </w:t>
      </w:r>
    </w:p>
    <w:p w:rsidR="00C135EA" w:rsidRDefault="006217E6">
      <w:pPr>
        <w:pStyle w:val="600"/>
        <w:spacing w:line="44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rsidR="00C135EA" w:rsidRDefault="006217E6">
      <w:pPr>
        <w:pStyle w:val="600"/>
        <w:spacing w:line="44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如我公司声明与实际不符，我公司将承担因此引起的一切后果。 </w:t>
      </w:r>
    </w:p>
    <w:p w:rsidR="00C135EA" w:rsidRDefault="006217E6">
      <w:pPr>
        <w:pStyle w:val="30"/>
        <w:spacing w:line="440" w:lineRule="exact"/>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C135EA" w:rsidRDefault="006217E6">
      <w:pPr>
        <w:pStyle w:val="600"/>
        <w:adjustRightInd w:val="0"/>
        <w:snapToGrid w:val="0"/>
        <w:spacing w:line="440" w:lineRule="exact"/>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投标人法定代表人（或法定代表人授权代表）签字：</w:t>
      </w:r>
    </w:p>
    <w:p w:rsidR="00C135EA" w:rsidRDefault="006217E6">
      <w:pPr>
        <w:pStyle w:val="600"/>
        <w:adjustRightInd w:val="0"/>
        <w:snapToGrid w:val="0"/>
        <w:spacing w:line="440" w:lineRule="exact"/>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投标人名称（加盖公章）：</w:t>
      </w:r>
    </w:p>
    <w:p w:rsidR="00C135EA" w:rsidRDefault="006217E6">
      <w:pPr>
        <w:pStyle w:val="30"/>
        <w:spacing w:line="440" w:lineRule="exact"/>
        <w:ind w:firstLineChars="200" w:firstLine="480"/>
        <w:jc w:val="both"/>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日期：   年   月   日</w:t>
      </w:r>
    </w:p>
    <w:p w:rsidR="00C135EA" w:rsidRDefault="00C135EA">
      <w:pPr>
        <w:spacing w:line="440" w:lineRule="exact"/>
        <w:jc w:val="center"/>
        <w:rPr>
          <w:rFonts w:ascii="宋体" w:hAnsi="宋体" w:cs="宋体"/>
          <w:b/>
          <w:sz w:val="24"/>
          <w:szCs w:val="24"/>
        </w:rPr>
      </w:pPr>
    </w:p>
    <w:p w:rsidR="00C135EA" w:rsidRDefault="00C135EA">
      <w:pPr>
        <w:spacing w:line="440" w:lineRule="exact"/>
        <w:jc w:val="center"/>
        <w:rPr>
          <w:rFonts w:ascii="宋体" w:hAnsi="宋体" w:cs="宋体"/>
          <w:b/>
          <w:sz w:val="24"/>
          <w:szCs w:val="24"/>
        </w:rPr>
      </w:pPr>
    </w:p>
    <w:p w:rsidR="00C135EA" w:rsidRDefault="00C135EA">
      <w:pPr>
        <w:spacing w:line="440" w:lineRule="exact"/>
        <w:jc w:val="center"/>
        <w:rPr>
          <w:rFonts w:ascii="宋体" w:hAnsi="宋体" w:cs="宋体"/>
          <w:b/>
          <w:sz w:val="24"/>
          <w:szCs w:val="24"/>
        </w:rPr>
      </w:pPr>
    </w:p>
    <w:p w:rsidR="00C135EA" w:rsidRDefault="006217E6">
      <w:pPr>
        <w:spacing w:line="440" w:lineRule="exact"/>
        <w:jc w:val="center"/>
        <w:rPr>
          <w:rFonts w:ascii="宋体" w:hAnsi="宋体" w:cs="宋体"/>
          <w:b/>
          <w:sz w:val="24"/>
          <w:szCs w:val="24"/>
        </w:rPr>
      </w:pPr>
      <w:r>
        <w:rPr>
          <w:rFonts w:ascii="宋体" w:hAnsi="宋体" w:cs="宋体" w:hint="eastAsia"/>
          <w:b/>
          <w:sz w:val="24"/>
          <w:szCs w:val="24"/>
        </w:rPr>
        <w:br w:type="page"/>
      </w:r>
      <w:r>
        <w:rPr>
          <w:rFonts w:ascii="宋体" w:hAnsi="宋体" w:cs="宋体" w:hint="eastAsia"/>
          <w:b/>
          <w:sz w:val="28"/>
          <w:szCs w:val="28"/>
        </w:rPr>
        <w:lastRenderedPageBreak/>
        <w:t>附件1-2  法定代表人身份证明书、法定代表人授权委托书</w:t>
      </w:r>
    </w:p>
    <w:p w:rsidR="00C135EA" w:rsidRDefault="006217E6">
      <w:pPr>
        <w:pStyle w:val="a5"/>
        <w:overflowPunct w:val="0"/>
        <w:spacing w:before="0" w:beforeAutospacing="0" w:after="0" w:afterAutospacing="0" w:line="440" w:lineRule="exact"/>
        <w:jc w:val="center"/>
        <w:rPr>
          <w:rFonts w:ascii="宋体" w:hAnsi="宋体" w:cs="宋体"/>
          <w:b/>
          <w:kern w:val="2"/>
          <w:sz w:val="24"/>
          <w:szCs w:val="24"/>
        </w:rPr>
      </w:pPr>
      <w:r>
        <w:rPr>
          <w:rFonts w:ascii="宋体" w:hAnsi="宋体" w:cs="宋体" w:hint="eastAsia"/>
          <w:b/>
          <w:kern w:val="2"/>
          <w:sz w:val="24"/>
          <w:szCs w:val="24"/>
        </w:rPr>
        <w:t>1、法定代表人身份证明书</w:t>
      </w:r>
    </w:p>
    <w:p w:rsidR="00C135EA" w:rsidRDefault="006217E6">
      <w:pPr>
        <w:spacing w:line="440" w:lineRule="exact"/>
        <w:rPr>
          <w:rFonts w:ascii="宋体" w:hAnsi="宋体" w:cs="宋体"/>
          <w:kern w:val="0"/>
          <w:sz w:val="24"/>
          <w:szCs w:val="24"/>
          <w:u w:val="single"/>
        </w:rPr>
      </w:pPr>
      <w:r>
        <w:rPr>
          <w:rFonts w:ascii="宋体" w:hAnsi="宋体" w:cs="宋体" w:hint="eastAsia"/>
          <w:kern w:val="0"/>
          <w:sz w:val="24"/>
          <w:szCs w:val="24"/>
        </w:rPr>
        <w:t>投标单位名称：</w:t>
      </w:r>
    </w:p>
    <w:p w:rsidR="00C135EA" w:rsidRDefault="006217E6">
      <w:pPr>
        <w:spacing w:line="440" w:lineRule="exact"/>
        <w:rPr>
          <w:rFonts w:ascii="宋体" w:hAnsi="宋体" w:cs="宋体"/>
          <w:kern w:val="0"/>
          <w:sz w:val="24"/>
          <w:szCs w:val="24"/>
          <w:u w:val="single"/>
        </w:rPr>
      </w:pPr>
      <w:r>
        <w:rPr>
          <w:rFonts w:ascii="宋体" w:hAnsi="宋体" w:cs="宋体" w:hint="eastAsia"/>
          <w:kern w:val="0"/>
          <w:sz w:val="24"/>
          <w:szCs w:val="24"/>
        </w:rPr>
        <w:t>单位性质：</w:t>
      </w:r>
    </w:p>
    <w:p w:rsidR="00C135EA" w:rsidRDefault="006217E6">
      <w:pPr>
        <w:spacing w:line="440" w:lineRule="exact"/>
        <w:rPr>
          <w:rFonts w:ascii="宋体" w:hAnsi="宋体" w:cs="宋体"/>
          <w:kern w:val="0"/>
          <w:sz w:val="24"/>
          <w:szCs w:val="24"/>
          <w:u w:val="single"/>
        </w:rPr>
      </w:pPr>
      <w:r>
        <w:rPr>
          <w:rFonts w:ascii="宋体" w:hAnsi="宋体" w:cs="宋体" w:hint="eastAsia"/>
          <w:kern w:val="0"/>
          <w:sz w:val="24"/>
          <w:szCs w:val="24"/>
        </w:rPr>
        <w:t>地址：</w:t>
      </w:r>
    </w:p>
    <w:p w:rsidR="00C135EA" w:rsidRDefault="006217E6">
      <w:pPr>
        <w:spacing w:line="440" w:lineRule="exact"/>
        <w:rPr>
          <w:rFonts w:ascii="宋体" w:hAnsi="宋体" w:cs="宋体"/>
          <w:kern w:val="0"/>
          <w:sz w:val="24"/>
          <w:szCs w:val="24"/>
        </w:rPr>
      </w:pPr>
      <w:r>
        <w:rPr>
          <w:rFonts w:ascii="宋体" w:hAnsi="宋体" w:cs="宋体" w:hint="eastAsia"/>
          <w:kern w:val="0"/>
          <w:sz w:val="24"/>
          <w:szCs w:val="24"/>
        </w:rPr>
        <w:t>成立时间：年月日</w:t>
      </w:r>
    </w:p>
    <w:p w:rsidR="00C135EA" w:rsidRDefault="006217E6">
      <w:pPr>
        <w:spacing w:line="440" w:lineRule="exact"/>
        <w:rPr>
          <w:rFonts w:ascii="宋体" w:hAnsi="宋体" w:cs="宋体"/>
          <w:kern w:val="0"/>
          <w:sz w:val="24"/>
          <w:szCs w:val="24"/>
          <w:u w:val="single"/>
        </w:rPr>
      </w:pPr>
      <w:r>
        <w:rPr>
          <w:rFonts w:ascii="宋体" w:hAnsi="宋体" w:cs="宋体" w:hint="eastAsia"/>
          <w:kern w:val="0"/>
          <w:sz w:val="24"/>
          <w:szCs w:val="24"/>
        </w:rPr>
        <w:t>经营期限：</w:t>
      </w:r>
    </w:p>
    <w:p w:rsidR="00C135EA" w:rsidRDefault="006217E6">
      <w:pPr>
        <w:spacing w:line="440" w:lineRule="exact"/>
        <w:rPr>
          <w:rFonts w:ascii="宋体" w:hAnsi="宋体" w:cs="宋体"/>
          <w:kern w:val="0"/>
          <w:sz w:val="24"/>
          <w:szCs w:val="24"/>
          <w:u w:val="single"/>
        </w:rPr>
      </w:pPr>
      <w:r>
        <w:rPr>
          <w:rFonts w:ascii="宋体" w:hAnsi="宋体" w:cs="宋体" w:hint="eastAsia"/>
          <w:kern w:val="0"/>
          <w:sz w:val="24"/>
          <w:szCs w:val="24"/>
        </w:rPr>
        <w:t>姓名： 性别： 年龄： 职务：</w:t>
      </w:r>
    </w:p>
    <w:p w:rsidR="00C135EA" w:rsidRDefault="006217E6">
      <w:pPr>
        <w:spacing w:line="440" w:lineRule="exact"/>
        <w:rPr>
          <w:rFonts w:ascii="宋体" w:hAnsi="宋体" w:cs="宋体"/>
          <w:kern w:val="0"/>
          <w:sz w:val="24"/>
          <w:szCs w:val="24"/>
          <w:u w:val="single"/>
        </w:rPr>
      </w:pPr>
      <w:r>
        <w:rPr>
          <w:rFonts w:ascii="宋体" w:hAnsi="宋体" w:cs="宋体" w:hint="eastAsia"/>
          <w:kern w:val="0"/>
          <w:sz w:val="24"/>
          <w:szCs w:val="24"/>
        </w:rPr>
        <w:t>身份证号码：</w:t>
      </w:r>
    </w:p>
    <w:p w:rsidR="00C135EA" w:rsidRDefault="006217E6">
      <w:pPr>
        <w:spacing w:line="440" w:lineRule="exact"/>
        <w:rPr>
          <w:rFonts w:ascii="宋体" w:hAnsi="宋体" w:cs="宋体"/>
          <w:kern w:val="0"/>
          <w:sz w:val="24"/>
          <w:szCs w:val="24"/>
        </w:rPr>
      </w:pPr>
      <w:r>
        <w:rPr>
          <w:rFonts w:ascii="宋体" w:hAnsi="宋体" w:cs="宋体" w:hint="eastAsia"/>
          <w:kern w:val="0"/>
          <w:sz w:val="24"/>
          <w:szCs w:val="24"/>
        </w:rPr>
        <w:t>系（投标单位名称）的法定代表人。</w:t>
      </w:r>
    </w:p>
    <w:p w:rsidR="00C135EA" w:rsidRDefault="006217E6">
      <w:pPr>
        <w:spacing w:line="440" w:lineRule="exact"/>
        <w:rPr>
          <w:rFonts w:ascii="宋体" w:hAnsi="宋体" w:cs="宋体"/>
          <w:kern w:val="0"/>
          <w:sz w:val="24"/>
          <w:szCs w:val="24"/>
        </w:rPr>
      </w:pPr>
      <w:r>
        <w:rPr>
          <w:rFonts w:ascii="宋体" w:hAnsi="宋体" w:cs="宋体" w:hint="eastAsia"/>
          <w:kern w:val="0"/>
          <w:sz w:val="24"/>
          <w:szCs w:val="24"/>
        </w:rPr>
        <w:t>特此证明。</w:t>
      </w:r>
    </w:p>
    <w:p w:rsidR="00C135EA" w:rsidRDefault="006217E6">
      <w:pPr>
        <w:pStyle w:val="a5"/>
        <w:overflowPunct w:val="0"/>
        <w:spacing w:before="0" w:beforeAutospacing="0" w:after="0" w:afterAutospacing="0" w:line="440" w:lineRule="exact"/>
        <w:rPr>
          <w:rFonts w:ascii="宋体" w:hAnsi="宋体" w:cs="宋体"/>
          <w:sz w:val="24"/>
          <w:szCs w:val="24"/>
        </w:rPr>
      </w:pPr>
      <w:r>
        <w:rPr>
          <w:rFonts w:ascii="宋体" w:hAnsi="宋体" w:cs="宋体" w:hint="eastAsia"/>
          <w:noProof/>
          <w:sz w:val="24"/>
          <w:szCs w:val="24"/>
        </w:rPr>
        <mc:AlternateContent>
          <mc:Choice Requires="wps">
            <w:drawing>
              <wp:anchor distT="0" distB="0" distL="114300" distR="114300" simplePos="0" relativeHeight="251660288" behindDoc="0" locked="0" layoutInCell="1" allowOverlap="1" wp14:anchorId="2BF0DDDE" wp14:editId="527C6012">
                <wp:simplePos x="0" y="0"/>
                <wp:positionH relativeFrom="column">
                  <wp:posOffset>2921635</wp:posOffset>
                </wp:positionH>
                <wp:positionV relativeFrom="paragraph">
                  <wp:posOffset>161290</wp:posOffset>
                </wp:positionV>
                <wp:extent cx="2857500" cy="1584960"/>
                <wp:effectExtent l="4445" t="5080" r="8255" b="10160"/>
                <wp:wrapNone/>
                <wp:docPr id="3" name="Text Box 7"/>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rsidR="001F56F1" w:rsidRDefault="001F56F1">
                            <w:pPr>
                              <w:jc w:val="center"/>
                            </w:pPr>
                          </w:p>
                          <w:p w:rsidR="001F56F1" w:rsidRDefault="001F56F1">
                            <w:pPr>
                              <w:jc w:val="center"/>
                              <w:rPr>
                                <w:b/>
                              </w:rPr>
                            </w:pPr>
                          </w:p>
                          <w:p w:rsidR="001F56F1" w:rsidRDefault="001F56F1">
                            <w:pPr>
                              <w:jc w:val="center"/>
                              <w:rPr>
                                <w:rFonts w:ascii="宋体" w:hAnsi="宋体"/>
                                <w:b/>
                                <w:sz w:val="24"/>
                              </w:rPr>
                            </w:pPr>
                            <w:proofErr w:type="gramStart"/>
                            <w:r>
                              <w:rPr>
                                <w:rFonts w:ascii="宋体" w:hAnsi="宋体" w:hint="eastAsia"/>
                                <w:b/>
                                <w:sz w:val="24"/>
                              </w:rPr>
                              <w:t>此处附</w:t>
                            </w:r>
                            <w:proofErr w:type="gramEnd"/>
                            <w:r>
                              <w:rPr>
                                <w:rFonts w:ascii="宋体" w:hAnsi="宋体" w:hint="eastAsia"/>
                                <w:b/>
                                <w:sz w:val="24"/>
                              </w:rPr>
                              <w:t>法人身份证复印件</w:t>
                            </w:r>
                            <w:r>
                              <w:rPr>
                                <w:rFonts w:ascii="宋体" w:hAnsi="宋体" w:cs="宋体" w:hint="eastAsia"/>
                                <w:b/>
                                <w:sz w:val="24"/>
                              </w:rPr>
                              <w:t>背面</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30.05pt;margin-top:12.7pt;width:225pt;height:12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">
                <v:stroke dashstyle="1 1"/>
                <v:textbox>
                  <w:txbxContent>
                    <w:p w:rsidR="001F091A" w:rsidRDefault="001F091A">
                      <w:pPr>
                        <w:jc w:val="center"/>
                      </w:pPr>
                    </w:p>
                    <w:p w:rsidR="001F091A" w:rsidRDefault="001F091A">
                      <w:pPr>
                        <w:jc w:val="center"/>
                        <w:rPr>
                          <w:b/>
                        </w:rPr>
                      </w:pPr>
                    </w:p>
                    <w:p w:rsidR="001F091A" w:rsidRDefault="001F091A">
                      <w:pPr>
                        <w:jc w:val="center"/>
                        <w:rPr>
                          <w:rFonts w:ascii="宋体" w:hAnsi="宋体"/>
                          <w:b/>
                          <w:sz w:val="24"/>
                        </w:rPr>
                      </w:pPr>
                      <w:proofErr w:type="gramStart"/>
                      <w:r>
                        <w:rPr>
                          <w:rFonts w:ascii="宋体" w:hAnsi="宋体" w:hint="eastAsia"/>
                          <w:b/>
                          <w:sz w:val="24"/>
                        </w:rPr>
                        <w:t>此处附</w:t>
                      </w:r>
                      <w:proofErr w:type="gramEnd"/>
                      <w:r>
                        <w:rPr>
                          <w:rFonts w:ascii="宋体" w:hAnsi="宋体" w:hint="eastAsia"/>
                          <w:b/>
                          <w:sz w:val="24"/>
                        </w:rPr>
                        <w:t>法人身份证复印件</w:t>
                      </w:r>
                      <w:r>
                        <w:rPr>
                          <w:rFonts w:ascii="宋体" w:hAnsi="宋体" w:cs="宋体" w:hint="eastAsia"/>
                          <w:b/>
                          <w:sz w:val="24"/>
                        </w:rPr>
                        <w:t>背面</w:t>
                      </w:r>
                    </w:p>
                  </w:txbxContent>
                </v:textbox>
              </v:shape>
            </w:pict>
          </mc:Fallback>
        </mc:AlternateContent>
      </w:r>
      <w:r>
        <w:rPr>
          <w:rFonts w:ascii="宋体" w:hAnsi="宋体" w:cs="宋体" w:hint="eastAsia"/>
          <w:noProof/>
          <w:sz w:val="24"/>
          <w:szCs w:val="24"/>
        </w:rPr>
        <mc:AlternateContent>
          <mc:Choice Requires="wps">
            <w:drawing>
              <wp:anchor distT="0" distB="0" distL="114300" distR="114300" simplePos="0" relativeHeight="251659264" behindDoc="0" locked="0" layoutInCell="1" allowOverlap="1" wp14:anchorId="087E64E4" wp14:editId="73F123D7">
                <wp:simplePos x="0" y="0"/>
                <wp:positionH relativeFrom="column">
                  <wp:posOffset>-149860</wp:posOffset>
                </wp:positionH>
                <wp:positionV relativeFrom="paragraph">
                  <wp:posOffset>173990</wp:posOffset>
                </wp:positionV>
                <wp:extent cx="2857500" cy="1584960"/>
                <wp:effectExtent l="4445" t="5080" r="8255" b="10160"/>
                <wp:wrapNone/>
                <wp:docPr id="2" name="Text Box 7"/>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rsidR="001F56F1" w:rsidRDefault="001F56F1">
                            <w:pPr>
                              <w:jc w:val="center"/>
                            </w:pPr>
                          </w:p>
                          <w:p w:rsidR="001F56F1" w:rsidRDefault="001F56F1">
                            <w:pPr>
                              <w:jc w:val="center"/>
                              <w:rPr>
                                <w:b/>
                              </w:rPr>
                            </w:pPr>
                          </w:p>
                          <w:p w:rsidR="001F56F1" w:rsidRDefault="001F56F1">
                            <w:pPr>
                              <w:jc w:val="center"/>
                              <w:rPr>
                                <w:rFonts w:ascii="宋体" w:hAnsi="宋体"/>
                                <w:b/>
                                <w:sz w:val="24"/>
                              </w:rPr>
                            </w:pPr>
                            <w:proofErr w:type="gramStart"/>
                            <w:r>
                              <w:rPr>
                                <w:rFonts w:ascii="宋体" w:hAnsi="宋体" w:hint="eastAsia"/>
                                <w:b/>
                                <w:sz w:val="24"/>
                              </w:rPr>
                              <w:t>此处附</w:t>
                            </w:r>
                            <w:proofErr w:type="gramEnd"/>
                            <w:r>
                              <w:rPr>
                                <w:rFonts w:ascii="宋体" w:hAnsi="宋体" w:hint="eastAsia"/>
                                <w:b/>
                                <w:sz w:val="24"/>
                              </w:rPr>
                              <w:t>法人身份证复印件正面</w:t>
                            </w:r>
                          </w:p>
                        </w:txbxContent>
                      </wps:txbx>
                      <wps:bodyPr wrap="square" upright="1"/>
                    </wps:wsp>
                  </a:graphicData>
                </a:graphic>
              </wp:anchor>
            </w:drawing>
          </mc:Choice>
          <mc:Fallback>
            <w:pict>
              <v:shape id="_x0000_s1027" type="#_x0000_t202" style="position:absolute;left:0;text-align:left;margin-left:-11.8pt;margin-top:13.7pt;width:225pt;height:12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">
                <v:stroke dashstyle="1 1"/>
                <v:textbox>
                  <w:txbxContent>
                    <w:p w:rsidR="001F091A" w:rsidRDefault="001F091A">
                      <w:pPr>
                        <w:jc w:val="center"/>
                      </w:pPr>
                    </w:p>
                    <w:p w:rsidR="001F091A" w:rsidRDefault="001F091A">
                      <w:pPr>
                        <w:jc w:val="center"/>
                        <w:rPr>
                          <w:b/>
                        </w:rPr>
                      </w:pPr>
                    </w:p>
                    <w:p w:rsidR="001F091A" w:rsidRDefault="001F091A">
                      <w:pPr>
                        <w:jc w:val="center"/>
                        <w:rPr>
                          <w:rFonts w:ascii="宋体" w:hAnsi="宋体"/>
                          <w:b/>
                          <w:sz w:val="24"/>
                        </w:rPr>
                      </w:pPr>
                      <w:proofErr w:type="gramStart"/>
                      <w:r>
                        <w:rPr>
                          <w:rFonts w:ascii="宋体" w:hAnsi="宋体" w:hint="eastAsia"/>
                          <w:b/>
                          <w:sz w:val="24"/>
                        </w:rPr>
                        <w:t>此处附</w:t>
                      </w:r>
                      <w:proofErr w:type="gramEnd"/>
                      <w:r>
                        <w:rPr>
                          <w:rFonts w:ascii="宋体" w:hAnsi="宋体" w:hint="eastAsia"/>
                          <w:b/>
                          <w:sz w:val="24"/>
                        </w:rPr>
                        <w:t>法人身份证复印件正面</w:t>
                      </w:r>
                    </w:p>
                  </w:txbxContent>
                </v:textbox>
              </v:shape>
            </w:pict>
          </mc:Fallback>
        </mc:AlternateContent>
      </w:r>
    </w:p>
    <w:p w:rsidR="00C135EA" w:rsidRDefault="00C135EA">
      <w:pPr>
        <w:pStyle w:val="a5"/>
        <w:overflowPunct w:val="0"/>
        <w:spacing w:before="0" w:beforeAutospacing="0" w:after="0" w:afterAutospacing="0" w:line="440" w:lineRule="exact"/>
        <w:rPr>
          <w:rFonts w:ascii="宋体" w:hAnsi="宋体" w:cs="宋体"/>
          <w:sz w:val="24"/>
          <w:szCs w:val="24"/>
        </w:rPr>
      </w:pPr>
    </w:p>
    <w:p w:rsidR="00C135EA" w:rsidRDefault="00C135EA">
      <w:pPr>
        <w:wordWrap w:val="0"/>
        <w:spacing w:line="440" w:lineRule="exact"/>
        <w:jc w:val="right"/>
        <w:rPr>
          <w:rFonts w:ascii="宋体" w:hAnsi="宋体" w:cs="宋体"/>
          <w:kern w:val="0"/>
          <w:sz w:val="24"/>
          <w:szCs w:val="24"/>
        </w:rPr>
      </w:pPr>
    </w:p>
    <w:p w:rsidR="00C135EA" w:rsidRDefault="00C135EA">
      <w:pPr>
        <w:spacing w:line="440" w:lineRule="exact"/>
        <w:jc w:val="right"/>
        <w:rPr>
          <w:rFonts w:ascii="宋体" w:hAnsi="宋体" w:cs="宋体"/>
          <w:kern w:val="0"/>
          <w:sz w:val="24"/>
          <w:szCs w:val="24"/>
        </w:rPr>
      </w:pPr>
    </w:p>
    <w:p w:rsidR="00C135EA" w:rsidRDefault="00C135EA">
      <w:pPr>
        <w:spacing w:line="440" w:lineRule="exact"/>
        <w:jc w:val="right"/>
        <w:rPr>
          <w:rFonts w:ascii="宋体" w:hAnsi="宋体" w:cs="宋体"/>
          <w:kern w:val="0"/>
          <w:sz w:val="24"/>
          <w:szCs w:val="24"/>
        </w:rPr>
      </w:pPr>
    </w:p>
    <w:p w:rsidR="00C135EA" w:rsidRDefault="00C135EA">
      <w:pPr>
        <w:spacing w:line="440" w:lineRule="exact"/>
        <w:jc w:val="right"/>
        <w:rPr>
          <w:rFonts w:ascii="宋体" w:hAnsi="宋体" w:cs="宋体"/>
          <w:kern w:val="0"/>
          <w:sz w:val="24"/>
          <w:szCs w:val="24"/>
        </w:rPr>
      </w:pPr>
    </w:p>
    <w:p w:rsidR="00C135EA" w:rsidRDefault="00C135EA">
      <w:pPr>
        <w:spacing w:line="440" w:lineRule="exact"/>
        <w:jc w:val="right"/>
        <w:rPr>
          <w:rFonts w:ascii="宋体" w:hAnsi="宋体" w:cs="宋体"/>
          <w:kern w:val="0"/>
          <w:sz w:val="24"/>
          <w:szCs w:val="24"/>
        </w:rPr>
      </w:pPr>
    </w:p>
    <w:p w:rsidR="00C135EA" w:rsidRDefault="00C135EA">
      <w:pPr>
        <w:pStyle w:val="a5"/>
        <w:overflowPunct w:val="0"/>
        <w:spacing w:before="0" w:beforeAutospacing="0" w:after="0" w:afterAutospacing="0" w:line="440" w:lineRule="exact"/>
        <w:rPr>
          <w:rFonts w:ascii="宋体" w:hAnsi="宋体" w:cs="宋体"/>
          <w:sz w:val="24"/>
          <w:szCs w:val="24"/>
        </w:rPr>
      </w:pPr>
    </w:p>
    <w:p w:rsidR="00C135EA" w:rsidRDefault="00C135EA">
      <w:pPr>
        <w:wordWrap w:val="0"/>
        <w:spacing w:line="440" w:lineRule="exact"/>
        <w:jc w:val="right"/>
        <w:rPr>
          <w:rFonts w:ascii="宋体" w:hAnsi="宋体" w:cs="宋体"/>
          <w:kern w:val="0"/>
          <w:sz w:val="24"/>
          <w:szCs w:val="24"/>
        </w:rPr>
      </w:pPr>
    </w:p>
    <w:p w:rsidR="00C135EA" w:rsidRDefault="00C135EA">
      <w:pPr>
        <w:spacing w:line="440" w:lineRule="exact"/>
        <w:jc w:val="right"/>
        <w:rPr>
          <w:rFonts w:ascii="宋体" w:hAnsi="宋体" w:cs="宋体"/>
          <w:kern w:val="0"/>
          <w:sz w:val="24"/>
          <w:szCs w:val="24"/>
        </w:rPr>
      </w:pPr>
    </w:p>
    <w:p w:rsidR="00C135EA" w:rsidRDefault="006217E6">
      <w:pPr>
        <w:spacing w:line="440" w:lineRule="exact"/>
        <w:jc w:val="right"/>
        <w:rPr>
          <w:rFonts w:ascii="宋体" w:hAnsi="宋体" w:cs="宋体"/>
          <w:kern w:val="0"/>
          <w:sz w:val="24"/>
          <w:szCs w:val="24"/>
        </w:rPr>
      </w:pPr>
      <w:r>
        <w:rPr>
          <w:rFonts w:ascii="宋体" w:hAnsi="宋体" w:cs="宋体" w:hint="eastAsia"/>
          <w:kern w:val="0"/>
          <w:sz w:val="24"/>
          <w:szCs w:val="24"/>
        </w:rPr>
        <w:t>供应商：（公章）</w:t>
      </w:r>
    </w:p>
    <w:p w:rsidR="00C135EA" w:rsidRDefault="006217E6">
      <w:pPr>
        <w:wordWrap w:val="0"/>
        <w:spacing w:line="440" w:lineRule="exact"/>
        <w:jc w:val="center"/>
        <w:rPr>
          <w:rFonts w:ascii="宋体" w:hAnsi="宋体" w:cs="宋体"/>
          <w:kern w:val="0"/>
          <w:sz w:val="24"/>
          <w:szCs w:val="24"/>
        </w:rPr>
      </w:pPr>
      <w:r>
        <w:rPr>
          <w:rFonts w:ascii="宋体" w:hAnsi="宋体" w:cs="宋体" w:hint="eastAsia"/>
          <w:kern w:val="0"/>
          <w:sz w:val="24"/>
          <w:szCs w:val="24"/>
        </w:rPr>
        <w:t xml:space="preserve">                                                         年月日</w:t>
      </w:r>
    </w:p>
    <w:p w:rsidR="00C135EA" w:rsidRDefault="00C135EA">
      <w:pPr>
        <w:wordWrap w:val="0"/>
        <w:spacing w:line="440" w:lineRule="exact"/>
        <w:jc w:val="center"/>
        <w:rPr>
          <w:rFonts w:ascii="宋体" w:hAnsi="宋体" w:cs="宋体"/>
          <w:kern w:val="0"/>
          <w:sz w:val="24"/>
          <w:szCs w:val="24"/>
        </w:rPr>
      </w:pPr>
    </w:p>
    <w:p w:rsidR="00C135EA" w:rsidRDefault="00C135EA">
      <w:pPr>
        <w:wordWrap w:val="0"/>
        <w:spacing w:line="440" w:lineRule="exact"/>
        <w:jc w:val="center"/>
        <w:rPr>
          <w:rFonts w:ascii="宋体" w:hAnsi="宋体" w:cs="宋体"/>
          <w:kern w:val="0"/>
          <w:sz w:val="24"/>
          <w:szCs w:val="24"/>
        </w:rPr>
      </w:pPr>
    </w:p>
    <w:p w:rsidR="00C135EA" w:rsidRDefault="00C135EA">
      <w:pPr>
        <w:pStyle w:val="ab"/>
        <w:spacing w:after="0" w:line="440" w:lineRule="exact"/>
        <w:ind w:firstLineChars="0" w:firstLine="0"/>
        <w:rPr>
          <w:rFonts w:ascii="宋体" w:eastAsia="宋体" w:hAnsi="宋体" w:cs="宋体"/>
          <w:sz w:val="24"/>
          <w:szCs w:val="24"/>
        </w:rPr>
      </w:pPr>
    </w:p>
    <w:p w:rsidR="00C135EA" w:rsidRDefault="00C135EA">
      <w:pPr>
        <w:spacing w:line="440" w:lineRule="exact"/>
        <w:rPr>
          <w:rFonts w:ascii="宋体" w:hAnsi="宋体" w:cs="宋体"/>
          <w:kern w:val="0"/>
          <w:sz w:val="24"/>
          <w:szCs w:val="24"/>
        </w:rPr>
      </w:pPr>
    </w:p>
    <w:p w:rsidR="00C135EA" w:rsidRDefault="00C135EA">
      <w:pPr>
        <w:pStyle w:val="ab"/>
        <w:spacing w:after="0" w:line="440" w:lineRule="exact"/>
        <w:ind w:firstLineChars="0" w:firstLine="0"/>
        <w:rPr>
          <w:rFonts w:ascii="宋体" w:eastAsia="宋体" w:hAnsi="宋体" w:cs="宋体"/>
          <w:sz w:val="24"/>
          <w:szCs w:val="24"/>
        </w:rPr>
      </w:pPr>
    </w:p>
    <w:p w:rsidR="00C135EA" w:rsidRDefault="00C135EA">
      <w:pPr>
        <w:spacing w:line="440" w:lineRule="exact"/>
        <w:rPr>
          <w:rFonts w:ascii="宋体" w:hAnsi="宋体" w:cs="宋体"/>
          <w:kern w:val="0"/>
          <w:sz w:val="24"/>
          <w:szCs w:val="24"/>
        </w:rPr>
      </w:pPr>
    </w:p>
    <w:p w:rsidR="00C135EA" w:rsidRDefault="00C135EA">
      <w:pPr>
        <w:pStyle w:val="ab"/>
        <w:spacing w:after="0" w:line="440" w:lineRule="exact"/>
        <w:ind w:firstLineChars="0" w:firstLine="0"/>
        <w:rPr>
          <w:rFonts w:ascii="宋体" w:eastAsia="宋体" w:hAnsi="宋体" w:cs="宋体"/>
          <w:sz w:val="24"/>
          <w:szCs w:val="24"/>
        </w:rPr>
      </w:pPr>
    </w:p>
    <w:p w:rsidR="00C135EA" w:rsidRDefault="00C135EA">
      <w:pPr>
        <w:wordWrap w:val="0"/>
        <w:spacing w:line="440" w:lineRule="exact"/>
        <w:rPr>
          <w:rFonts w:ascii="宋体" w:hAnsi="宋体" w:cs="宋体"/>
          <w:kern w:val="0"/>
          <w:sz w:val="24"/>
          <w:szCs w:val="24"/>
        </w:rPr>
      </w:pPr>
    </w:p>
    <w:p w:rsidR="00C135EA" w:rsidRDefault="00C135EA">
      <w:pPr>
        <w:rPr>
          <w:rFonts w:ascii="宋体" w:hAnsi="宋体" w:cs="宋体"/>
        </w:rPr>
      </w:pPr>
    </w:p>
    <w:p w:rsidR="00C135EA" w:rsidRDefault="006217E6">
      <w:pPr>
        <w:autoSpaceDE w:val="0"/>
        <w:autoSpaceDN w:val="0"/>
        <w:adjustRightInd w:val="0"/>
        <w:spacing w:line="440" w:lineRule="exact"/>
        <w:jc w:val="center"/>
        <w:rPr>
          <w:rFonts w:ascii="宋体" w:hAnsi="宋体" w:cs="宋体"/>
          <w:sz w:val="24"/>
          <w:szCs w:val="24"/>
        </w:rPr>
      </w:pPr>
      <w:r>
        <w:rPr>
          <w:rFonts w:ascii="宋体" w:hAnsi="宋体" w:cs="宋体" w:hint="eastAsia"/>
          <w:b/>
          <w:sz w:val="24"/>
          <w:szCs w:val="24"/>
        </w:rPr>
        <w:lastRenderedPageBreak/>
        <w:t>2、法定代表人授权委托书</w:t>
      </w:r>
    </w:p>
    <w:p w:rsidR="00C135EA" w:rsidRDefault="006217E6">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本授权声明：注册于中华人民共和国的</w:t>
      </w:r>
      <w:r>
        <w:rPr>
          <w:rFonts w:ascii="宋体" w:hAnsi="宋体" w:cs="宋体" w:hint="eastAsia"/>
          <w:sz w:val="24"/>
          <w:szCs w:val="24"/>
          <w:u w:val="single"/>
        </w:rPr>
        <w:t>（供应商名称、住址）</w:t>
      </w:r>
      <w:r>
        <w:rPr>
          <w:rFonts w:ascii="宋体" w:hAnsi="宋体" w:cs="宋体" w:hint="eastAsia"/>
          <w:sz w:val="24"/>
          <w:szCs w:val="24"/>
        </w:rPr>
        <w:t>的法人代表</w:t>
      </w:r>
      <w:r>
        <w:rPr>
          <w:rFonts w:ascii="宋体" w:hAnsi="宋体" w:cs="宋体" w:hint="eastAsia"/>
          <w:sz w:val="24"/>
          <w:szCs w:val="24"/>
          <w:u w:val="single"/>
        </w:rPr>
        <w:t>（法定代表人姓名、职务）</w:t>
      </w:r>
      <w:r>
        <w:rPr>
          <w:rFonts w:ascii="宋体" w:hAnsi="宋体" w:cs="宋体" w:hint="eastAsia"/>
          <w:sz w:val="24"/>
          <w:szCs w:val="24"/>
        </w:rPr>
        <w:t>代表本公司授权在下面签字的</w:t>
      </w:r>
      <w:r>
        <w:rPr>
          <w:rFonts w:ascii="宋体" w:hAnsi="宋体" w:cs="宋体" w:hint="eastAsia"/>
          <w:sz w:val="24"/>
          <w:szCs w:val="24"/>
          <w:u w:val="single"/>
        </w:rPr>
        <w:t>（被授权人的姓名、职务）</w:t>
      </w:r>
      <w:r>
        <w:rPr>
          <w:rFonts w:ascii="宋体" w:hAnsi="宋体" w:cs="宋体" w:hint="eastAsia"/>
          <w:sz w:val="24"/>
          <w:szCs w:val="24"/>
        </w:rPr>
        <w:t>为本公司的合法代理人，就此次</w:t>
      </w:r>
      <w:r>
        <w:rPr>
          <w:rFonts w:ascii="宋体" w:hAnsi="宋体" w:cs="宋体" w:hint="eastAsia"/>
          <w:kern w:val="0"/>
          <w:sz w:val="24"/>
          <w:szCs w:val="24"/>
          <w:u w:val="single"/>
        </w:rPr>
        <w:t>项目名称</w:t>
      </w:r>
      <w:r>
        <w:rPr>
          <w:rFonts w:ascii="宋体" w:hAnsi="宋体" w:cs="宋体" w:hint="eastAsia"/>
          <w:sz w:val="24"/>
          <w:szCs w:val="24"/>
        </w:rPr>
        <w:t>项目，项目编号为</w:t>
      </w:r>
      <w:r>
        <w:rPr>
          <w:rFonts w:ascii="宋体" w:hAnsi="宋体" w:cs="宋体" w:hint="eastAsia"/>
          <w:sz w:val="24"/>
          <w:szCs w:val="24"/>
          <w:u w:val="single"/>
        </w:rPr>
        <w:t>项目编号</w:t>
      </w:r>
      <w:r>
        <w:rPr>
          <w:rFonts w:ascii="宋体" w:hAnsi="宋体" w:cs="宋体" w:hint="eastAsia"/>
          <w:sz w:val="24"/>
          <w:szCs w:val="24"/>
        </w:rPr>
        <w:t>的投标及合同的执行、完成和保修，以本公司名义处理一切与之有关的事务。</w:t>
      </w:r>
    </w:p>
    <w:p w:rsidR="00C135EA" w:rsidRDefault="006217E6">
      <w:pPr>
        <w:autoSpaceDE w:val="0"/>
        <w:autoSpaceDN w:val="0"/>
        <w:adjustRightInd w:val="0"/>
        <w:spacing w:line="440" w:lineRule="exact"/>
        <w:rPr>
          <w:rFonts w:ascii="宋体" w:hAnsi="宋体" w:cs="宋体"/>
          <w:sz w:val="24"/>
          <w:szCs w:val="24"/>
        </w:rPr>
      </w:pPr>
      <w:r>
        <w:rPr>
          <w:rFonts w:ascii="宋体" w:hAnsi="宋体" w:cs="宋体" w:hint="eastAsia"/>
          <w:sz w:val="24"/>
          <w:szCs w:val="24"/>
        </w:rPr>
        <w:t>本授权书于</w:t>
      </w:r>
      <w:r>
        <w:rPr>
          <w:rFonts w:ascii="宋体" w:hAnsi="宋体" w:cs="宋体" w:hint="eastAsia"/>
          <w:sz w:val="24"/>
          <w:szCs w:val="24"/>
          <w:u w:val="single"/>
        </w:rPr>
        <w:t>年月日</w:t>
      </w:r>
      <w:r>
        <w:rPr>
          <w:rFonts w:ascii="宋体" w:hAnsi="宋体" w:cs="宋体" w:hint="eastAsia"/>
          <w:sz w:val="24"/>
          <w:szCs w:val="24"/>
        </w:rPr>
        <w:t>签字生效，特此声明。</w:t>
      </w:r>
    </w:p>
    <w:p w:rsidR="00C135EA" w:rsidRDefault="006217E6">
      <w:pPr>
        <w:autoSpaceDE w:val="0"/>
        <w:autoSpaceDN w:val="0"/>
        <w:adjustRightInd w:val="0"/>
        <w:spacing w:line="440" w:lineRule="exact"/>
        <w:rPr>
          <w:rFonts w:ascii="宋体" w:hAnsi="宋体" w:cs="宋体"/>
          <w:sz w:val="24"/>
          <w:szCs w:val="24"/>
          <w:u w:val="single"/>
        </w:rPr>
      </w:pPr>
      <w:r>
        <w:rPr>
          <w:rFonts w:ascii="宋体" w:hAnsi="宋体" w:cs="宋体" w:hint="eastAsia"/>
          <w:sz w:val="24"/>
          <w:szCs w:val="24"/>
        </w:rPr>
        <w:t>法定代表人签字或盖章：</w:t>
      </w:r>
    </w:p>
    <w:p w:rsidR="00C135EA" w:rsidRDefault="006217E6">
      <w:pPr>
        <w:autoSpaceDE w:val="0"/>
        <w:autoSpaceDN w:val="0"/>
        <w:adjustRightInd w:val="0"/>
        <w:spacing w:line="440" w:lineRule="exact"/>
        <w:rPr>
          <w:rFonts w:ascii="宋体" w:hAnsi="宋体" w:cs="宋体"/>
          <w:sz w:val="24"/>
          <w:szCs w:val="24"/>
          <w:u w:val="single"/>
        </w:rPr>
      </w:pPr>
      <w:r>
        <w:rPr>
          <w:rFonts w:ascii="宋体" w:hAnsi="宋体" w:cs="宋体" w:hint="eastAsia"/>
          <w:sz w:val="24"/>
          <w:szCs w:val="24"/>
        </w:rPr>
        <w:t>代理（被授权人）签字或盖章：</w:t>
      </w:r>
    </w:p>
    <w:p w:rsidR="00C135EA" w:rsidRDefault="006217E6">
      <w:pPr>
        <w:autoSpaceDE w:val="0"/>
        <w:autoSpaceDN w:val="0"/>
        <w:adjustRightInd w:val="0"/>
        <w:spacing w:line="440" w:lineRule="exact"/>
        <w:rPr>
          <w:rFonts w:ascii="宋体" w:hAnsi="宋体" w:cs="宋体"/>
          <w:sz w:val="24"/>
          <w:szCs w:val="24"/>
          <w:u w:val="single"/>
        </w:rPr>
      </w:pPr>
      <w:r>
        <w:rPr>
          <w:rFonts w:ascii="宋体" w:hAnsi="宋体" w:cs="宋体" w:hint="eastAsia"/>
          <w:sz w:val="24"/>
          <w:szCs w:val="24"/>
        </w:rPr>
        <w:t>职务：</w:t>
      </w:r>
    </w:p>
    <w:p w:rsidR="00C135EA" w:rsidRDefault="006217E6">
      <w:pPr>
        <w:autoSpaceDE w:val="0"/>
        <w:autoSpaceDN w:val="0"/>
        <w:adjustRightInd w:val="0"/>
        <w:spacing w:line="440" w:lineRule="exact"/>
        <w:rPr>
          <w:rFonts w:ascii="宋体" w:hAnsi="宋体" w:cs="宋体"/>
          <w:sz w:val="24"/>
          <w:szCs w:val="24"/>
          <w:u w:val="single"/>
        </w:rPr>
      </w:pPr>
      <w:r>
        <w:rPr>
          <w:rFonts w:ascii="宋体" w:hAnsi="宋体" w:cs="宋体" w:hint="eastAsia"/>
          <w:sz w:val="24"/>
          <w:szCs w:val="24"/>
        </w:rPr>
        <w:t>单位名称：</w:t>
      </w:r>
    </w:p>
    <w:p w:rsidR="00C135EA" w:rsidRDefault="006217E6">
      <w:pPr>
        <w:spacing w:line="440" w:lineRule="exact"/>
        <w:rPr>
          <w:rFonts w:ascii="宋体" w:hAnsi="宋体" w:cs="宋体"/>
          <w:sz w:val="24"/>
          <w:szCs w:val="24"/>
        </w:rPr>
      </w:pPr>
      <w:r>
        <w:rPr>
          <w:rFonts w:ascii="宋体" w:hAnsi="宋体" w:cs="宋体" w:hint="eastAsia"/>
          <w:sz w:val="24"/>
          <w:szCs w:val="24"/>
        </w:rPr>
        <w:t>授权日期：20</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C135EA" w:rsidRDefault="006217E6">
      <w:pPr>
        <w:spacing w:line="440" w:lineRule="exact"/>
        <w:rPr>
          <w:rFonts w:ascii="宋体" w:hAnsi="宋体" w:cs="宋体"/>
          <w:sz w:val="24"/>
          <w:szCs w:val="24"/>
        </w:rPr>
      </w:pPr>
      <w:r>
        <w:rPr>
          <w:rFonts w:ascii="宋体" w:hAnsi="宋体" w:cs="宋体" w:hint="eastAsia"/>
          <w:sz w:val="24"/>
          <w:szCs w:val="24"/>
        </w:rPr>
        <w:t>（单位公章）</w:t>
      </w:r>
    </w:p>
    <w:p w:rsidR="00C135EA" w:rsidRDefault="006217E6">
      <w:pPr>
        <w:spacing w:line="440" w:lineRule="exact"/>
        <w:rPr>
          <w:rFonts w:ascii="宋体" w:hAnsi="宋体" w:cs="宋体"/>
          <w:sz w:val="24"/>
          <w:szCs w:val="24"/>
        </w:rPr>
      </w:pPr>
      <w:r>
        <w:rPr>
          <w:rFonts w:ascii="宋体" w:hAnsi="宋体" w:cs="宋体" w:hint="eastAsia"/>
          <w:sz w:val="24"/>
          <w:szCs w:val="24"/>
        </w:rPr>
        <w:t>20    年    月   日</w:t>
      </w:r>
    </w:p>
    <w:p w:rsidR="00C135EA" w:rsidRDefault="006217E6">
      <w:pPr>
        <w:spacing w:line="440" w:lineRule="exact"/>
        <w:rPr>
          <w:rFonts w:ascii="宋体" w:hAnsi="宋体" w:cs="宋体"/>
          <w:b/>
          <w:sz w:val="24"/>
          <w:szCs w:val="24"/>
          <w:em w:val="dot"/>
        </w:rPr>
      </w:pPr>
      <w:r>
        <w:rPr>
          <w:rFonts w:ascii="宋体" w:hAnsi="宋体" w:cs="宋体" w:hint="eastAsia"/>
          <w:b/>
          <w:sz w:val="24"/>
          <w:szCs w:val="24"/>
          <w:em w:val="dot"/>
        </w:rPr>
        <w:t>注：参加开标会议的供应商的法定代表人或其委托代理人应携带本人身份证（原件并附复印件），委托代理人还应携带《法定代表人授权委托书》原件一份，以证明其身份。</w:t>
      </w:r>
    </w:p>
    <w:p w:rsidR="00C135EA" w:rsidRDefault="006217E6">
      <w:pPr>
        <w:spacing w:line="440" w:lineRule="exact"/>
        <w:rPr>
          <w:rFonts w:ascii="宋体" w:hAnsi="宋体" w:cs="宋体"/>
          <w:b/>
          <w:sz w:val="24"/>
          <w:szCs w:val="24"/>
          <w:em w:val="dot"/>
        </w:rPr>
      </w:pPr>
      <w:r>
        <w:rPr>
          <w:rFonts w:ascii="宋体" w:hAnsi="宋体" w:cs="宋体" w:hint="eastAsia"/>
          <w:noProof/>
          <w:sz w:val="24"/>
          <w:szCs w:val="24"/>
        </w:rPr>
        <mc:AlternateContent>
          <mc:Choice Requires="wps">
            <w:drawing>
              <wp:anchor distT="0" distB="0" distL="114300" distR="114300" simplePos="0" relativeHeight="251661312" behindDoc="0" locked="0" layoutInCell="1" allowOverlap="1" wp14:anchorId="04F8E4F9" wp14:editId="5B74CD4B">
                <wp:simplePos x="0" y="0"/>
                <wp:positionH relativeFrom="column">
                  <wp:posOffset>3086100</wp:posOffset>
                </wp:positionH>
                <wp:positionV relativeFrom="paragraph">
                  <wp:posOffset>106045</wp:posOffset>
                </wp:positionV>
                <wp:extent cx="2857500" cy="1584960"/>
                <wp:effectExtent l="4445" t="5080" r="8255" b="10160"/>
                <wp:wrapNone/>
                <wp:docPr id="4" name="Text Box 6"/>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rsidR="001F56F1" w:rsidRDefault="001F56F1">
                            <w:pPr>
                              <w:jc w:val="center"/>
                            </w:pPr>
                          </w:p>
                          <w:p w:rsidR="001F56F1" w:rsidRDefault="001F56F1">
                            <w:pPr>
                              <w:rPr>
                                <w:b/>
                              </w:rPr>
                            </w:pPr>
                          </w:p>
                          <w:p w:rsidR="001F56F1" w:rsidRDefault="001F56F1">
                            <w:pPr>
                              <w:jc w:val="center"/>
                              <w:rPr>
                                <w:rFonts w:ascii="宋体" w:hAnsi="宋体" w:cs="宋体"/>
                                <w:b/>
                                <w:sz w:val="24"/>
                              </w:rPr>
                            </w:pPr>
                            <w:proofErr w:type="gramStart"/>
                            <w:r>
                              <w:rPr>
                                <w:rFonts w:ascii="宋体" w:hAnsi="宋体" w:cs="宋体" w:hint="eastAsia"/>
                                <w:b/>
                                <w:sz w:val="24"/>
                              </w:rPr>
                              <w:t>此处附</w:t>
                            </w:r>
                            <w:proofErr w:type="gramEnd"/>
                            <w:r>
                              <w:rPr>
                                <w:rFonts w:ascii="宋体" w:hAnsi="宋体" w:cs="宋体" w:hint="eastAsia"/>
                                <w:b/>
                                <w:sz w:val="24"/>
                              </w:rPr>
                              <w:t>法人身份证复印件背面</w:t>
                            </w:r>
                          </w:p>
                          <w:p w:rsidR="001F56F1" w:rsidRDefault="001F56F1"/>
                        </w:txbxContent>
                      </wps:txbx>
                      <wps:bodyPr wrap="square" upright="1"/>
                    </wps:wsp>
                  </a:graphicData>
                </a:graphic>
              </wp:anchor>
            </w:drawing>
          </mc:Choice>
          <mc:Fallback>
            <w:pict>
              <v:shape id="Text Box 6" o:spid="_x0000_s1028" type="#_x0000_t202" style="position:absolute;left:0;text-align:left;margin-left:243pt;margin-top:8.35pt;width:225pt;height:124.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">
                <v:stroke dashstyle="1 1"/>
                <v:textbox>
                  <w:txbxContent>
                    <w:p w:rsidR="001F091A" w:rsidRDefault="001F091A">
                      <w:pPr>
                        <w:jc w:val="center"/>
                      </w:pPr>
                    </w:p>
                    <w:p w:rsidR="001F091A" w:rsidRDefault="001F091A">
                      <w:pPr>
                        <w:rPr>
                          <w:b/>
                        </w:rPr>
                      </w:pPr>
                    </w:p>
                    <w:p w:rsidR="001F091A" w:rsidRDefault="001F091A">
                      <w:pPr>
                        <w:jc w:val="center"/>
                        <w:rPr>
                          <w:rFonts w:ascii="宋体" w:hAnsi="宋体" w:cs="宋体"/>
                          <w:b/>
                          <w:sz w:val="24"/>
                        </w:rPr>
                      </w:pPr>
                      <w:proofErr w:type="gramStart"/>
                      <w:r>
                        <w:rPr>
                          <w:rFonts w:ascii="宋体" w:hAnsi="宋体" w:cs="宋体" w:hint="eastAsia"/>
                          <w:b/>
                          <w:sz w:val="24"/>
                        </w:rPr>
                        <w:t>此处附</w:t>
                      </w:r>
                      <w:proofErr w:type="gramEnd"/>
                      <w:r>
                        <w:rPr>
                          <w:rFonts w:ascii="宋体" w:hAnsi="宋体" w:cs="宋体" w:hint="eastAsia"/>
                          <w:b/>
                          <w:sz w:val="24"/>
                        </w:rPr>
                        <w:t>法人身份证复印件背面</w:t>
                      </w:r>
                    </w:p>
                    <w:p w:rsidR="001F091A" w:rsidRDefault="001F091A"/>
                  </w:txbxContent>
                </v:textbox>
              </v:shape>
            </w:pict>
          </mc:Fallback>
        </mc:AlternateContent>
      </w:r>
      <w:r>
        <w:rPr>
          <w:rFonts w:ascii="宋体" w:hAnsi="宋体" w:cs="宋体" w:hint="eastAsia"/>
          <w:noProof/>
          <w:sz w:val="24"/>
          <w:szCs w:val="24"/>
        </w:rPr>
        <mc:AlternateContent>
          <mc:Choice Requires="wps">
            <w:drawing>
              <wp:anchor distT="0" distB="0" distL="114300" distR="114300" simplePos="0" relativeHeight="251662336" behindDoc="0" locked="0" layoutInCell="1" allowOverlap="1" wp14:anchorId="2AF48FDD" wp14:editId="033FCE0E">
                <wp:simplePos x="0" y="0"/>
                <wp:positionH relativeFrom="column">
                  <wp:posOffset>-114300</wp:posOffset>
                </wp:positionH>
                <wp:positionV relativeFrom="paragraph">
                  <wp:posOffset>106045</wp:posOffset>
                </wp:positionV>
                <wp:extent cx="2857500" cy="1584960"/>
                <wp:effectExtent l="4445" t="5080" r="8255" b="10160"/>
                <wp:wrapNone/>
                <wp:docPr id="5" name="Text Box 7"/>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rsidR="001F56F1" w:rsidRDefault="001F56F1">
                            <w:pPr>
                              <w:jc w:val="center"/>
                            </w:pPr>
                          </w:p>
                          <w:p w:rsidR="001F56F1" w:rsidRDefault="001F56F1">
                            <w:pPr>
                              <w:jc w:val="center"/>
                              <w:rPr>
                                <w:b/>
                              </w:rPr>
                            </w:pPr>
                          </w:p>
                          <w:p w:rsidR="001F56F1" w:rsidRDefault="001F56F1">
                            <w:pPr>
                              <w:jc w:val="center"/>
                              <w:rPr>
                                <w:rFonts w:ascii="宋体" w:hAnsi="宋体"/>
                                <w:b/>
                                <w:sz w:val="24"/>
                              </w:rPr>
                            </w:pPr>
                            <w:proofErr w:type="gramStart"/>
                            <w:r>
                              <w:rPr>
                                <w:rFonts w:ascii="宋体" w:hAnsi="宋体" w:hint="eastAsia"/>
                                <w:b/>
                                <w:sz w:val="24"/>
                              </w:rPr>
                              <w:t>此处附</w:t>
                            </w:r>
                            <w:proofErr w:type="gramEnd"/>
                            <w:r>
                              <w:rPr>
                                <w:rFonts w:ascii="宋体" w:hAnsi="宋体" w:hint="eastAsia"/>
                                <w:b/>
                                <w:sz w:val="24"/>
                              </w:rPr>
                              <w:t>法人身份证复印件正面</w:t>
                            </w:r>
                          </w:p>
                        </w:txbxContent>
                      </wps:txbx>
                      <wps:bodyPr wrap="square" upright="1"/>
                    </wps:wsp>
                  </a:graphicData>
                </a:graphic>
              </wp:anchor>
            </w:drawing>
          </mc:Choice>
          <mc:Fallback>
            <w:pict>
              <v:shape id="_x0000_s1029" type="#_x0000_t202" style="position:absolute;left:0;text-align:left;margin-left:-9pt;margin-top:8.35pt;width:225pt;height:124.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">
                <v:stroke dashstyle="1 1"/>
                <v:textbox>
                  <w:txbxContent>
                    <w:p w:rsidR="001F091A" w:rsidRDefault="001F091A">
                      <w:pPr>
                        <w:jc w:val="center"/>
                      </w:pPr>
                    </w:p>
                    <w:p w:rsidR="001F091A" w:rsidRDefault="001F091A">
                      <w:pPr>
                        <w:jc w:val="center"/>
                        <w:rPr>
                          <w:b/>
                        </w:rPr>
                      </w:pPr>
                    </w:p>
                    <w:p w:rsidR="001F091A" w:rsidRDefault="001F091A">
                      <w:pPr>
                        <w:jc w:val="center"/>
                        <w:rPr>
                          <w:rFonts w:ascii="宋体" w:hAnsi="宋体"/>
                          <w:b/>
                          <w:sz w:val="24"/>
                        </w:rPr>
                      </w:pPr>
                      <w:proofErr w:type="gramStart"/>
                      <w:r>
                        <w:rPr>
                          <w:rFonts w:ascii="宋体" w:hAnsi="宋体" w:hint="eastAsia"/>
                          <w:b/>
                          <w:sz w:val="24"/>
                        </w:rPr>
                        <w:t>此处附</w:t>
                      </w:r>
                      <w:proofErr w:type="gramEnd"/>
                      <w:r>
                        <w:rPr>
                          <w:rFonts w:ascii="宋体" w:hAnsi="宋体" w:hint="eastAsia"/>
                          <w:b/>
                          <w:sz w:val="24"/>
                        </w:rPr>
                        <w:t>法人身份证复印件正面</w:t>
                      </w:r>
                    </w:p>
                  </w:txbxContent>
                </v:textbox>
              </v:shape>
            </w:pict>
          </mc:Fallback>
        </mc:AlternateContent>
      </w:r>
    </w:p>
    <w:p w:rsidR="00C135EA" w:rsidRDefault="00C135EA">
      <w:pPr>
        <w:spacing w:line="440" w:lineRule="exact"/>
        <w:rPr>
          <w:rFonts w:ascii="宋体" w:hAnsi="宋体" w:cs="宋体"/>
          <w:b/>
          <w:sz w:val="24"/>
          <w:szCs w:val="24"/>
          <w:em w:val="dot"/>
        </w:rPr>
      </w:pPr>
    </w:p>
    <w:p w:rsidR="00C135EA" w:rsidRDefault="00C135EA">
      <w:pPr>
        <w:spacing w:line="440" w:lineRule="exact"/>
        <w:rPr>
          <w:rFonts w:ascii="宋体" w:hAnsi="宋体" w:cs="宋体"/>
          <w:b/>
          <w:sz w:val="24"/>
          <w:szCs w:val="24"/>
        </w:rPr>
      </w:pPr>
    </w:p>
    <w:p w:rsidR="00C135EA" w:rsidRDefault="00C135EA">
      <w:pPr>
        <w:spacing w:line="440" w:lineRule="exact"/>
        <w:rPr>
          <w:rFonts w:ascii="宋体" w:hAnsi="宋体" w:cs="宋体"/>
          <w:b/>
          <w:sz w:val="24"/>
          <w:szCs w:val="24"/>
        </w:rPr>
      </w:pPr>
    </w:p>
    <w:p w:rsidR="00C135EA" w:rsidRDefault="00C135EA">
      <w:pPr>
        <w:spacing w:line="440" w:lineRule="exact"/>
        <w:rPr>
          <w:rFonts w:ascii="宋体" w:hAnsi="宋体" w:cs="宋体"/>
          <w:b/>
          <w:sz w:val="24"/>
          <w:szCs w:val="24"/>
        </w:rPr>
      </w:pPr>
    </w:p>
    <w:p w:rsidR="00C135EA" w:rsidRDefault="006217E6">
      <w:pPr>
        <w:spacing w:line="440" w:lineRule="exact"/>
        <w:jc w:val="center"/>
        <w:rPr>
          <w:rFonts w:ascii="宋体" w:hAnsi="宋体" w:cs="宋体"/>
          <w:b/>
          <w:sz w:val="24"/>
          <w:szCs w:val="24"/>
        </w:rPr>
      </w:pPr>
      <w:r>
        <w:rPr>
          <w:rFonts w:ascii="宋体" w:hAnsi="宋体" w:cs="宋体" w:hint="eastAsia"/>
          <w:b/>
          <w:noProof/>
          <w:sz w:val="24"/>
          <w:szCs w:val="24"/>
        </w:rPr>
        <mc:AlternateContent>
          <mc:Choice Requires="wps">
            <w:drawing>
              <wp:anchor distT="0" distB="0" distL="114300" distR="114300" simplePos="0" relativeHeight="251664384" behindDoc="0" locked="0" layoutInCell="1" allowOverlap="1" wp14:anchorId="41D0AE7A" wp14:editId="7DC24B6C">
                <wp:simplePos x="0" y="0"/>
                <wp:positionH relativeFrom="column">
                  <wp:posOffset>3086100</wp:posOffset>
                </wp:positionH>
                <wp:positionV relativeFrom="paragraph">
                  <wp:posOffset>212090</wp:posOffset>
                </wp:positionV>
                <wp:extent cx="2857500" cy="1584960"/>
                <wp:effectExtent l="4445" t="5080" r="8255" b="10160"/>
                <wp:wrapNone/>
                <wp:docPr id="9" name="Text Box 7"/>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rsidR="001F56F1" w:rsidRDefault="001F56F1">
                            <w:pPr>
                              <w:jc w:val="center"/>
                            </w:pPr>
                          </w:p>
                          <w:p w:rsidR="001F56F1" w:rsidRDefault="001F56F1">
                            <w:pPr>
                              <w:jc w:val="center"/>
                              <w:rPr>
                                <w:b/>
                              </w:rPr>
                            </w:pPr>
                          </w:p>
                          <w:p w:rsidR="001F56F1" w:rsidRDefault="001F56F1">
                            <w:pPr>
                              <w:jc w:val="center"/>
                              <w:rPr>
                                <w:rFonts w:ascii="宋体" w:hAnsi="宋体"/>
                                <w:b/>
                                <w:sz w:val="24"/>
                              </w:rPr>
                            </w:pPr>
                            <w:r>
                              <w:rPr>
                                <w:rFonts w:ascii="宋体" w:hAnsi="宋体" w:hint="eastAsia"/>
                                <w:b/>
                                <w:sz w:val="24"/>
                              </w:rPr>
                              <w:t>此处被授权人附身份证复印件</w:t>
                            </w:r>
                            <w:r>
                              <w:rPr>
                                <w:rFonts w:ascii="宋体" w:hAnsi="宋体" w:cs="宋体" w:hint="eastAsia"/>
                                <w:b/>
                                <w:sz w:val="24"/>
                              </w:rPr>
                              <w:t>背面</w:t>
                            </w:r>
                          </w:p>
                        </w:txbxContent>
                      </wps:txbx>
                      <wps:bodyPr wrap="square" upright="1"/>
                    </wps:wsp>
                  </a:graphicData>
                </a:graphic>
              </wp:anchor>
            </w:drawing>
          </mc:Choice>
          <mc:Fallback>
            <w:pict>
              <v:shape id="_x0000_s1030" type="#_x0000_t202" style="position:absolute;left:0;text-align:left;margin-left:243pt;margin-top:16.7pt;width:225pt;height:124.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">
                <v:stroke dashstyle="1 1"/>
                <v:textbox>
                  <w:txbxContent>
                    <w:p w:rsidR="001F091A" w:rsidRDefault="001F091A">
                      <w:pPr>
                        <w:jc w:val="center"/>
                      </w:pPr>
                    </w:p>
                    <w:p w:rsidR="001F091A" w:rsidRDefault="001F091A">
                      <w:pPr>
                        <w:jc w:val="center"/>
                        <w:rPr>
                          <w:b/>
                        </w:rPr>
                      </w:pPr>
                    </w:p>
                    <w:p w:rsidR="001F091A" w:rsidRDefault="001F091A">
                      <w:pPr>
                        <w:jc w:val="center"/>
                        <w:rPr>
                          <w:rFonts w:ascii="宋体" w:hAnsi="宋体"/>
                          <w:b/>
                          <w:sz w:val="24"/>
                        </w:rPr>
                      </w:pPr>
                      <w:r>
                        <w:rPr>
                          <w:rFonts w:ascii="宋体" w:hAnsi="宋体" w:hint="eastAsia"/>
                          <w:b/>
                          <w:sz w:val="24"/>
                        </w:rPr>
                        <w:t>此处被授权人附身份证复印件</w:t>
                      </w:r>
                      <w:r>
                        <w:rPr>
                          <w:rFonts w:ascii="宋体" w:hAnsi="宋体" w:cs="宋体" w:hint="eastAsia"/>
                          <w:b/>
                          <w:sz w:val="24"/>
                        </w:rPr>
                        <w:t>背面</w:t>
                      </w:r>
                    </w:p>
                  </w:txbxContent>
                </v:textbox>
              </v:shape>
            </w:pict>
          </mc:Fallback>
        </mc:AlternateContent>
      </w:r>
      <w:r>
        <w:rPr>
          <w:rFonts w:ascii="宋体" w:hAnsi="宋体" w:cs="宋体" w:hint="eastAsia"/>
          <w:b/>
          <w:noProof/>
          <w:sz w:val="24"/>
          <w:szCs w:val="24"/>
        </w:rPr>
        <mc:AlternateContent>
          <mc:Choice Requires="wps">
            <w:drawing>
              <wp:anchor distT="0" distB="0" distL="114300" distR="114300" simplePos="0" relativeHeight="251663360" behindDoc="0" locked="0" layoutInCell="1" allowOverlap="1" wp14:anchorId="21D45B8F" wp14:editId="6AC93106">
                <wp:simplePos x="0" y="0"/>
                <wp:positionH relativeFrom="column">
                  <wp:posOffset>-114300</wp:posOffset>
                </wp:positionH>
                <wp:positionV relativeFrom="paragraph">
                  <wp:posOffset>158750</wp:posOffset>
                </wp:positionV>
                <wp:extent cx="2857500" cy="1584960"/>
                <wp:effectExtent l="4445" t="5080" r="8255" b="10160"/>
                <wp:wrapNone/>
                <wp:docPr id="7" name="Text Box 7"/>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rsidR="001F56F1" w:rsidRDefault="001F56F1">
                            <w:pPr>
                              <w:jc w:val="center"/>
                            </w:pPr>
                          </w:p>
                          <w:p w:rsidR="001F56F1" w:rsidRDefault="001F56F1">
                            <w:pPr>
                              <w:jc w:val="center"/>
                              <w:rPr>
                                <w:b/>
                              </w:rPr>
                            </w:pPr>
                          </w:p>
                          <w:p w:rsidR="001F56F1" w:rsidRDefault="001F56F1">
                            <w:pPr>
                              <w:jc w:val="center"/>
                              <w:rPr>
                                <w:rFonts w:ascii="宋体" w:hAnsi="宋体"/>
                                <w:b/>
                                <w:sz w:val="24"/>
                              </w:rPr>
                            </w:pPr>
                            <w:r>
                              <w:rPr>
                                <w:rFonts w:ascii="宋体" w:hAnsi="宋体" w:hint="eastAsia"/>
                                <w:b/>
                                <w:sz w:val="24"/>
                              </w:rPr>
                              <w:t>此处被授权人附身份证复印件正面</w:t>
                            </w:r>
                          </w:p>
                        </w:txbxContent>
                      </wps:txbx>
                      <wps:bodyPr wrap="square" upright="1"/>
                    </wps:wsp>
                  </a:graphicData>
                </a:graphic>
              </wp:anchor>
            </w:drawing>
          </mc:Choice>
          <mc:Fallback>
            <w:pict>
              <v:shape id="_x0000_s1031" type="#_x0000_t202" style="position:absolute;left:0;text-align:left;margin-left:-9pt;margin-top:12.5pt;width:225pt;height:124.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">
                <v:stroke dashstyle="1 1"/>
                <v:textbox>
                  <w:txbxContent>
                    <w:p w:rsidR="001F091A" w:rsidRDefault="001F091A">
                      <w:pPr>
                        <w:jc w:val="center"/>
                      </w:pPr>
                    </w:p>
                    <w:p w:rsidR="001F091A" w:rsidRDefault="001F091A">
                      <w:pPr>
                        <w:jc w:val="center"/>
                        <w:rPr>
                          <w:b/>
                        </w:rPr>
                      </w:pPr>
                    </w:p>
                    <w:p w:rsidR="001F091A" w:rsidRDefault="001F091A">
                      <w:pPr>
                        <w:jc w:val="center"/>
                        <w:rPr>
                          <w:rFonts w:ascii="宋体" w:hAnsi="宋体"/>
                          <w:b/>
                          <w:sz w:val="24"/>
                        </w:rPr>
                      </w:pPr>
                      <w:r>
                        <w:rPr>
                          <w:rFonts w:ascii="宋体" w:hAnsi="宋体" w:hint="eastAsia"/>
                          <w:b/>
                          <w:sz w:val="24"/>
                        </w:rPr>
                        <w:t>此处被授权人附身份证复印件正面</w:t>
                      </w:r>
                    </w:p>
                  </w:txbxContent>
                </v:textbox>
              </v:shape>
            </w:pict>
          </mc:Fallback>
        </mc:AlternateContent>
      </w:r>
    </w:p>
    <w:p w:rsidR="00C135EA" w:rsidRDefault="00C135EA">
      <w:pPr>
        <w:spacing w:line="440" w:lineRule="exact"/>
        <w:jc w:val="center"/>
        <w:rPr>
          <w:rFonts w:ascii="宋体" w:hAnsi="宋体" w:cs="宋体"/>
          <w:b/>
          <w:sz w:val="24"/>
          <w:szCs w:val="24"/>
        </w:rPr>
      </w:pPr>
    </w:p>
    <w:p w:rsidR="00C135EA" w:rsidRDefault="006217E6">
      <w:pPr>
        <w:spacing w:line="440" w:lineRule="exact"/>
        <w:jc w:val="center"/>
        <w:rPr>
          <w:rFonts w:ascii="宋体" w:hAnsi="宋体" w:cs="宋体"/>
          <w:b/>
          <w:sz w:val="24"/>
          <w:szCs w:val="24"/>
        </w:rPr>
      </w:pPr>
      <w:r>
        <w:rPr>
          <w:rFonts w:ascii="宋体" w:hAnsi="宋体" w:cs="宋体" w:hint="eastAsia"/>
          <w:b/>
          <w:sz w:val="24"/>
          <w:szCs w:val="24"/>
        </w:rPr>
        <w:br w:type="page"/>
      </w:r>
      <w:r>
        <w:rPr>
          <w:rFonts w:ascii="宋体" w:hAnsi="宋体" w:cs="宋体" w:hint="eastAsia"/>
          <w:b/>
          <w:sz w:val="28"/>
          <w:szCs w:val="28"/>
        </w:rPr>
        <w:lastRenderedPageBreak/>
        <w:t>附件1-3  投标函</w:t>
      </w:r>
    </w:p>
    <w:p w:rsidR="00C135EA" w:rsidRDefault="006217E6">
      <w:pPr>
        <w:spacing w:line="440" w:lineRule="exact"/>
        <w:rPr>
          <w:rFonts w:ascii="宋体" w:hAnsi="宋体" w:cs="宋体"/>
          <w:sz w:val="24"/>
          <w:szCs w:val="24"/>
        </w:rPr>
      </w:pPr>
      <w:r>
        <w:rPr>
          <w:rFonts w:ascii="宋体" w:hAnsi="宋体" w:cs="宋体" w:hint="eastAsia"/>
          <w:sz w:val="24"/>
          <w:szCs w:val="24"/>
        </w:rPr>
        <w:t>致：</w:t>
      </w:r>
      <w:r w:rsidR="001F633F">
        <w:rPr>
          <w:rFonts w:ascii="宋体" w:hAnsi="宋体" w:cs="宋体" w:hint="eastAsia"/>
          <w:kern w:val="0"/>
          <w:sz w:val="24"/>
          <w:szCs w:val="24"/>
        </w:rPr>
        <w:t>广西工贸高级技工学校</w:t>
      </w:r>
      <w:r>
        <w:rPr>
          <w:rFonts w:ascii="宋体" w:hAnsi="宋体" w:cs="宋体" w:hint="eastAsia"/>
          <w:sz w:val="24"/>
          <w:szCs w:val="24"/>
        </w:rPr>
        <w:t>:</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根据贵方为项目招标的投标邀请</w:t>
      </w:r>
      <w:r>
        <w:rPr>
          <w:rFonts w:ascii="宋体" w:hAnsi="宋体" w:cs="宋体" w:hint="eastAsia"/>
          <w:sz w:val="24"/>
          <w:szCs w:val="24"/>
          <w:u w:val="single"/>
        </w:rPr>
        <w:t xml:space="preserve"> 项目编号 </w:t>
      </w:r>
      <w:r>
        <w:rPr>
          <w:rFonts w:ascii="宋体" w:hAnsi="宋体" w:cs="宋体" w:hint="eastAsia"/>
          <w:sz w:val="24"/>
          <w:szCs w:val="24"/>
        </w:rPr>
        <w:t>，签字代表</w:t>
      </w:r>
      <w:r>
        <w:rPr>
          <w:rFonts w:ascii="宋体" w:hAnsi="宋体" w:cs="宋体" w:hint="eastAsia"/>
          <w:sz w:val="24"/>
          <w:szCs w:val="24"/>
          <w:u w:val="single"/>
        </w:rPr>
        <w:t>（姓名、职务）</w:t>
      </w:r>
      <w:r>
        <w:rPr>
          <w:rFonts w:ascii="宋体" w:hAnsi="宋体" w:cs="宋体" w:hint="eastAsia"/>
          <w:sz w:val="24"/>
          <w:szCs w:val="24"/>
        </w:rPr>
        <w:t>经正式授权并代表供应商</w:t>
      </w:r>
      <w:r>
        <w:rPr>
          <w:rFonts w:ascii="宋体" w:hAnsi="宋体" w:cs="宋体" w:hint="eastAsia"/>
          <w:sz w:val="24"/>
          <w:szCs w:val="24"/>
          <w:u w:val="single"/>
        </w:rPr>
        <w:t>（供应商名称、地址）</w:t>
      </w:r>
      <w:r>
        <w:rPr>
          <w:rFonts w:ascii="宋体" w:hAnsi="宋体" w:cs="宋体" w:hint="eastAsia"/>
          <w:sz w:val="24"/>
          <w:szCs w:val="24"/>
        </w:rPr>
        <w:t>对此项目进行投标。据此函，签字代表宣布并同意如下：</w:t>
      </w:r>
    </w:p>
    <w:p w:rsidR="00C135EA" w:rsidRDefault="006217E6">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1、我方同意在本项目</w:t>
      </w:r>
      <w:r w:rsidR="000E0793">
        <w:rPr>
          <w:rFonts w:ascii="宋体" w:hAnsi="宋体" w:cs="宋体" w:hint="eastAsia"/>
          <w:sz w:val="24"/>
          <w:szCs w:val="24"/>
        </w:rPr>
        <w:t>竞争性磋商</w:t>
      </w:r>
      <w:r>
        <w:rPr>
          <w:rFonts w:ascii="宋体" w:hAnsi="宋体" w:cs="宋体" w:hint="eastAsia"/>
          <w:sz w:val="24"/>
          <w:szCs w:val="24"/>
        </w:rPr>
        <w:t>文件中规定的开标日起</w:t>
      </w:r>
      <w:r>
        <w:rPr>
          <w:rFonts w:ascii="宋体" w:hAnsi="宋体" w:cs="宋体" w:hint="eastAsia"/>
          <w:sz w:val="24"/>
          <w:szCs w:val="24"/>
          <w:u w:val="single"/>
        </w:rPr>
        <w:t>九十日内</w:t>
      </w:r>
      <w:r>
        <w:rPr>
          <w:rFonts w:ascii="宋体" w:hAnsi="宋体" w:cs="宋体" w:hint="eastAsia"/>
          <w:sz w:val="24"/>
          <w:szCs w:val="24"/>
        </w:rPr>
        <w:t>遵守本响应文件中的承诺且在此期限期满之前均具有约束力。</w:t>
      </w:r>
    </w:p>
    <w:p w:rsidR="00C135EA" w:rsidRDefault="006217E6">
      <w:pPr>
        <w:pStyle w:val="af1"/>
        <w:snapToGrid w:val="0"/>
        <w:spacing w:line="440" w:lineRule="exact"/>
        <w:ind w:firstLineChars="200" w:firstLine="480"/>
        <w:rPr>
          <w:rFonts w:cs="宋体"/>
          <w:kern w:val="2"/>
          <w:sz w:val="24"/>
          <w:szCs w:val="24"/>
        </w:rPr>
      </w:pPr>
      <w:r>
        <w:rPr>
          <w:rFonts w:cs="宋体" w:hint="eastAsia"/>
          <w:kern w:val="2"/>
          <w:sz w:val="24"/>
          <w:szCs w:val="24"/>
        </w:rPr>
        <w:t>2、我方承诺已经具备《中华人民共和国政府采购法》中规定的参加政府采购活动的供应商应当具备的条件：</w:t>
      </w:r>
    </w:p>
    <w:p w:rsidR="00C135EA" w:rsidRDefault="006217E6">
      <w:pPr>
        <w:numPr>
          <w:ilvl w:val="0"/>
          <w:numId w:val="5"/>
        </w:numPr>
        <w:adjustRightInd w:val="0"/>
        <w:snapToGrid w:val="0"/>
        <w:spacing w:line="440" w:lineRule="exact"/>
        <w:ind w:left="0" w:firstLineChars="200" w:firstLine="480"/>
        <w:rPr>
          <w:rFonts w:ascii="宋体" w:hAnsi="宋体" w:cs="宋体"/>
          <w:sz w:val="24"/>
          <w:szCs w:val="24"/>
        </w:rPr>
      </w:pPr>
      <w:r>
        <w:rPr>
          <w:rFonts w:ascii="宋体" w:hAnsi="宋体" w:cs="宋体" w:hint="eastAsia"/>
          <w:sz w:val="24"/>
          <w:szCs w:val="24"/>
        </w:rPr>
        <w:t>具有独立承担民事责任的能力；</w:t>
      </w:r>
    </w:p>
    <w:p w:rsidR="00C135EA" w:rsidRDefault="006217E6">
      <w:pPr>
        <w:numPr>
          <w:ilvl w:val="0"/>
          <w:numId w:val="5"/>
        </w:numPr>
        <w:adjustRightInd w:val="0"/>
        <w:snapToGrid w:val="0"/>
        <w:spacing w:line="440" w:lineRule="exact"/>
        <w:ind w:left="0" w:firstLineChars="200" w:firstLine="480"/>
        <w:rPr>
          <w:rFonts w:ascii="宋体" w:hAnsi="宋体" w:cs="宋体"/>
          <w:sz w:val="24"/>
          <w:szCs w:val="24"/>
        </w:rPr>
      </w:pPr>
      <w:r>
        <w:rPr>
          <w:rFonts w:ascii="宋体" w:hAnsi="宋体" w:cs="宋体" w:hint="eastAsia"/>
          <w:sz w:val="24"/>
          <w:szCs w:val="24"/>
        </w:rPr>
        <w:t>具有良好的商业信誉和健全的财务会计制度；</w:t>
      </w:r>
    </w:p>
    <w:p w:rsidR="00C135EA" w:rsidRDefault="006217E6">
      <w:pPr>
        <w:numPr>
          <w:ilvl w:val="0"/>
          <w:numId w:val="5"/>
        </w:numPr>
        <w:adjustRightInd w:val="0"/>
        <w:snapToGrid w:val="0"/>
        <w:spacing w:line="440" w:lineRule="exact"/>
        <w:ind w:left="0" w:firstLineChars="200" w:firstLine="480"/>
        <w:rPr>
          <w:rFonts w:ascii="宋体" w:hAnsi="宋体" w:cs="宋体"/>
          <w:sz w:val="24"/>
          <w:szCs w:val="24"/>
        </w:rPr>
      </w:pPr>
      <w:r>
        <w:rPr>
          <w:rFonts w:ascii="宋体" w:hAnsi="宋体" w:cs="宋体" w:hint="eastAsia"/>
          <w:sz w:val="24"/>
          <w:szCs w:val="24"/>
        </w:rPr>
        <w:t>具有履行合同所必需的设备和专业技术能力；</w:t>
      </w:r>
    </w:p>
    <w:p w:rsidR="00C135EA" w:rsidRDefault="006217E6">
      <w:pPr>
        <w:numPr>
          <w:ilvl w:val="0"/>
          <w:numId w:val="5"/>
        </w:numPr>
        <w:adjustRightInd w:val="0"/>
        <w:snapToGrid w:val="0"/>
        <w:spacing w:line="440" w:lineRule="exact"/>
        <w:ind w:left="0" w:firstLineChars="200" w:firstLine="480"/>
        <w:rPr>
          <w:rFonts w:ascii="宋体" w:hAnsi="宋体" w:cs="宋体"/>
          <w:sz w:val="24"/>
          <w:szCs w:val="24"/>
        </w:rPr>
      </w:pPr>
      <w:r>
        <w:rPr>
          <w:rFonts w:ascii="宋体" w:hAnsi="宋体" w:cs="宋体" w:hint="eastAsia"/>
          <w:sz w:val="24"/>
          <w:szCs w:val="24"/>
        </w:rPr>
        <w:t>有依法缴纳税收和社会保障资金的良好记录；</w:t>
      </w:r>
    </w:p>
    <w:p w:rsidR="00C135EA" w:rsidRDefault="006217E6">
      <w:pPr>
        <w:numPr>
          <w:ilvl w:val="0"/>
          <w:numId w:val="5"/>
        </w:numPr>
        <w:adjustRightInd w:val="0"/>
        <w:snapToGrid w:val="0"/>
        <w:spacing w:line="440" w:lineRule="exact"/>
        <w:ind w:left="0" w:firstLineChars="200" w:firstLine="480"/>
        <w:rPr>
          <w:rFonts w:ascii="宋体" w:hAnsi="宋体" w:cs="宋体"/>
          <w:sz w:val="24"/>
          <w:szCs w:val="24"/>
        </w:rPr>
      </w:pPr>
      <w:r>
        <w:rPr>
          <w:rFonts w:ascii="宋体" w:hAnsi="宋体" w:cs="宋体" w:hint="eastAsia"/>
          <w:sz w:val="24"/>
          <w:szCs w:val="24"/>
        </w:rPr>
        <w:t>参加此项采购活动前三年内，在经营活动中没有重大违法记录。</w:t>
      </w:r>
    </w:p>
    <w:p w:rsidR="00C135EA" w:rsidRDefault="006217E6">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3、提供投标须知规定的全部响应文件，包括响应文件正本一份，副本四份。</w:t>
      </w:r>
    </w:p>
    <w:p w:rsidR="00C135EA" w:rsidRDefault="006217E6">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4、保证忠实地执行双方所签订的合同，并承担合同规定的责任和义务。</w:t>
      </w:r>
    </w:p>
    <w:p w:rsidR="00C135EA" w:rsidRDefault="006217E6">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5、保证遵守</w:t>
      </w:r>
      <w:r w:rsidR="000E0793">
        <w:rPr>
          <w:rFonts w:ascii="宋体" w:hAnsi="宋体" w:cs="宋体" w:hint="eastAsia"/>
          <w:sz w:val="24"/>
          <w:szCs w:val="24"/>
        </w:rPr>
        <w:t>竞争性磋商</w:t>
      </w:r>
      <w:r>
        <w:rPr>
          <w:rFonts w:ascii="宋体" w:hAnsi="宋体" w:cs="宋体" w:hint="eastAsia"/>
          <w:sz w:val="24"/>
          <w:szCs w:val="24"/>
        </w:rPr>
        <w:t>文件的规定。</w:t>
      </w:r>
    </w:p>
    <w:p w:rsidR="00C135EA" w:rsidRDefault="006217E6">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6、如果在开标后规定的投标有效期内撤回投标，我方的投标保证金可被贵方没收。</w:t>
      </w:r>
    </w:p>
    <w:p w:rsidR="00C135EA" w:rsidRDefault="006217E6">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7、我方愿意向贵方提供任何与本项投标有关的数据、情况和技术资料。若贵方需要，我方愿意提供我方</w:t>
      </w:r>
      <w:proofErr w:type="gramStart"/>
      <w:r>
        <w:rPr>
          <w:rFonts w:ascii="宋体" w:hAnsi="宋体" w:cs="宋体" w:hint="eastAsia"/>
          <w:sz w:val="24"/>
          <w:szCs w:val="24"/>
        </w:rPr>
        <w:t>作出</w:t>
      </w:r>
      <w:proofErr w:type="gramEnd"/>
      <w:r>
        <w:rPr>
          <w:rFonts w:ascii="宋体" w:hAnsi="宋体" w:cs="宋体" w:hint="eastAsia"/>
          <w:sz w:val="24"/>
          <w:szCs w:val="24"/>
        </w:rPr>
        <w:t>的一切承诺的证明材料。</w:t>
      </w:r>
    </w:p>
    <w:p w:rsidR="00C135EA" w:rsidRDefault="006217E6">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8、我方已详细审核全部响应文件，包括“修改响应文件”（如有的话）、参考资料及有关附件，确认无误。</w:t>
      </w:r>
    </w:p>
    <w:p w:rsidR="00C135EA" w:rsidRDefault="006217E6">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9、我方承诺接受</w:t>
      </w:r>
      <w:r w:rsidR="000E0793">
        <w:rPr>
          <w:rFonts w:ascii="宋体" w:hAnsi="宋体" w:cs="宋体" w:hint="eastAsia"/>
          <w:sz w:val="24"/>
          <w:szCs w:val="24"/>
        </w:rPr>
        <w:t>竞争性磋商</w:t>
      </w:r>
      <w:r>
        <w:rPr>
          <w:rFonts w:ascii="宋体" w:hAnsi="宋体" w:cs="宋体" w:hint="eastAsia"/>
          <w:sz w:val="24"/>
          <w:szCs w:val="24"/>
        </w:rPr>
        <w:t>文件中第五部分</w:t>
      </w:r>
      <w:proofErr w:type="gramStart"/>
      <w:r>
        <w:rPr>
          <w:rFonts w:ascii="宋体" w:hAnsi="宋体" w:cs="宋体" w:hint="eastAsia"/>
          <w:sz w:val="24"/>
          <w:szCs w:val="24"/>
        </w:rPr>
        <w:t>—合同</w:t>
      </w:r>
      <w:proofErr w:type="gramEnd"/>
      <w:r>
        <w:rPr>
          <w:rFonts w:ascii="宋体" w:hAnsi="宋体" w:cs="宋体" w:hint="eastAsia"/>
          <w:sz w:val="24"/>
          <w:szCs w:val="24"/>
        </w:rPr>
        <w:t>部分的全部条款且无任何异议。</w:t>
      </w:r>
    </w:p>
    <w:p w:rsidR="00C135EA" w:rsidRDefault="006217E6">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10、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C135EA" w:rsidRDefault="006217E6">
      <w:pPr>
        <w:numPr>
          <w:ilvl w:val="0"/>
          <w:numId w:val="6"/>
        </w:numPr>
        <w:adjustRightInd w:val="0"/>
        <w:snapToGrid w:val="0"/>
        <w:spacing w:line="440" w:lineRule="exact"/>
        <w:ind w:left="0" w:firstLineChars="200" w:firstLine="480"/>
        <w:rPr>
          <w:rFonts w:ascii="宋体" w:hAnsi="宋体" w:cs="宋体"/>
          <w:sz w:val="24"/>
          <w:szCs w:val="24"/>
        </w:rPr>
      </w:pPr>
      <w:r>
        <w:rPr>
          <w:rFonts w:ascii="宋体" w:hAnsi="宋体" w:cs="宋体" w:hint="eastAsia"/>
          <w:sz w:val="24"/>
          <w:szCs w:val="24"/>
        </w:rPr>
        <w:t>提供虚假材料谋取中标、成交的；</w:t>
      </w:r>
    </w:p>
    <w:p w:rsidR="00C135EA" w:rsidRDefault="006217E6">
      <w:pPr>
        <w:numPr>
          <w:ilvl w:val="0"/>
          <w:numId w:val="6"/>
        </w:numPr>
        <w:adjustRightInd w:val="0"/>
        <w:snapToGrid w:val="0"/>
        <w:spacing w:line="440" w:lineRule="exact"/>
        <w:ind w:left="0" w:firstLineChars="200" w:firstLine="480"/>
        <w:rPr>
          <w:rFonts w:ascii="宋体" w:hAnsi="宋体" w:cs="宋体"/>
          <w:sz w:val="24"/>
          <w:szCs w:val="24"/>
        </w:rPr>
      </w:pPr>
      <w:r>
        <w:rPr>
          <w:rFonts w:ascii="宋体" w:hAnsi="宋体" w:cs="宋体" w:hint="eastAsia"/>
          <w:sz w:val="24"/>
          <w:szCs w:val="24"/>
        </w:rPr>
        <w:lastRenderedPageBreak/>
        <w:t>采取不正当手段诋毁、排挤其他供应商的；</w:t>
      </w:r>
    </w:p>
    <w:p w:rsidR="00C135EA" w:rsidRDefault="006217E6">
      <w:pPr>
        <w:numPr>
          <w:ilvl w:val="0"/>
          <w:numId w:val="6"/>
        </w:numPr>
        <w:adjustRightInd w:val="0"/>
        <w:snapToGrid w:val="0"/>
        <w:spacing w:line="440" w:lineRule="exact"/>
        <w:ind w:left="0" w:firstLineChars="200" w:firstLine="480"/>
        <w:rPr>
          <w:rFonts w:ascii="宋体" w:hAnsi="宋体" w:cs="宋体"/>
          <w:sz w:val="24"/>
          <w:szCs w:val="24"/>
        </w:rPr>
      </w:pPr>
      <w:r>
        <w:rPr>
          <w:rFonts w:ascii="宋体" w:hAnsi="宋体" w:cs="宋体" w:hint="eastAsia"/>
          <w:sz w:val="24"/>
          <w:szCs w:val="24"/>
        </w:rPr>
        <w:t>与采购人、其它供应商或者采购代理机构恶意串通的；</w:t>
      </w:r>
    </w:p>
    <w:p w:rsidR="00C135EA" w:rsidRDefault="006217E6">
      <w:pPr>
        <w:numPr>
          <w:ilvl w:val="0"/>
          <w:numId w:val="6"/>
        </w:numPr>
        <w:adjustRightInd w:val="0"/>
        <w:snapToGrid w:val="0"/>
        <w:spacing w:line="440" w:lineRule="exact"/>
        <w:ind w:left="0" w:firstLineChars="200" w:firstLine="480"/>
        <w:rPr>
          <w:rFonts w:ascii="宋体" w:hAnsi="宋体" w:cs="宋体"/>
          <w:sz w:val="24"/>
          <w:szCs w:val="24"/>
        </w:rPr>
      </w:pPr>
      <w:r>
        <w:rPr>
          <w:rFonts w:ascii="宋体" w:hAnsi="宋体" w:cs="宋体" w:hint="eastAsia"/>
          <w:sz w:val="24"/>
          <w:szCs w:val="24"/>
        </w:rPr>
        <w:t>向采购人、采购代理机构行贿或者提供其他不正当利益的；</w:t>
      </w:r>
    </w:p>
    <w:p w:rsidR="00C135EA" w:rsidRDefault="006217E6">
      <w:pPr>
        <w:numPr>
          <w:ilvl w:val="0"/>
          <w:numId w:val="6"/>
        </w:numPr>
        <w:adjustRightInd w:val="0"/>
        <w:snapToGrid w:val="0"/>
        <w:spacing w:line="440" w:lineRule="exact"/>
        <w:ind w:left="0" w:firstLineChars="200" w:firstLine="480"/>
        <w:rPr>
          <w:rFonts w:ascii="宋体" w:hAnsi="宋体" w:cs="宋体"/>
          <w:sz w:val="24"/>
          <w:szCs w:val="24"/>
        </w:rPr>
      </w:pPr>
      <w:r>
        <w:rPr>
          <w:rFonts w:ascii="宋体" w:hAnsi="宋体" w:cs="宋体" w:hint="eastAsia"/>
          <w:sz w:val="24"/>
          <w:szCs w:val="24"/>
        </w:rPr>
        <w:t>未经采购代理机构同意，在采购过程中与采购人进行协商谈判的；</w:t>
      </w:r>
    </w:p>
    <w:p w:rsidR="00C135EA" w:rsidRDefault="006217E6">
      <w:pPr>
        <w:numPr>
          <w:ilvl w:val="0"/>
          <w:numId w:val="6"/>
        </w:numPr>
        <w:adjustRightInd w:val="0"/>
        <w:snapToGrid w:val="0"/>
        <w:spacing w:line="440" w:lineRule="exact"/>
        <w:ind w:left="0" w:firstLineChars="200" w:firstLine="480"/>
        <w:rPr>
          <w:rFonts w:ascii="宋体" w:hAnsi="宋体" w:cs="宋体"/>
          <w:sz w:val="24"/>
          <w:szCs w:val="24"/>
        </w:rPr>
      </w:pPr>
      <w:r>
        <w:rPr>
          <w:rFonts w:ascii="宋体" w:hAnsi="宋体" w:cs="宋体" w:hint="eastAsia"/>
          <w:sz w:val="24"/>
          <w:szCs w:val="24"/>
        </w:rPr>
        <w:t>拒绝有关部门监督检查或提供虚假情况的。</w:t>
      </w:r>
    </w:p>
    <w:p w:rsidR="00C135EA" w:rsidRDefault="00C135EA">
      <w:pPr>
        <w:adjustRightInd w:val="0"/>
        <w:snapToGrid w:val="0"/>
        <w:spacing w:line="440" w:lineRule="exact"/>
        <w:rPr>
          <w:rFonts w:ascii="宋体" w:hAnsi="宋体" w:cs="宋体"/>
          <w:sz w:val="24"/>
          <w:szCs w:val="24"/>
        </w:rPr>
      </w:pPr>
    </w:p>
    <w:p w:rsidR="00C135EA" w:rsidRDefault="006217E6">
      <w:pPr>
        <w:spacing w:line="440" w:lineRule="exact"/>
        <w:rPr>
          <w:rFonts w:ascii="宋体" w:hAnsi="宋体" w:cs="宋体"/>
          <w:sz w:val="24"/>
          <w:szCs w:val="24"/>
        </w:rPr>
      </w:pPr>
      <w:r>
        <w:rPr>
          <w:rFonts w:ascii="宋体" w:hAnsi="宋体" w:cs="宋体" w:hint="eastAsia"/>
          <w:sz w:val="24"/>
          <w:szCs w:val="24"/>
        </w:rPr>
        <w:t>与本投标有关的一切正式往来信函请寄：</w:t>
      </w:r>
    </w:p>
    <w:p w:rsidR="00C135EA" w:rsidRDefault="006217E6">
      <w:pPr>
        <w:spacing w:line="440" w:lineRule="exact"/>
        <w:rPr>
          <w:rFonts w:ascii="宋体" w:hAnsi="宋体" w:cs="宋体"/>
          <w:sz w:val="24"/>
          <w:szCs w:val="24"/>
          <w:u w:val="single"/>
        </w:rPr>
      </w:pPr>
      <w:r>
        <w:rPr>
          <w:rFonts w:ascii="宋体" w:hAnsi="宋体" w:cs="宋体" w:hint="eastAsia"/>
          <w:sz w:val="24"/>
          <w:szCs w:val="24"/>
        </w:rPr>
        <w:t>地</w:t>
      </w:r>
      <w:proofErr w:type="gramStart"/>
      <w:r>
        <w:rPr>
          <w:rFonts w:ascii="宋体" w:hAnsi="宋体" w:cs="宋体" w:hint="eastAsia"/>
          <w:sz w:val="24"/>
          <w:szCs w:val="24"/>
        </w:rPr>
        <w:t xml:space="preserve">　　　　　</w:t>
      </w:r>
      <w:proofErr w:type="gramEnd"/>
      <w:r>
        <w:rPr>
          <w:rFonts w:ascii="宋体" w:hAnsi="宋体" w:cs="宋体" w:hint="eastAsia"/>
          <w:sz w:val="24"/>
          <w:szCs w:val="24"/>
        </w:rPr>
        <w:t>址：</w:t>
      </w:r>
      <w:r>
        <w:rPr>
          <w:rFonts w:ascii="宋体" w:hAnsi="宋体" w:cs="宋体" w:hint="eastAsia"/>
          <w:sz w:val="24"/>
          <w:szCs w:val="24"/>
          <w:u w:val="single"/>
        </w:rPr>
        <w:t xml:space="preserve">　　　　　　　　　　</w:t>
      </w:r>
      <w:r>
        <w:rPr>
          <w:rFonts w:ascii="宋体" w:hAnsi="宋体" w:cs="宋体" w:hint="eastAsia"/>
          <w:sz w:val="24"/>
          <w:szCs w:val="24"/>
        </w:rPr>
        <w:t>邮编：</w:t>
      </w:r>
      <w:r>
        <w:rPr>
          <w:rFonts w:ascii="宋体" w:hAnsi="宋体" w:cs="宋体" w:hint="eastAsia"/>
          <w:sz w:val="24"/>
          <w:szCs w:val="24"/>
          <w:u w:val="single"/>
        </w:rPr>
        <w:t xml:space="preserve">　　　　　　　　　</w:t>
      </w:r>
    </w:p>
    <w:p w:rsidR="00C135EA" w:rsidRDefault="006217E6">
      <w:pPr>
        <w:spacing w:line="440" w:lineRule="exact"/>
        <w:rPr>
          <w:rFonts w:ascii="宋体" w:hAnsi="宋体" w:cs="宋体"/>
          <w:sz w:val="24"/>
          <w:szCs w:val="24"/>
        </w:rPr>
      </w:pPr>
      <w:r>
        <w:rPr>
          <w:rFonts w:ascii="宋体" w:hAnsi="宋体" w:cs="宋体" w:hint="eastAsia"/>
          <w:sz w:val="24"/>
          <w:szCs w:val="24"/>
        </w:rPr>
        <w:t>电</w:t>
      </w:r>
      <w:proofErr w:type="gramStart"/>
      <w:r>
        <w:rPr>
          <w:rFonts w:ascii="宋体" w:hAnsi="宋体" w:cs="宋体" w:hint="eastAsia"/>
          <w:sz w:val="24"/>
          <w:szCs w:val="24"/>
        </w:rPr>
        <w:t xml:space="preserve">　　　　　</w:t>
      </w:r>
      <w:proofErr w:type="gramEnd"/>
      <w:r>
        <w:rPr>
          <w:rFonts w:ascii="宋体" w:hAnsi="宋体" w:cs="宋体" w:hint="eastAsia"/>
          <w:sz w:val="24"/>
          <w:szCs w:val="24"/>
        </w:rPr>
        <w:t>话：</w:t>
      </w:r>
      <w:r>
        <w:rPr>
          <w:rFonts w:ascii="宋体" w:hAnsi="宋体" w:cs="宋体" w:hint="eastAsia"/>
          <w:sz w:val="24"/>
          <w:szCs w:val="24"/>
          <w:u w:val="single"/>
        </w:rPr>
        <w:t xml:space="preserve">　　　　　　　　　　</w:t>
      </w:r>
      <w:r>
        <w:rPr>
          <w:rFonts w:ascii="宋体" w:hAnsi="宋体" w:cs="宋体" w:hint="eastAsia"/>
          <w:sz w:val="24"/>
          <w:szCs w:val="24"/>
        </w:rPr>
        <w:t>传真：</w:t>
      </w:r>
      <w:r>
        <w:rPr>
          <w:rFonts w:ascii="宋体" w:hAnsi="宋体" w:cs="宋体" w:hint="eastAsia"/>
          <w:sz w:val="24"/>
          <w:szCs w:val="24"/>
          <w:u w:val="single"/>
        </w:rPr>
        <w:t xml:space="preserve">　　　　　　　　　</w:t>
      </w:r>
    </w:p>
    <w:p w:rsidR="00C135EA" w:rsidRDefault="006217E6">
      <w:pPr>
        <w:spacing w:line="440" w:lineRule="exact"/>
        <w:rPr>
          <w:rFonts w:ascii="宋体" w:hAnsi="宋体" w:cs="宋体"/>
          <w:sz w:val="24"/>
          <w:szCs w:val="24"/>
        </w:rPr>
      </w:pPr>
      <w:r>
        <w:rPr>
          <w:rFonts w:ascii="宋体" w:hAnsi="宋体" w:cs="宋体" w:hint="eastAsia"/>
          <w:sz w:val="24"/>
          <w:szCs w:val="24"/>
        </w:rPr>
        <w:t>供应商代表签字：</w:t>
      </w:r>
      <w:r>
        <w:rPr>
          <w:rFonts w:ascii="宋体" w:hAnsi="宋体" w:cs="宋体" w:hint="eastAsia"/>
          <w:sz w:val="24"/>
          <w:szCs w:val="24"/>
          <w:u w:val="single"/>
        </w:rPr>
        <w:t xml:space="preserve">　　　　　　　　　　　　　</w:t>
      </w:r>
    </w:p>
    <w:p w:rsidR="00C135EA" w:rsidRDefault="006217E6">
      <w:pPr>
        <w:spacing w:line="440" w:lineRule="exact"/>
        <w:rPr>
          <w:rFonts w:ascii="宋体" w:hAnsi="宋体" w:cs="宋体"/>
          <w:sz w:val="24"/>
          <w:szCs w:val="24"/>
        </w:rPr>
      </w:pPr>
      <w:r>
        <w:rPr>
          <w:rFonts w:ascii="宋体" w:hAnsi="宋体" w:cs="宋体" w:hint="eastAsia"/>
          <w:sz w:val="24"/>
          <w:szCs w:val="24"/>
        </w:rPr>
        <w:t>供应商名称：</w:t>
      </w:r>
      <w:r>
        <w:rPr>
          <w:rFonts w:ascii="宋体" w:hAnsi="宋体" w:cs="宋体" w:hint="eastAsia"/>
          <w:sz w:val="24"/>
          <w:szCs w:val="24"/>
          <w:u w:val="single"/>
        </w:rPr>
        <w:t xml:space="preserve">　　　　　　　　　　</w:t>
      </w:r>
    </w:p>
    <w:p w:rsidR="00C135EA" w:rsidRDefault="006217E6">
      <w:pPr>
        <w:spacing w:line="440" w:lineRule="exact"/>
        <w:rPr>
          <w:rFonts w:ascii="宋体" w:hAnsi="宋体" w:cs="宋体"/>
          <w:sz w:val="24"/>
          <w:szCs w:val="24"/>
        </w:rPr>
      </w:pPr>
      <w:r>
        <w:rPr>
          <w:rFonts w:ascii="宋体" w:hAnsi="宋体" w:cs="宋体" w:hint="eastAsia"/>
          <w:sz w:val="24"/>
          <w:szCs w:val="24"/>
        </w:rPr>
        <w:t>（单位公章）</w:t>
      </w:r>
    </w:p>
    <w:p w:rsidR="00C135EA" w:rsidRDefault="006217E6">
      <w:pPr>
        <w:spacing w:line="440" w:lineRule="exact"/>
        <w:rPr>
          <w:rFonts w:ascii="宋体" w:hAnsi="宋体" w:cs="宋体"/>
          <w:sz w:val="24"/>
          <w:szCs w:val="24"/>
        </w:rPr>
      </w:pPr>
      <w:r>
        <w:rPr>
          <w:rFonts w:ascii="宋体" w:hAnsi="宋体" w:cs="宋体" w:hint="eastAsia"/>
          <w:sz w:val="24"/>
          <w:szCs w:val="24"/>
        </w:rPr>
        <w:t>20  年  月  日</w:t>
      </w:r>
    </w:p>
    <w:p w:rsidR="00C135EA" w:rsidRDefault="006217E6">
      <w:pPr>
        <w:adjustRightInd w:val="0"/>
        <w:snapToGrid w:val="0"/>
        <w:spacing w:line="440" w:lineRule="exact"/>
        <w:rPr>
          <w:rFonts w:ascii="宋体" w:hAnsi="宋体" w:cs="宋体"/>
          <w:b/>
          <w:sz w:val="24"/>
          <w:szCs w:val="24"/>
          <w:em w:val="dot"/>
        </w:rPr>
      </w:pPr>
      <w:r>
        <w:rPr>
          <w:rFonts w:ascii="宋体" w:hAnsi="宋体" w:cs="宋体" w:hint="eastAsia"/>
          <w:b/>
          <w:sz w:val="24"/>
          <w:szCs w:val="24"/>
          <w:em w:val="dot"/>
        </w:rPr>
        <w:t>注：除可填报项目外，对本投标函的任何修改将被视为非实质性响应投标，从而导致该投标被拒绝。</w:t>
      </w:r>
    </w:p>
    <w:p w:rsidR="00C135EA" w:rsidRDefault="00C135EA">
      <w:pPr>
        <w:spacing w:line="440" w:lineRule="exact"/>
        <w:jc w:val="center"/>
        <w:rPr>
          <w:rFonts w:ascii="宋体" w:hAnsi="宋体" w:cs="宋体"/>
          <w:b/>
          <w:sz w:val="24"/>
          <w:szCs w:val="24"/>
        </w:rPr>
      </w:pPr>
    </w:p>
    <w:p w:rsidR="00C135EA" w:rsidRDefault="00C135EA">
      <w:pPr>
        <w:spacing w:line="440" w:lineRule="exact"/>
        <w:jc w:val="center"/>
        <w:rPr>
          <w:rFonts w:ascii="宋体" w:hAnsi="宋体" w:cs="宋体"/>
          <w:b/>
          <w:sz w:val="24"/>
          <w:szCs w:val="24"/>
        </w:rPr>
      </w:pPr>
    </w:p>
    <w:p w:rsidR="00C135EA" w:rsidRDefault="006217E6">
      <w:pPr>
        <w:spacing w:line="440" w:lineRule="exact"/>
        <w:jc w:val="center"/>
        <w:rPr>
          <w:rFonts w:ascii="宋体" w:hAnsi="宋体" w:cs="宋体"/>
          <w:b/>
          <w:sz w:val="24"/>
          <w:szCs w:val="24"/>
        </w:rPr>
      </w:pPr>
      <w:r>
        <w:rPr>
          <w:rFonts w:ascii="宋体" w:hAnsi="宋体" w:cs="宋体" w:hint="eastAsia"/>
          <w:b/>
          <w:sz w:val="24"/>
          <w:szCs w:val="24"/>
        </w:rPr>
        <w:br w:type="page"/>
      </w:r>
      <w:r>
        <w:rPr>
          <w:rFonts w:ascii="宋体" w:hAnsi="宋体" w:cs="宋体" w:hint="eastAsia"/>
          <w:b/>
          <w:sz w:val="28"/>
          <w:szCs w:val="28"/>
        </w:rPr>
        <w:lastRenderedPageBreak/>
        <w:t>附件1-4  商务条款偏离表</w:t>
      </w:r>
    </w:p>
    <w:p w:rsidR="00C135EA" w:rsidRDefault="006217E6">
      <w:pPr>
        <w:spacing w:line="440" w:lineRule="exact"/>
        <w:rPr>
          <w:rFonts w:ascii="宋体" w:hAnsi="宋体" w:cs="宋体"/>
          <w:sz w:val="24"/>
          <w:szCs w:val="24"/>
          <w:u w:val="single"/>
        </w:rPr>
      </w:pPr>
      <w:r>
        <w:rPr>
          <w:rFonts w:ascii="宋体" w:hAnsi="宋体" w:cs="宋体" w:hint="eastAsia"/>
          <w:sz w:val="24"/>
          <w:szCs w:val="24"/>
        </w:rPr>
        <w:t>供应商名称（公章）：</w:t>
      </w:r>
      <w:r>
        <w:rPr>
          <w:rFonts w:ascii="宋体" w:hAnsi="宋体" w:cs="宋体" w:hint="eastAsia"/>
          <w:sz w:val="24"/>
          <w:szCs w:val="24"/>
          <w:u w:val="single"/>
        </w:rPr>
        <w:t xml:space="preserve">　　　　　         </w:t>
      </w:r>
      <w:r>
        <w:rPr>
          <w:rFonts w:ascii="宋体" w:hAnsi="宋体" w:cs="宋体" w:hint="eastAsia"/>
          <w:sz w:val="24"/>
          <w:szCs w:val="24"/>
        </w:rPr>
        <w:t>项目编号：</w:t>
      </w:r>
      <w:r>
        <w:rPr>
          <w:rFonts w:ascii="宋体" w:hAnsi="宋体" w:cs="宋体" w:hint="eastAsia"/>
          <w:sz w:val="24"/>
          <w:szCs w:val="24"/>
          <w:u w:val="single"/>
        </w:rPr>
        <w:t xml:space="preserve">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974"/>
        <w:gridCol w:w="2628"/>
        <w:gridCol w:w="2343"/>
        <w:gridCol w:w="2018"/>
      </w:tblGrid>
      <w:tr w:rsidR="00C135EA">
        <w:trPr>
          <w:cantSplit/>
          <w:trHeight w:val="480"/>
          <w:jc w:val="center"/>
        </w:trPr>
        <w:tc>
          <w:tcPr>
            <w:tcW w:w="891"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序号</w:t>
            </w:r>
          </w:p>
        </w:tc>
        <w:tc>
          <w:tcPr>
            <w:tcW w:w="1974" w:type="dxa"/>
            <w:vAlign w:val="center"/>
          </w:tcPr>
          <w:p w:rsidR="00C135EA" w:rsidRDefault="000E0793">
            <w:pPr>
              <w:spacing w:line="440" w:lineRule="exact"/>
              <w:jc w:val="center"/>
              <w:rPr>
                <w:rFonts w:ascii="宋体" w:hAnsi="宋体" w:cs="宋体"/>
                <w:sz w:val="24"/>
                <w:szCs w:val="24"/>
              </w:rPr>
            </w:pPr>
            <w:r>
              <w:rPr>
                <w:rFonts w:ascii="宋体" w:hAnsi="宋体" w:cs="宋体" w:hint="eastAsia"/>
                <w:sz w:val="24"/>
                <w:szCs w:val="24"/>
              </w:rPr>
              <w:t>竞争性磋商</w:t>
            </w:r>
            <w:r w:rsidR="006217E6">
              <w:rPr>
                <w:rFonts w:ascii="宋体" w:hAnsi="宋体" w:cs="宋体" w:hint="eastAsia"/>
                <w:sz w:val="24"/>
                <w:szCs w:val="24"/>
              </w:rPr>
              <w:t>文件条目号</w:t>
            </w:r>
          </w:p>
        </w:tc>
        <w:tc>
          <w:tcPr>
            <w:tcW w:w="2628" w:type="dxa"/>
            <w:vAlign w:val="center"/>
          </w:tcPr>
          <w:p w:rsidR="00C135EA" w:rsidRDefault="000E0793">
            <w:pPr>
              <w:spacing w:line="440" w:lineRule="exact"/>
              <w:jc w:val="center"/>
              <w:rPr>
                <w:rFonts w:ascii="宋体" w:hAnsi="宋体" w:cs="宋体"/>
                <w:sz w:val="24"/>
                <w:szCs w:val="24"/>
              </w:rPr>
            </w:pPr>
            <w:r>
              <w:rPr>
                <w:rFonts w:ascii="宋体" w:hAnsi="宋体" w:cs="宋体" w:hint="eastAsia"/>
                <w:sz w:val="24"/>
                <w:szCs w:val="24"/>
              </w:rPr>
              <w:t>竞争性磋商</w:t>
            </w:r>
            <w:r w:rsidR="006217E6">
              <w:rPr>
                <w:rFonts w:ascii="宋体" w:hAnsi="宋体" w:cs="宋体" w:hint="eastAsia"/>
                <w:sz w:val="24"/>
                <w:szCs w:val="24"/>
              </w:rPr>
              <w:t>文件的商务条款</w:t>
            </w:r>
          </w:p>
        </w:tc>
        <w:tc>
          <w:tcPr>
            <w:tcW w:w="2343"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响应文件的商务条款</w:t>
            </w:r>
          </w:p>
        </w:tc>
        <w:tc>
          <w:tcPr>
            <w:tcW w:w="2018"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说明</w:t>
            </w:r>
          </w:p>
        </w:tc>
      </w:tr>
      <w:tr w:rsidR="00C135EA">
        <w:trPr>
          <w:cantSplit/>
          <w:trHeight w:val="390"/>
          <w:jc w:val="center"/>
        </w:trPr>
        <w:tc>
          <w:tcPr>
            <w:tcW w:w="891"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1</w:t>
            </w:r>
          </w:p>
        </w:tc>
        <w:tc>
          <w:tcPr>
            <w:tcW w:w="1974" w:type="dxa"/>
            <w:vAlign w:val="center"/>
          </w:tcPr>
          <w:p w:rsidR="00C135EA" w:rsidRDefault="00C135EA">
            <w:pPr>
              <w:spacing w:line="440" w:lineRule="exact"/>
              <w:jc w:val="center"/>
              <w:rPr>
                <w:rFonts w:ascii="宋体" w:hAnsi="宋体" w:cs="宋体"/>
                <w:sz w:val="24"/>
                <w:szCs w:val="24"/>
              </w:rPr>
            </w:pPr>
          </w:p>
        </w:tc>
        <w:tc>
          <w:tcPr>
            <w:tcW w:w="2628" w:type="dxa"/>
            <w:vAlign w:val="center"/>
          </w:tcPr>
          <w:p w:rsidR="00C135EA" w:rsidRDefault="00C135EA">
            <w:pPr>
              <w:spacing w:line="440" w:lineRule="exact"/>
              <w:jc w:val="center"/>
              <w:rPr>
                <w:rFonts w:ascii="宋体" w:hAnsi="宋体" w:cs="宋体"/>
                <w:sz w:val="24"/>
                <w:szCs w:val="24"/>
              </w:rPr>
            </w:pPr>
          </w:p>
        </w:tc>
        <w:tc>
          <w:tcPr>
            <w:tcW w:w="2343" w:type="dxa"/>
            <w:vAlign w:val="center"/>
          </w:tcPr>
          <w:p w:rsidR="00C135EA" w:rsidRDefault="00C135EA">
            <w:pPr>
              <w:spacing w:line="440" w:lineRule="exact"/>
              <w:jc w:val="center"/>
              <w:rPr>
                <w:rFonts w:ascii="宋体" w:hAnsi="宋体" w:cs="宋体"/>
                <w:sz w:val="24"/>
                <w:szCs w:val="24"/>
              </w:rPr>
            </w:pPr>
          </w:p>
        </w:tc>
        <w:tc>
          <w:tcPr>
            <w:tcW w:w="2018" w:type="dxa"/>
            <w:vAlign w:val="center"/>
          </w:tcPr>
          <w:p w:rsidR="00C135EA" w:rsidRDefault="00C135EA">
            <w:pPr>
              <w:spacing w:line="440" w:lineRule="exact"/>
              <w:jc w:val="center"/>
              <w:rPr>
                <w:rFonts w:ascii="宋体" w:hAnsi="宋体" w:cs="宋体"/>
                <w:sz w:val="24"/>
                <w:szCs w:val="24"/>
              </w:rPr>
            </w:pPr>
          </w:p>
        </w:tc>
      </w:tr>
      <w:tr w:rsidR="00C135EA">
        <w:trPr>
          <w:cantSplit/>
          <w:trHeight w:val="435"/>
          <w:jc w:val="center"/>
        </w:trPr>
        <w:tc>
          <w:tcPr>
            <w:tcW w:w="891"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2</w:t>
            </w:r>
          </w:p>
        </w:tc>
        <w:tc>
          <w:tcPr>
            <w:tcW w:w="1974" w:type="dxa"/>
            <w:vAlign w:val="center"/>
          </w:tcPr>
          <w:p w:rsidR="00C135EA" w:rsidRDefault="00C135EA">
            <w:pPr>
              <w:spacing w:line="440" w:lineRule="exact"/>
              <w:jc w:val="center"/>
              <w:rPr>
                <w:rFonts w:ascii="宋体" w:hAnsi="宋体" w:cs="宋体"/>
                <w:sz w:val="24"/>
                <w:szCs w:val="24"/>
              </w:rPr>
            </w:pPr>
          </w:p>
        </w:tc>
        <w:tc>
          <w:tcPr>
            <w:tcW w:w="2628" w:type="dxa"/>
            <w:vAlign w:val="center"/>
          </w:tcPr>
          <w:p w:rsidR="00C135EA" w:rsidRDefault="00C135EA">
            <w:pPr>
              <w:spacing w:line="440" w:lineRule="exact"/>
              <w:jc w:val="center"/>
              <w:rPr>
                <w:rFonts w:ascii="宋体" w:hAnsi="宋体" w:cs="宋体"/>
                <w:sz w:val="24"/>
                <w:szCs w:val="24"/>
              </w:rPr>
            </w:pPr>
          </w:p>
        </w:tc>
        <w:tc>
          <w:tcPr>
            <w:tcW w:w="2343" w:type="dxa"/>
            <w:vAlign w:val="center"/>
          </w:tcPr>
          <w:p w:rsidR="00C135EA" w:rsidRDefault="00C135EA">
            <w:pPr>
              <w:spacing w:line="440" w:lineRule="exact"/>
              <w:jc w:val="center"/>
              <w:rPr>
                <w:rFonts w:ascii="宋体" w:hAnsi="宋体" w:cs="宋体"/>
                <w:sz w:val="24"/>
                <w:szCs w:val="24"/>
              </w:rPr>
            </w:pPr>
          </w:p>
        </w:tc>
        <w:tc>
          <w:tcPr>
            <w:tcW w:w="2018" w:type="dxa"/>
            <w:vAlign w:val="center"/>
          </w:tcPr>
          <w:p w:rsidR="00C135EA" w:rsidRDefault="00C135EA">
            <w:pPr>
              <w:spacing w:line="440" w:lineRule="exact"/>
              <w:jc w:val="center"/>
              <w:rPr>
                <w:rFonts w:ascii="宋体" w:hAnsi="宋体" w:cs="宋体"/>
                <w:sz w:val="24"/>
                <w:szCs w:val="24"/>
              </w:rPr>
            </w:pPr>
          </w:p>
        </w:tc>
      </w:tr>
      <w:tr w:rsidR="00C135EA">
        <w:trPr>
          <w:cantSplit/>
          <w:trHeight w:val="390"/>
          <w:jc w:val="center"/>
        </w:trPr>
        <w:tc>
          <w:tcPr>
            <w:tcW w:w="891"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3</w:t>
            </w:r>
          </w:p>
        </w:tc>
        <w:tc>
          <w:tcPr>
            <w:tcW w:w="1974" w:type="dxa"/>
            <w:vAlign w:val="center"/>
          </w:tcPr>
          <w:p w:rsidR="00C135EA" w:rsidRDefault="00C135EA">
            <w:pPr>
              <w:spacing w:line="440" w:lineRule="exact"/>
              <w:jc w:val="center"/>
              <w:rPr>
                <w:rFonts w:ascii="宋体" w:hAnsi="宋体" w:cs="宋体"/>
                <w:sz w:val="24"/>
                <w:szCs w:val="24"/>
              </w:rPr>
            </w:pPr>
          </w:p>
        </w:tc>
        <w:tc>
          <w:tcPr>
            <w:tcW w:w="2628" w:type="dxa"/>
            <w:vAlign w:val="center"/>
          </w:tcPr>
          <w:p w:rsidR="00C135EA" w:rsidRDefault="00C135EA">
            <w:pPr>
              <w:spacing w:line="440" w:lineRule="exact"/>
              <w:jc w:val="center"/>
              <w:rPr>
                <w:rFonts w:ascii="宋体" w:hAnsi="宋体" w:cs="宋体"/>
                <w:sz w:val="24"/>
                <w:szCs w:val="24"/>
              </w:rPr>
            </w:pPr>
          </w:p>
        </w:tc>
        <w:tc>
          <w:tcPr>
            <w:tcW w:w="2343" w:type="dxa"/>
            <w:vAlign w:val="center"/>
          </w:tcPr>
          <w:p w:rsidR="00C135EA" w:rsidRDefault="00C135EA">
            <w:pPr>
              <w:spacing w:line="440" w:lineRule="exact"/>
              <w:jc w:val="center"/>
              <w:rPr>
                <w:rFonts w:ascii="宋体" w:hAnsi="宋体" w:cs="宋体"/>
                <w:sz w:val="24"/>
                <w:szCs w:val="24"/>
              </w:rPr>
            </w:pPr>
          </w:p>
        </w:tc>
        <w:tc>
          <w:tcPr>
            <w:tcW w:w="2018" w:type="dxa"/>
            <w:vAlign w:val="center"/>
          </w:tcPr>
          <w:p w:rsidR="00C135EA" w:rsidRDefault="00C135EA">
            <w:pPr>
              <w:spacing w:line="440" w:lineRule="exact"/>
              <w:jc w:val="center"/>
              <w:rPr>
                <w:rFonts w:ascii="宋体" w:hAnsi="宋体" w:cs="宋体"/>
                <w:sz w:val="24"/>
                <w:szCs w:val="24"/>
              </w:rPr>
            </w:pPr>
          </w:p>
        </w:tc>
      </w:tr>
      <w:tr w:rsidR="00C135EA">
        <w:trPr>
          <w:cantSplit/>
          <w:trHeight w:val="390"/>
          <w:jc w:val="center"/>
        </w:trPr>
        <w:tc>
          <w:tcPr>
            <w:tcW w:w="891"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4</w:t>
            </w:r>
          </w:p>
        </w:tc>
        <w:tc>
          <w:tcPr>
            <w:tcW w:w="1974" w:type="dxa"/>
            <w:vAlign w:val="center"/>
          </w:tcPr>
          <w:p w:rsidR="00C135EA" w:rsidRDefault="00C135EA">
            <w:pPr>
              <w:spacing w:line="440" w:lineRule="exact"/>
              <w:jc w:val="center"/>
              <w:rPr>
                <w:rFonts w:ascii="宋体" w:hAnsi="宋体" w:cs="宋体"/>
                <w:sz w:val="24"/>
                <w:szCs w:val="24"/>
              </w:rPr>
            </w:pPr>
          </w:p>
        </w:tc>
        <w:tc>
          <w:tcPr>
            <w:tcW w:w="2628" w:type="dxa"/>
            <w:vAlign w:val="center"/>
          </w:tcPr>
          <w:p w:rsidR="00C135EA" w:rsidRDefault="00C135EA">
            <w:pPr>
              <w:pStyle w:val="af0"/>
              <w:spacing w:line="440" w:lineRule="exact"/>
              <w:jc w:val="center"/>
              <w:rPr>
                <w:kern w:val="2"/>
              </w:rPr>
            </w:pPr>
          </w:p>
        </w:tc>
        <w:tc>
          <w:tcPr>
            <w:tcW w:w="2343" w:type="dxa"/>
            <w:vAlign w:val="center"/>
          </w:tcPr>
          <w:p w:rsidR="00C135EA" w:rsidRDefault="00C135EA">
            <w:pPr>
              <w:spacing w:line="440" w:lineRule="exact"/>
              <w:jc w:val="center"/>
              <w:rPr>
                <w:rFonts w:ascii="宋体" w:hAnsi="宋体" w:cs="宋体"/>
                <w:sz w:val="24"/>
                <w:szCs w:val="24"/>
              </w:rPr>
            </w:pPr>
          </w:p>
        </w:tc>
        <w:tc>
          <w:tcPr>
            <w:tcW w:w="2018" w:type="dxa"/>
            <w:vAlign w:val="center"/>
          </w:tcPr>
          <w:p w:rsidR="00C135EA" w:rsidRDefault="00C135EA">
            <w:pPr>
              <w:spacing w:line="440" w:lineRule="exact"/>
              <w:jc w:val="center"/>
              <w:rPr>
                <w:rFonts w:ascii="宋体" w:hAnsi="宋体" w:cs="宋体"/>
                <w:sz w:val="24"/>
                <w:szCs w:val="24"/>
              </w:rPr>
            </w:pPr>
          </w:p>
        </w:tc>
      </w:tr>
      <w:tr w:rsidR="00C135EA">
        <w:trPr>
          <w:cantSplit/>
          <w:trHeight w:val="390"/>
          <w:jc w:val="center"/>
        </w:trPr>
        <w:tc>
          <w:tcPr>
            <w:tcW w:w="891"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5</w:t>
            </w:r>
          </w:p>
        </w:tc>
        <w:tc>
          <w:tcPr>
            <w:tcW w:w="1974" w:type="dxa"/>
            <w:vAlign w:val="center"/>
          </w:tcPr>
          <w:p w:rsidR="00C135EA" w:rsidRDefault="00C135EA">
            <w:pPr>
              <w:spacing w:line="440" w:lineRule="exact"/>
              <w:jc w:val="center"/>
              <w:rPr>
                <w:rFonts w:ascii="宋体" w:hAnsi="宋体" w:cs="宋体"/>
                <w:sz w:val="24"/>
                <w:szCs w:val="24"/>
              </w:rPr>
            </w:pPr>
          </w:p>
        </w:tc>
        <w:tc>
          <w:tcPr>
            <w:tcW w:w="2628" w:type="dxa"/>
            <w:vAlign w:val="center"/>
          </w:tcPr>
          <w:p w:rsidR="00C135EA" w:rsidRDefault="00C135EA">
            <w:pPr>
              <w:spacing w:line="440" w:lineRule="exact"/>
              <w:jc w:val="center"/>
              <w:rPr>
                <w:rFonts w:ascii="宋体" w:hAnsi="宋体" w:cs="宋体"/>
                <w:sz w:val="24"/>
                <w:szCs w:val="24"/>
              </w:rPr>
            </w:pPr>
          </w:p>
        </w:tc>
        <w:tc>
          <w:tcPr>
            <w:tcW w:w="2343" w:type="dxa"/>
            <w:vAlign w:val="center"/>
          </w:tcPr>
          <w:p w:rsidR="00C135EA" w:rsidRDefault="00C135EA">
            <w:pPr>
              <w:spacing w:line="440" w:lineRule="exact"/>
              <w:jc w:val="center"/>
              <w:rPr>
                <w:rFonts w:ascii="宋体" w:hAnsi="宋体" w:cs="宋体"/>
                <w:sz w:val="24"/>
                <w:szCs w:val="24"/>
              </w:rPr>
            </w:pPr>
          </w:p>
        </w:tc>
        <w:tc>
          <w:tcPr>
            <w:tcW w:w="2018" w:type="dxa"/>
            <w:vAlign w:val="center"/>
          </w:tcPr>
          <w:p w:rsidR="00C135EA" w:rsidRDefault="00C135EA">
            <w:pPr>
              <w:spacing w:line="440" w:lineRule="exact"/>
              <w:jc w:val="center"/>
              <w:rPr>
                <w:rFonts w:ascii="宋体" w:hAnsi="宋体" w:cs="宋体"/>
                <w:sz w:val="24"/>
                <w:szCs w:val="24"/>
              </w:rPr>
            </w:pPr>
          </w:p>
        </w:tc>
      </w:tr>
      <w:tr w:rsidR="00C135EA">
        <w:trPr>
          <w:cantSplit/>
          <w:trHeight w:val="390"/>
          <w:jc w:val="center"/>
        </w:trPr>
        <w:tc>
          <w:tcPr>
            <w:tcW w:w="891"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6</w:t>
            </w:r>
          </w:p>
        </w:tc>
        <w:tc>
          <w:tcPr>
            <w:tcW w:w="1974" w:type="dxa"/>
            <w:vAlign w:val="center"/>
          </w:tcPr>
          <w:p w:rsidR="00C135EA" w:rsidRDefault="00C135EA">
            <w:pPr>
              <w:spacing w:line="440" w:lineRule="exact"/>
              <w:jc w:val="center"/>
              <w:rPr>
                <w:rFonts w:ascii="宋体" w:hAnsi="宋体" w:cs="宋体"/>
                <w:sz w:val="24"/>
                <w:szCs w:val="24"/>
              </w:rPr>
            </w:pPr>
          </w:p>
        </w:tc>
        <w:tc>
          <w:tcPr>
            <w:tcW w:w="2628" w:type="dxa"/>
            <w:vAlign w:val="center"/>
          </w:tcPr>
          <w:p w:rsidR="00C135EA" w:rsidRDefault="00C135EA">
            <w:pPr>
              <w:snapToGrid w:val="0"/>
              <w:spacing w:line="440" w:lineRule="exact"/>
              <w:jc w:val="center"/>
              <w:rPr>
                <w:rFonts w:ascii="宋体" w:hAnsi="宋体" w:cs="宋体"/>
                <w:sz w:val="24"/>
                <w:szCs w:val="24"/>
              </w:rPr>
            </w:pPr>
          </w:p>
        </w:tc>
        <w:tc>
          <w:tcPr>
            <w:tcW w:w="2343" w:type="dxa"/>
            <w:vAlign w:val="center"/>
          </w:tcPr>
          <w:p w:rsidR="00C135EA" w:rsidRDefault="00C135EA">
            <w:pPr>
              <w:spacing w:line="440" w:lineRule="exact"/>
              <w:jc w:val="center"/>
              <w:rPr>
                <w:rFonts w:ascii="宋体" w:hAnsi="宋体" w:cs="宋体"/>
                <w:sz w:val="24"/>
                <w:szCs w:val="24"/>
              </w:rPr>
            </w:pPr>
          </w:p>
        </w:tc>
        <w:tc>
          <w:tcPr>
            <w:tcW w:w="2018" w:type="dxa"/>
            <w:vAlign w:val="center"/>
          </w:tcPr>
          <w:p w:rsidR="00C135EA" w:rsidRDefault="00C135EA">
            <w:pPr>
              <w:spacing w:line="440" w:lineRule="exact"/>
              <w:jc w:val="center"/>
              <w:rPr>
                <w:rFonts w:ascii="宋体" w:hAnsi="宋体" w:cs="宋体"/>
                <w:sz w:val="24"/>
                <w:szCs w:val="24"/>
              </w:rPr>
            </w:pPr>
          </w:p>
        </w:tc>
      </w:tr>
      <w:tr w:rsidR="00C135EA">
        <w:trPr>
          <w:cantSplit/>
          <w:trHeight w:val="390"/>
          <w:jc w:val="center"/>
        </w:trPr>
        <w:tc>
          <w:tcPr>
            <w:tcW w:w="891"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7</w:t>
            </w:r>
          </w:p>
        </w:tc>
        <w:tc>
          <w:tcPr>
            <w:tcW w:w="1974" w:type="dxa"/>
            <w:vAlign w:val="center"/>
          </w:tcPr>
          <w:p w:rsidR="00C135EA" w:rsidRDefault="00C135EA">
            <w:pPr>
              <w:spacing w:line="440" w:lineRule="exact"/>
              <w:jc w:val="center"/>
              <w:rPr>
                <w:rFonts w:ascii="宋体" w:hAnsi="宋体" w:cs="宋体"/>
                <w:sz w:val="24"/>
                <w:szCs w:val="24"/>
              </w:rPr>
            </w:pPr>
          </w:p>
        </w:tc>
        <w:tc>
          <w:tcPr>
            <w:tcW w:w="2628" w:type="dxa"/>
            <w:vAlign w:val="center"/>
          </w:tcPr>
          <w:p w:rsidR="00C135EA" w:rsidRDefault="00C135EA">
            <w:pPr>
              <w:snapToGrid w:val="0"/>
              <w:spacing w:line="440" w:lineRule="exact"/>
              <w:jc w:val="center"/>
              <w:rPr>
                <w:rFonts w:ascii="宋体" w:hAnsi="宋体" w:cs="宋体"/>
                <w:sz w:val="24"/>
                <w:szCs w:val="24"/>
              </w:rPr>
            </w:pPr>
          </w:p>
        </w:tc>
        <w:tc>
          <w:tcPr>
            <w:tcW w:w="2343" w:type="dxa"/>
            <w:vAlign w:val="center"/>
          </w:tcPr>
          <w:p w:rsidR="00C135EA" w:rsidRDefault="00C135EA">
            <w:pPr>
              <w:spacing w:line="440" w:lineRule="exact"/>
              <w:jc w:val="center"/>
              <w:rPr>
                <w:rFonts w:ascii="宋体" w:hAnsi="宋体" w:cs="宋体"/>
                <w:sz w:val="24"/>
                <w:szCs w:val="24"/>
              </w:rPr>
            </w:pPr>
          </w:p>
        </w:tc>
        <w:tc>
          <w:tcPr>
            <w:tcW w:w="2018" w:type="dxa"/>
            <w:vAlign w:val="center"/>
          </w:tcPr>
          <w:p w:rsidR="00C135EA" w:rsidRDefault="00C135EA">
            <w:pPr>
              <w:spacing w:line="440" w:lineRule="exact"/>
              <w:jc w:val="center"/>
              <w:rPr>
                <w:rFonts w:ascii="宋体" w:hAnsi="宋体" w:cs="宋体"/>
                <w:sz w:val="24"/>
                <w:szCs w:val="24"/>
              </w:rPr>
            </w:pPr>
          </w:p>
        </w:tc>
      </w:tr>
      <w:tr w:rsidR="00C135EA">
        <w:trPr>
          <w:cantSplit/>
          <w:trHeight w:val="390"/>
          <w:jc w:val="center"/>
        </w:trPr>
        <w:tc>
          <w:tcPr>
            <w:tcW w:w="891"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8</w:t>
            </w:r>
          </w:p>
        </w:tc>
        <w:tc>
          <w:tcPr>
            <w:tcW w:w="1974" w:type="dxa"/>
            <w:vAlign w:val="center"/>
          </w:tcPr>
          <w:p w:rsidR="00C135EA" w:rsidRDefault="00C135EA">
            <w:pPr>
              <w:spacing w:line="440" w:lineRule="exact"/>
              <w:jc w:val="center"/>
              <w:rPr>
                <w:rFonts w:ascii="宋体" w:hAnsi="宋体" w:cs="宋体"/>
                <w:sz w:val="24"/>
                <w:szCs w:val="24"/>
              </w:rPr>
            </w:pPr>
          </w:p>
        </w:tc>
        <w:tc>
          <w:tcPr>
            <w:tcW w:w="2628" w:type="dxa"/>
            <w:vAlign w:val="center"/>
          </w:tcPr>
          <w:p w:rsidR="00C135EA" w:rsidRDefault="00C135EA">
            <w:pPr>
              <w:spacing w:line="440" w:lineRule="exact"/>
              <w:jc w:val="center"/>
              <w:rPr>
                <w:rFonts w:ascii="宋体" w:hAnsi="宋体" w:cs="宋体"/>
                <w:sz w:val="24"/>
                <w:szCs w:val="24"/>
              </w:rPr>
            </w:pPr>
          </w:p>
        </w:tc>
        <w:tc>
          <w:tcPr>
            <w:tcW w:w="2343" w:type="dxa"/>
            <w:vAlign w:val="center"/>
          </w:tcPr>
          <w:p w:rsidR="00C135EA" w:rsidRDefault="00C135EA">
            <w:pPr>
              <w:spacing w:line="440" w:lineRule="exact"/>
              <w:jc w:val="center"/>
              <w:rPr>
                <w:rFonts w:ascii="宋体" w:hAnsi="宋体" w:cs="宋体"/>
                <w:sz w:val="24"/>
                <w:szCs w:val="24"/>
              </w:rPr>
            </w:pPr>
          </w:p>
        </w:tc>
        <w:tc>
          <w:tcPr>
            <w:tcW w:w="2018" w:type="dxa"/>
            <w:vAlign w:val="center"/>
          </w:tcPr>
          <w:p w:rsidR="00C135EA" w:rsidRDefault="00C135EA">
            <w:pPr>
              <w:spacing w:line="440" w:lineRule="exact"/>
              <w:jc w:val="center"/>
              <w:rPr>
                <w:rFonts w:ascii="宋体" w:hAnsi="宋体" w:cs="宋体"/>
                <w:sz w:val="24"/>
                <w:szCs w:val="24"/>
              </w:rPr>
            </w:pPr>
          </w:p>
        </w:tc>
      </w:tr>
      <w:tr w:rsidR="00C135EA">
        <w:trPr>
          <w:cantSplit/>
          <w:trHeight w:val="390"/>
          <w:jc w:val="center"/>
        </w:trPr>
        <w:tc>
          <w:tcPr>
            <w:tcW w:w="891"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9</w:t>
            </w:r>
          </w:p>
        </w:tc>
        <w:tc>
          <w:tcPr>
            <w:tcW w:w="1974" w:type="dxa"/>
            <w:vAlign w:val="center"/>
          </w:tcPr>
          <w:p w:rsidR="00C135EA" w:rsidRDefault="00C135EA">
            <w:pPr>
              <w:spacing w:line="440" w:lineRule="exact"/>
              <w:jc w:val="center"/>
              <w:rPr>
                <w:rFonts w:ascii="宋体" w:hAnsi="宋体" w:cs="宋体"/>
                <w:sz w:val="24"/>
                <w:szCs w:val="24"/>
              </w:rPr>
            </w:pPr>
          </w:p>
        </w:tc>
        <w:tc>
          <w:tcPr>
            <w:tcW w:w="2628" w:type="dxa"/>
            <w:vAlign w:val="center"/>
          </w:tcPr>
          <w:p w:rsidR="00C135EA" w:rsidRDefault="00C135EA">
            <w:pPr>
              <w:spacing w:line="440" w:lineRule="exact"/>
              <w:jc w:val="center"/>
              <w:rPr>
                <w:rFonts w:ascii="宋体" w:hAnsi="宋体" w:cs="宋体"/>
                <w:sz w:val="24"/>
                <w:szCs w:val="24"/>
              </w:rPr>
            </w:pPr>
          </w:p>
        </w:tc>
        <w:tc>
          <w:tcPr>
            <w:tcW w:w="2343" w:type="dxa"/>
            <w:vAlign w:val="center"/>
          </w:tcPr>
          <w:p w:rsidR="00C135EA" w:rsidRDefault="00C135EA">
            <w:pPr>
              <w:spacing w:line="440" w:lineRule="exact"/>
              <w:jc w:val="center"/>
              <w:rPr>
                <w:rFonts w:ascii="宋体" w:hAnsi="宋体" w:cs="宋体"/>
                <w:sz w:val="24"/>
                <w:szCs w:val="24"/>
              </w:rPr>
            </w:pPr>
          </w:p>
        </w:tc>
        <w:tc>
          <w:tcPr>
            <w:tcW w:w="2018" w:type="dxa"/>
            <w:vAlign w:val="center"/>
          </w:tcPr>
          <w:p w:rsidR="00C135EA" w:rsidRDefault="00C135EA">
            <w:pPr>
              <w:spacing w:line="440" w:lineRule="exact"/>
              <w:jc w:val="center"/>
              <w:rPr>
                <w:rFonts w:ascii="宋体" w:hAnsi="宋体" w:cs="宋体"/>
                <w:sz w:val="24"/>
                <w:szCs w:val="24"/>
              </w:rPr>
            </w:pPr>
          </w:p>
        </w:tc>
      </w:tr>
      <w:tr w:rsidR="00C135EA">
        <w:trPr>
          <w:cantSplit/>
          <w:trHeight w:val="390"/>
          <w:jc w:val="center"/>
        </w:trPr>
        <w:tc>
          <w:tcPr>
            <w:tcW w:w="891"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w:t>
            </w:r>
          </w:p>
        </w:tc>
        <w:tc>
          <w:tcPr>
            <w:tcW w:w="1974" w:type="dxa"/>
            <w:vAlign w:val="center"/>
          </w:tcPr>
          <w:p w:rsidR="00C135EA" w:rsidRDefault="00C135EA">
            <w:pPr>
              <w:spacing w:line="440" w:lineRule="exact"/>
              <w:jc w:val="center"/>
              <w:rPr>
                <w:rFonts w:ascii="宋体" w:hAnsi="宋体" w:cs="宋体"/>
                <w:sz w:val="24"/>
                <w:szCs w:val="24"/>
              </w:rPr>
            </w:pPr>
          </w:p>
        </w:tc>
        <w:tc>
          <w:tcPr>
            <w:tcW w:w="2628" w:type="dxa"/>
            <w:vAlign w:val="center"/>
          </w:tcPr>
          <w:p w:rsidR="00C135EA" w:rsidRDefault="00C135EA">
            <w:pPr>
              <w:spacing w:line="440" w:lineRule="exact"/>
              <w:jc w:val="center"/>
              <w:rPr>
                <w:rFonts w:ascii="宋体" w:hAnsi="宋体" w:cs="宋体"/>
                <w:sz w:val="24"/>
                <w:szCs w:val="24"/>
              </w:rPr>
            </w:pPr>
          </w:p>
        </w:tc>
        <w:tc>
          <w:tcPr>
            <w:tcW w:w="2343" w:type="dxa"/>
            <w:vAlign w:val="center"/>
          </w:tcPr>
          <w:p w:rsidR="00C135EA" w:rsidRDefault="00C135EA">
            <w:pPr>
              <w:spacing w:line="440" w:lineRule="exact"/>
              <w:jc w:val="center"/>
              <w:rPr>
                <w:rFonts w:ascii="宋体" w:hAnsi="宋体" w:cs="宋体"/>
                <w:sz w:val="24"/>
                <w:szCs w:val="24"/>
              </w:rPr>
            </w:pPr>
          </w:p>
        </w:tc>
        <w:tc>
          <w:tcPr>
            <w:tcW w:w="2018" w:type="dxa"/>
            <w:vAlign w:val="center"/>
          </w:tcPr>
          <w:p w:rsidR="00C135EA" w:rsidRDefault="00C135EA">
            <w:pPr>
              <w:spacing w:line="440" w:lineRule="exact"/>
              <w:jc w:val="center"/>
              <w:rPr>
                <w:rFonts w:ascii="宋体" w:hAnsi="宋体" w:cs="宋体"/>
                <w:sz w:val="24"/>
                <w:szCs w:val="24"/>
              </w:rPr>
            </w:pPr>
          </w:p>
        </w:tc>
      </w:tr>
    </w:tbl>
    <w:p w:rsidR="00C135EA" w:rsidRDefault="006217E6">
      <w:pPr>
        <w:spacing w:line="440" w:lineRule="exact"/>
        <w:rPr>
          <w:rFonts w:ascii="宋体" w:hAnsi="宋体" w:cs="宋体"/>
          <w:sz w:val="24"/>
          <w:szCs w:val="24"/>
        </w:rPr>
      </w:pPr>
      <w:r>
        <w:rPr>
          <w:rFonts w:ascii="宋体" w:hAnsi="宋体" w:cs="宋体" w:hint="eastAsia"/>
          <w:sz w:val="24"/>
          <w:szCs w:val="24"/>
        </w:rPr>
        <w:t>供应商代表签字：</w:t>
      </w:r>
    </w:p>
    <w:p w:rsidR="00C135EA" w:rsidRDefault="006217E6">
      <w:pPr>
        <w:spacing w:line="440" w:lineRule="exact"/>
        <w:rPr>
          <w:rFonts w:ascii="宋体" w:hAnsi="宋体" w:cs="宋体"/>
          <w:sz w:val="24"/>
          <w:szCs w:val="24"/>
        </w:rPr>
      </w:pPr>
      <w:r>
        <w:rPr>
          <w:rFonts w:ascii="宋体" w:hAnsi="宋体" w:cs="宋体" w:hint="eastAsia"/>
          <w:sz w:val="24"/>
          <w:szCs w:val="24"/>
        </w:rPr>
        <w:t>日期：20年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 xml:space="preserve">日　</w:t>
      </w:r>
    </w:p>
    <w:p w:rsidR="00C135EA" w:rsidRDefault="006217E6">
      <w:pPr>
        <w:spacing w:line="440" w:lineRule="exact"/>
        <w:jc w:val="center"/>
        <w:rPr>
          <w:rFonts w:ascii="宋体" w:hAnsi="宋体" w:cs="宋体"/>
          <w:b/>
          <w:sz w:val="24"/>
          <w:szCs w:val="24"/>
        </w:rPr>
      </w:pPr>
      <w:r>
        <w:rPr>
          <w:rFonts w:ascii="宋体" w:hAnsi="宋体" w:cs="宋体" w:hint="eastAsia"/>
          <w:sz w:val="24"/>
          <w:szCs w:val="24"/>
        </w:rPr>
        <w:br w:type="page"/>
      </w:r>
      <w:r>
        <w:rPr>
          <w:rFonts w:ascii="宋体" w:hAnsi="宋体" w:cs="宋体" w:hint="eastAsia"/>
          <w:b/>
          <w:sz w:val="28"/>
          <w:szCs w:val="28"/>
        </w:rPr>
        <w:lastRenderedPageBreak/>
        <w:t>附件1-5  企业基本情况表、项目负责人简历表、拟投入本项目主要成员表</w:t>
      </w:r>
    </w:p>
    <w:p w:rsidR="00C135EA" w:rsidRDefault="006217E6">
      <w:pPr>
        <w:spacing w:line="440" w:lineRule="exact"/>
        <w:rPr>
          <w:rFonts w:ascii="宋体" w:hAnsi="宋体" w:cs="宋体"/>
          <w:b/>
          <w:sz w:val="24"/>
          <w:szCs w:val="24"/>
        </w:rPr>
      </w:pPr>
      <w:r>
        <w:rPr>
          <w:rFonts w:ascii="宋体" w:hAnsi="宋体" w:cs="宋体" w:hint="eastAsia"/>
          <w:b/>
          <w:sz w:val="24"/>
          <w:szCs w:val="24"/>
        </w:rPr>
        <w:t>1、企业基本情况表</w:t>
      </w:r>
    </w:p>
    <w:tbl>
      <w:tblPr>
        <w:tblW w:w="8714" w:type="dxa"/>
        <w:jc w:val="center"/>
        <w:tblLayout w:type="fixed"/>
        <w:tblCellMar>
          <w:left w:w="0" w:type="dxa"/>
          <w:right w:w="0" w:type="dxa"/>
        </w:tblCellMar>
        <w:tblLook w:val="04A0" w:firstRow="1" w:lastRow="0" w:firstColumn="1" w:lastColumn="0" w:noHBand="0" w:noVBand="1"/>
      </w:tblPr>
      <w:tblGrid>
        <w:gridCol w:w="1242"/>
        <w:gridCol w:w="1445"/>
        <w:gridCol w:w="849"/>
        <w:gridCol w:w="493"/>
        <w:gridCol w:w="655"/>
        <w:gridCol w:w="688"/>
        <w:gridCol w:w="458"/>
        <w:gridCol w:w="367"/>
        <w:gridCol w:w="552"/>
        <w:gridCol w:w="1965"/>
      </w:tblGrid>
      <w:tr w:rsidR="00C135EA">
        <w:trPr>
          <w:trHeight w:hRule="exact" w:val="567"/>
          <w:jc w:val="center"/>
        </w:trPr>
        <w:tc>
          <w:tcPr>
            <w:tcW w:w="1242" w:type="dxa"/>
            <w:tcBorders>
              <w:top w:val="single" w:sz="4" w:space="0" w:color="000000"/>
              <w:left w:val="single" w:sz="4" w:space="0" w:color="000000"/>
              <w:bottom w:val="single" w:sz="4" w:space="0" w:color="000000"/>
              <w:right w:val="single" w:sz="4" w:space="0" w:color="000000"/>
            </w:tcBorders>
            <w:noWrap/>
            <w:vAlign w:val="center"/>
          </w:tcPr>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单位名称</w:t>
            </w:r>
          </w:p>
        </w:tc>
        <w:tc>
          <w:tcPr>
            <w:tcW w:w="7472" w:type="dxa"/>
            <w:gridSpan w:val="9"/>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r>
      <w:tr w:rsidR="00C135EA">
        <w:trPr>
          <w:trHeight w:hRule="exact" w:val="567"/>
          <w:jc w:val="center"/>
        </w:trPr>
        <w:tc>
          <w:tcPr>
            <w:tcW w:w="1242" w:type="dxa"/>
            <w:tcBorders>
              <w:top w:val="single" w:sz="4" w:space="0" w:color="000000"/>
              <w:left w:val="single" w:sz="4" w:space="0" w:color="000000"/>
              <w:bottom w:val="single" w:sz="4" w:space="0" w:color="000000"/>
              <w:right w:val="single" w:sz="4" w:space="0" w:color="000000"/>
            </w:tcBorders>
            <w:noWrap/>
            <w:vAlign w:val="center"/>
          </w:tcPr>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单位地址</w:t>
            </w:r>
          </w:p>
        </w:tc>
        <w:tc>
          <w:tcPr>
            <w:tcW w:w="7472" w:type="dxa"/>
            <w:gridSpan w:val="9"/>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r>
      <w:tr w:rsidR="00C135EA">
        <w:trPr>
          <w:trHeight w:hRule="exact" w:val="567"/>
          <w:jc w:val="center"/>
        </w:trPr>
        <w:tc>
          <w:tcPr>
            <w:tcW w:w="1242" w:type="dxa"/>
            <w:tcBorders>
              <w:top w:val="single" w:sz="4" w:space="0" w:color="000000"/>
              <w:left w:val="single" w:sz="4" w:space="0" w:color="000000"/>
              <w:bottom w:val="single" w:sz="4" w:space="0" w:color="000000"/>
              <w:right w:val="single" w:sz="4" w:space="0" w:color="000000"/>
            </w:tcBorders>
            <w:noWrap/>
            <w:vAlign w:val="center"/>
          </w:tcPr>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主管部门</w:t>
            </w:r>
          </w:p>
        </w:tc>
        <w:tc>
          <w:tcPr>
            <w:tcW w:w="7472" w:type="dxa"/>
            <w:gridSpan w:val="9"/>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r>
      <w:tr w:rsidR="00C135EA">
        <w:trPr>
          <w:trHeight w:hRule="exact" w:val="567"/>
          <w:jc w:val="center"/>
        </w:trPr>
        <w:tc>
          <w:tcPr>
            <w:tcW w:w="1242" w:type="dxa"/>
            <w:tcBorders>
              <w:top w:val="single" w:sz="4" w:space="0" w:color="000000"/>
              <w:left w:val="single" w:sz="4" w:space="0" w:color="000000"/>
              <w:bottom w:val="single" w:sz="4" w:space="0" w:color="000000"/>
              <w:right w:val="single" w:sz="4" w:space="0" w:color="000000"/>
            </w:tcBorders>
            <w:noWrap/>
            <w:vAlign w:val="center"/>
          </w:tcPr>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成立时间</w:t>
            </w:r>
          </w:p>
        </w:tc>
        <w:tc>
          <w:tcPr>
            <w:tcW w:w="2294" w:type="dxa"/>
            <w:gridSpan w:val="2"/>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c>
          <w:tcPr>
            <w:tcW w:w="2294" w:type="dxa"/>
            <w:gridSpan w:val="4"/>
            <w:tcBorders>
              <w:top w:val="single" w:sz="4" w:space="0" w:color="000000"/>
              <w:left w:val="single" w:sz="4" w:space="0" w:color="000000"/>
              <w:bottom w:val="single" w:sz="4" w:space="0" w:color="000000"/>
              <w:right w:val="single" w:sz="4" w:space="0" w:color="000000"/>
            </w:tcBorders>
            <w:noWrap/>
            <w:vAlign w:val="center"/>
          </w:tcPr>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注册资金（万元）</w:t>
            </w:r>
          </w:p>
        </w:tc>
        <w:tc>
          <w:tcPr>
            <w:tcW w:w="2884" w:type="dxa"/>
            <w:gridSpan w:val="3"/>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r>
      <w:tr w:rsidR="00C135EA">
        <w:trPr>
          <w:trHeight w:hRule="exact" w:val="567"/>
          <w:jc w:val="center"/>
        </w:trPr>
        <w:tc>
          <w:tcPr>
            <w:tcW w:w="1242" w:type="dxa"/>
            <w:tcBorders>
              <w:top w:val="single" w:sz="4" w:space="0" w:color="000000"/>
              <w:left w:val="single" w:sz="4" w:space="0" w:color="000000"/>
              <w:bottom w:val="single" w:sz="4" w:space="0" w:color="000000"/>
              <w:right w:val="single" w:sz="4" w:space="0" w:color="000000"/>
            </w:tcBorders>
            <w:noWrap/>
            <w:vAlign w:val="center"/>
          </w:tcPr>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单位性质</w:t>
            </w:r>
          </w:p>
        </w:tc>
        <w:tc>
          <w:tcPr>
            <w:tcW w:w="7472" w:type="dxa"/>
            <w:gridSpan w:val="9"/>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r>
      <w:tr w:rsidR="00C135EA">
        <w:trPr>
          <w:trHeight w:hRule="exact" w:val="933"/>
          <w:jc w:val="center"/>
        </w:trPr>
        <w:tc>
          <w:tcPr>
            <w:tcW w:w="1242" w:type="dxa"/>
            <w:tcBorders>
              <w:top w:val="single" w:sz="4" w:space="0" w:color="000000"/>
              <w:left w:val="single" w:sz="4" w:space="0" w:color="000000"/>
              <w:bottom w:val="single" w:sz="4" w:space="0" w:color="000000"/>
              <w:right w:val="single" w:sz="4" w:space="0" w:color="000000"/>
            </w:tcBorders>
            <w:noWrap/>
            <w:vAlign w:val="center"/>
          </w:tcPr>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投标期间 联系人</w:t>
            </w:r>
          </w:p>
        </w:tc>
        <w:tc>
          <w:tcPr>
            <w:tcW w:w="1445" w:type="dxa"/>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c>
          <w:tcPr>
            <w:tcW w:w="1342" w:type="dxa"/>
            <w:gridSpan w:val="2"/>
            <w:tcBorders>
              <w:top w:val="single" w:sz="4" w:space="0" w:color="000000"/>
              <w:left w:val="single" w:sz="4" w:space="0" w:color="000000"/>
              <w:bottom w:val="single" w:sz="4" w:space="0" w:color="000000"/>
              <w:right w:val="single" w:sz="4" w:space="0" w:color="000000"/>
            </w:tcBorders>
            <w:noWrap/>
            <w:vAlign w:val="center"/>
          </w:tcPr>
          <w:p w:rsidR="00C135EA" w:rsidRDefault="00C135EA">
            <w:pPr>
              <w:pStyle w:val="TableParagraph"/>
              <w:overflowPunct w:val="0"/>
              <w:snapToGrid w:val="0"/>
              <w:spacing w:line="440" w:lineRule="exact"/>
              <w:jc w:val="center"/>
              <w:rPr>
                <w:rFonts w:ascii="宋体" w:hAnsi="宋体" w:cs="宋体"/>
                <w:b/>
                <w:bCs/>
              </w:rPr>
            </w:pPr>
          </w:p>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电 话</w:t>
            </w:r>
          </w:p>
        </w:tc>
        <w:tc>
          <w:tcPr>
            <w:tcW w:w="1343" w:type="dxa"/>
            <w:gridSpan w:val="2"/>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c>
          <w:tcPr>
            <w:tcW w:w="1377" w:type="dxa"/>
            <w:gridSpan w:val="3"/>
            <w:tcBorders>
              <w:top w:val="single" w:sz="4" w:space="0" w:color="000000"/>
              <w:left w:val="single" w:sz="4" w:space="0" w:color="000000"/>
              <w:bottom w:val="single" w:sz="4" w:space="0" w:color="000000"/>
              <w:right w:val="single" w:sz="4" w:space="0" w:color="000000"/>
            </w:tcBorders>
            <w:noWrap/>
            <w:vAlign w:val="center"/>
          </w:tcPr>
          <w:p w:rsidR="00C135EA" w:rsidRDefault="00C135EA">
            <w:pPr>
              <w:pStyle w:val="TableParagraph"/>
              <w:overflowPunct w:val="0"/>
              <w:snapToGrid w:val="0"/>
              <w:spacing w:line="440" w:lineRule="exact"/>
              <w:jc w:val="center"/>
              <w:rPr>
                <w:rFonts w:ascii="宋体" w:hAnsi="宋体" w:cs="宋体"/>
                <w:b/>
                <w:bCs/>
              </w:rPr>
            </w:pPr>
          </w:p>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传 真</w:t>
            </w:r>
          </w:p>
        </w:tc>
        <w:tc>
          <w:tcPr>
            <w:tcW w:w="1965" w:type="dxa"/>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r>
      <w:tr w:rsidR="00C135EA">
        <w:trPr>
          <w:trHeight w:hRule="exact" w:val="691"/>
          <w:jc w:val="center"/>
        </w:trPr>
        <w:tc>
          <w:tcPr>
            <w:tcW w:w="1242" w:type="dxa"/>
            <w:vMerge w:val="restart"/>
            <w:tcBorders>
              <w:top w:val="single" w:sz="4" w:space="0" w:color="000000"/>
              <w:left w:val="single" w:sz="4" w:space="0" w:color="000000"/>
              <w:bottom w:val="single" w:sz="4" w:space="0" w:color="000000"/>
              <w:right w:val="single" w:sz="4" w:space="0" w:color="000000"/>
            </w:tcBorders>
            <w:noWrap/>
            <w:vAlign w:val="center"/>
          </w:tcPr>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职工概况</w:t>
            </w:r>
          </w:p>
        </w:tc>
        <w:tc>
          <w:tcPr>
            <w:tcW w:w="1445" w:type="dxa"/>
            <w:tcBorders>
              <w:top w:val="single" w:sz="4" w:space="0" w:color="000000"/>
              <w:left w:val="single" w:sz="4" w:space="0" w:color="000000"/>
              <w:bottom w:val="single" w:sz="4" w:space="0" w:color="000000"/>
              <w:right w:val="single" w:sz="4" w:space="0" w:color="000000"/>
            </w:tcBorders>
            <w:noWrap/>
            <w:vAlign w:val="center"/>
          </w:tcPr>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职工总数</w:t>
            </w:r>
          </w:p>
        </w:tc>
        <w:tc>
          <w:tcPr>
            <w:tcW w:w="1342" w:type="dxa"/>
            <w:gridSpan w:val="2"/>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c>
          <w:tcPr>
            <w:tcW w:w="2168" w:type="dxa"/>
            <w:gridSpan w:val="4"/>
            <w:tcBorders>
              <w:top w:val="single" w:sz="4" w:space="0" w:color="000000"/>
              <w:left w:val="single" w:sz="4" w:space="0" w:color="000000"/>
              <w:bottom w:val="single" w:sz="4" w:space="0" w:color="000000"/>
              <w:right w:val="single" w:sz="4" w:space="0" w:color="000000"/>
            </w:tcBorders>
            <w:noWrap/>
            <w:vAlign w:val="center"/>
          </w:tcPr>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其中：技术人员数</w:t>
            </w:r>
          </w:p>
        </w:tc>
        <w:tc>
          <w:tcPr>
            <w:tcW w:w="2517" w:type="dxa"/>
            <w:gridSpan w:val="2"/>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r>
      <w:tr w:rsidR="00C135EA">
        <w:trPr>
          <w:trHeight w:hRule="exact" w:val="691"/>
          <w:jc w:val="center"/>
        </w:trPr>
        <w:tc>
          <w:tcPr>
            <w:tcW w:w="1242" w:type="dxa"/>
            <w:vMerge/>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c>
          <w:tcPr>
            <w:tcW w:w="7472" w:type="dxa"/>
            <w:gridSpan w:val="9"/>
            <w:tcBorders>
              <w:top w:val="single" w:sz="4" w:space="0" w:color="000000"/>
              <w:left w:val="single" w:sz="4" w:space="0" w:color="000000"/>
              <w:bottom w:val="single" w:sz="4" w:space="0" w:color="000000"/>
              <w:right w:val="single" w:sz="4" w:space="0" w:color="000000"/>
            </w:tcBorders>
            <w:noWrap/>
            <w:vAlign w:val="center"/>
          </w:tcPr>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单位行政和技术负责人</w:t>
            </w:r>
          </w:p>
        </w:tc>
      </w:tr>
      <w:tr w:rsidR="00C135EA">
        <w:trPr>
          <w:trHeight w:hRule="exact" w:val="691"/>
          <w:jc w:val="center"/>
        </w:trPr>
        <w:tc>
          <w:tcPr>
            <w:tcW w:w="1242" w:type="dxa"/>
            <w:vMerge/>
            <w:tcBorders>
              <w:top w:val="single" w:sz="4" w:space="0" w:color="000000"/>
              <w:left w:val="single" w:sz="4" w:space="0" w:color="000000"/>
              <w:bottom w:val="single" w:sz="4" w:space="0" w:color="000000"/>
              <w:right w:val="single" w:sz="4" w:space="0" w:color="000000"/>
            </w:tcBorders>
            <w:noWrap/>
            <w:vAlign w:val="center"/>
          </w:tcPr>
          <w:p w:rsidR="00C135EA" w:rsidRDefault="00C135EA">
            <w:pPr>
              <w:pStyle w:val="TableParagraph"/>
              <w:overflowPunct w:val="0"/>
              <w:snapToGrid w:val="0"/>
              <w:spacing w:line="440" w:lineRule="exact"/>
              <w:jc w:val="center"/>
              <w:rPr>
                <w:rFonts w:ascii="宋体" w:hAnsi="宋体" w:cs="宋体"/>
              </w:rPr>
            </w:pPr>
          </w:p>
        </w:tc>
        <w:tc>
          <w:tcPr>
            <w:tcW w:w="1445" w:type="dxa"/>
            <w:tcBorders>
              <w:top w:val="single" w:sz="4" w:space="0" w:color="000000"/>
              <w:left w:val="single" w:sz="4" w:space="0" w:color="000000"/>
              <w:bottom w:val="single" w:sz="4" w:space="0" w:color="000000"/>
              <w:right w:val="single" w:sz="4" w:space="0" w:color="000000"/>
            </w:tcBorders>
            <w:noWrap/>
            <w:vAlign w:val="center"/>
          </w:tcPr>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姓名</w:t>
            </w:r>
          </w:p>
        </w:tc>
        <w:tc>
          <w:tcPr>
            <w:tcW w:w="1997" w:type="dxa"/>
            <w:gridSpan w:val="3"/>
            <w:tcBorders>
              <w:top w:val="single" w:sz="4" w:space="0" w:color="000000"/>
              <w:left w:val="single" w:sz="4" w:space="0" w:color="000000"/>
              <w:bottom w:val="single" w:sz="4" w:space="0" w:color="000000"/>
              <w:right w:val="single" w:sz="4" w:space="0" w:color="000000"/>
            </w:tcBorders>
            <w:noWrap/>
            <w:vAlign w:val="center"/>
          </w:tcPr>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职务/职称</w:t>
            </w:r>
          </w:p>
        </w:tc>
        <w:tc>
          <w:tcPr>
            <w:tcW w:w="1513" w:type="dxa"/>
            <w:gridSpan w:val="3"/>
            <w:tcBorders>
              <w:top w:val="single" w:sz="4" w:space="0" w:color="000000"/>
              <w:left w:val="single" w:sz="4" w:space="0" w:color="000000"/>
              <w:bottom w:val="single" w:sz="4" w:space="0" w:color="000000"/>
              <w:right w:val="single" w:sz="4" w:space="0" w:color="000000"/>
            </w:tcBorders>
            <w:noWrap/>
            <w:vAlign w:val="center"/>
          </w:tcPr>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年 龄</w:t>
            </w:r>
          </w:p>
        </w:tc>
        <w:tc>
          <w:tcPr>
            <w:tcW w:w="2517" w:type="dxa"/>
            <w:gridSpan w:val="2"/>
            <w:tcBorders>
              <w:top w:val="single" w:sz="4" w:space="0" w:color="000000"/>
              <w:left w:val="single" w:sz="4" w:space="0" w:color="000000"/>
              <w:bottom w:val="single" w:sz="4" w:space="0" w:color="000000"/>
              <w:right w:val="single" w:sz="4" w:space="0" w:color="000000"/>
            </w:tcBorders>
            <w:noWrap/>
            <w:vAlign w:val="center"/>
          </w:tcPr>
          <w:p w:rsidR="00C135EA" w:rsidRDefault="006217E6">
            <w:pPr>
              <w:pStyle w:val="TableParagraph"/>
              <w:tabs>
                <w:tab w:val="left" w:pos="479"/>
              </w:tabs>
              <w:overflowPunct w:val="0"/>
              <w:snapToGrid w:val="0"/>
              <w:spacing w:line="440" w:lineRule="exact"/>
              <w:jc w:val="center"/>
              <w:rPr>
                <w:rFonts w:ascii="宋体" w:hAnsi="宋体" w:cs="宋体"/>
              </w:rPr>
            </w:pPr>
            <w:r>
              <w:rPr>
                <w:rFonts w:ascii="宋体" w:hAnsi="宋体" w:cs="宋体" w:hint="eastAsia"/>
              </w:rPr>
              <w:t>专</w:t>
            </w:r>
            <w:r>
              <w:rPr>
                <w:rFonts w:ascii="宋体" w:hAnsi="宋体" w:cs="宋体" w:hint="eastAsia"/>
              </w:rPr>
              <w:tab/>
              <w:t>业</w:t>
            </w:r>
          </w:p>
        </w:tc>
      </w:tr>
      <w:tr w:rsidR="00C135EA">
        <w:trPr>
          <w:trHeight w:hRule="exact" w:val="691"/>
          <w:jc w:val="center"/>
        </w:trPr>
        <w:tc>
          <w:tcPr>
            <w:tcW w:w="1242" w:type="dxa"/>
            <w:vMerge/>
            <w:tcBorders>
              <w:top w:val="single" w:sz="4" w:space="0" w:color="000000"/>
              <w:left w:val="single" w:sz="4" w:space="0" w:color="000000"/>
              <w:bottom w:val="single" w:sz="4" w:space="0" w:color="000000"/>
              <w:right w:val="single" w:sz="4" w:space="0" w:color="000000"/>
            </w:tcBorders>
            <w:noWrap/>
            <w:vAlign w:val="center"/>
          </w:tcPr>
          <w:p w:rsidR="00C135EA" w:rsidRDefault="00C135EA">
            <w:pPr>
              <w:pStyle w:val="TableParagraph"/>
              <w:tabs>
                <w:tab w:val="left" w:pos="479"/>
              </w:tabs>
              <w:overflowPunct w:val="0"/>
              <w:snapToGrid w:val="0"/>
              <w:spacing w:line="440" w:lineRule="exact"/>
              <w:jc w:val="center"/>
              <w:rPr>
                <w:rFonts w:ascii="宋体" w:hAnsi="宋体" w:cs="宋体"/>
              </w:rPr>
            </w:pPr>
          </w:p>
        </w:tc>
        <w:tc>
          <w:tcPr>
            <w:tcW w:w="1445" w:type="dxa"/>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c>
          <w:tcPr>
            <w:tcW w:w="1997" w:type="dxa"/>
            <w:gridSpan w:val="3"/>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c>
          <w:tcPr>
            <w:tcW w:w="1513" w:type="dxa"/>
            <w:gridSpan w:val="3"/>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c>
          <w:tcPr>
            <w:tcW w:w="2517" w:type="dxa"/>
            <w:gridSpan w:val="2"/>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r>
      <w:tr w:rsidR="00C135EA">
        <w:trPr>
          <w:trHeight w:hRule="exact" w:val="691"/>
          <w:jc w:val="center"/>
        </w:trPr>
        <w:tc>
          <w:tcPr>
            <w:tcW w:w="1242" w:type="dxa"/>
            <w:vMerge/>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c>
          <w:tcPr>
            <w:tcW w:w="1445" w:type="dxa"/>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c>
          <w:tcPr>
            <w:tcW w:w="1997" w:type="dxa"/>
            <w:gridSpan w:val="3"/>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c>
          <w:tcPr>
            <w:tcW w:w="1513" w:type="dxa"/>
            <w:gridSpan w:val="3"/>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c>
          <w:tcPr>
            <w:tcW w:w="2517" w:type="dxa"/>
            <w:gridSpan w:val="2"/>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r>
      <w:tr w:rsidR="00C135EA">
        <w:trPr>
          <w:trHeight w:hRule="exact" w:val="691"/>
          <w:jc w:val="center"/>
        </w:trPr>
        <w:tc>
          <w:tcPr>
            <w:tcW w:w="1242" w:type="dxa"/>
            <w:vMerge/>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c>
          <w:tcPr>
            <w:tcW w:w="1445" w:type="dxa"/>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c>
          <w:tcPr>
            <w:tcW w:w="1997" w:type="dxa"/>
            <w:gridSpan w:val="3"/>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c>
          <w:tcPr>
            <w:tcW w:w="1513" w:type="dxa"/>
            <w:gridSpan w:val="3"/>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c>
          <w:tcPr>
            <w:tcW w:w="2517" w:type="dxa"/>
            <w:gridSpan w:val="2"/>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r>
      <w:tr w:rsidR="00C135EA">
        <w:trPr>
          <w:trHeight w:hRule="exact" w:val="2563"/>
          <w:jc w:val="center"/>
        </w:trPr>
        <w:tc>
          <w:tcPr>
            <w:tcW w:w="1242" w:type="dxa"/>
            <w:tcBorders>
              <w:top w:val="single" w:sz="4" w:space="0" w:color="000000"/>
              <w:left w:val="single" w:sz="4" w:space="0" w:color="000000"/>
              <w:bottom w:val="single" w:sz="4" w:space="0" w:color="000000"/>
              <w:right w:val="single" w:sz="4" w:space="0" w:color="000000"/>
            </w:tcBorders>
            <w:noWrap/>
            <w:vAlign w:val="center"/>
          </w:tcPr>
          <w:p w:rsidR="00C135EA" w:rsidRDefault="006217E6">
            <w:pPr>
              <w:pStyle w:val="TableParagraph"/>
              <w:overflowPunct w:val="0"/>
              <w:snapToGrid w:val="0"/>
              <w:spacing w:line="440" w:lineRule="exact"/>
              <w:jc w:val="center"/>
              <w:rPr>
                <w:rFonts w:ascii="宋体" w:hAnsi="宋体" w:cs="宋体"/>
              </w:rPr>
            </w:pPr>
            <w:r>
              <w:rPr>
                <w:rFonts w:ascii="宋体" w:hAnsi="宋体" w:cs="宋体" w:hint="eastAsia"/>
              </w:rPr>
              <w:t>单位概况</w:t>
            </w:r>
          </w:p>
        </w:tc>
        <w:tc>
          <w:tcPr>
            <w:tcW w:w="7472" w:type="dxa"/>
            <w:gridSpan w:val="9"/>
            <w:tcBorders>
              <w:top w:val="single" w:sz="4" w:space="0" w:color="000000"/>
              <w:left w:val="single" w:sz="4" w:space="0" w:color="000000"/>
              <w:bottom w:val="single" w:sz="4" w:space="0" w:color="000000"/>
              <w:right w:val="single" w:sz="4" w:space="0" w:color="000000"/>
            </w:tcBorders>
            <w:noWrap/>
            <w:vAlign w:val="center"/>
          </w:tcPr>
          <w:p w:rsidR="00C135EA" w:rsidRDefault="00C135EA">
            <w:pPr>
              <w:adjustRightInd w:val="0"/>
              <w:snapToGrid w:val="0"/>
              <w:spacing w:line="440" w:lineRule="exact"/>
              <w:jc w:val="center"/>
              <w:rPr>
                <w:rFonts w:ascii="宋体" w:hAnsi="宋体" w:cs="宋体"/>
                <w:sz w:val="24"/>
                <w:szCs w:val="24"/>
              </w:rPr>
            </w:pPr>
          </w:p>
        </w:tc>
      </w:tr>
    </w:tbl>
    <w:p w:rsidR="00C135EA" w:rsidRDefault="00C135EA">
      <w:pPr>
        <w:spacing w:line="440" w:lineRule="exact"/>
        <w:rPr>
          <w:rFonts w:ascii="宋体" w:hAnsi="宋体" w:cs="宋体"/>
          <w:b/>
          <w:sz w:val="24"/>
          <w:szCs w:val="24"/>
        </w:rPr>
      </w:pPr>
    </w:p>
    <w:p w:rsidR="00C135EA" w:rsidRDefault="006217E6">
      <w:pPr>
        <w:pStyle w:val="ab"/>
        <w:spacing w:after="0" w:line="440" w:lineRule="exact"/>
        <w:ind w:firstLineChars="0" w:firstLine="0"/>
        <w:rPr>
          <w:rFonts w:ascii="宋体" w:eastAsia="宋体" w:hAnsi="宋体" w:cs="宋体"/>
          <w:b/>
          <w:bCs/>
          <w:sz w:val="24"/>
          <w:szCs w:val="24"/>
          <w:u w:val="double"/>
        </w:rPr>
      </w:pPr>
      <w:r>
        <w:rPr>
          <w:rFonts w:ascii="宋体" w:eastAsia="宋体" w:hAnsi="宋体" w:cs="宋体" w:hint="eastAsia"/>
          <w:b/>
          <w:bCs/>
          <w:sz w:val="24"/>
          <w:szCs w:val="24"/>
          <w:u w:val="double"/>
        </w:rPr>
        <w:t>注：此表后须附投标保证金缴纳凭证。</w:t>
      </w:r>
    </w:p>
    <w:p w:rsidR="00C135EA" w:rsidRDefault="00C135EA">
      <w:pPr>
        <w:rPr>
          <w:rFonts w:ascii="宋体" w:hAnsi="宋体" w:cs="宋体"/>
        </w:rPr>
      </w:pPr>
    </w:p>
    <w:p w:rsidR="00C135EA" w:rsidRDefault="00C135EA">
      <w:pPr>
        <w:spacing w:line="440" w:lineRule="exact"/>
        <w:rPr>
          <w:rFonts w:ascii="宋体" w:hAnsi="宋体" w:cs="宋体"/>
          <w:b/>
          <w:sz w:val="24"/>
          <w:szCs w:val="24"/>
        </w:rPr>
      </w:pPr>
    </w:p>
    <w:p w:rsidR="00C135EA" w:rsidRDefault="00C135EA">
      <w:pPr>
        <w:pStyle w:val="a0"/>
      </w:pPr>
    </w:p>
    <w:p w:rsidR="00C135EA" w:rsidRDefault="006217E6">
      <w:pPr>
        <w:spacing w:line="440" w:lineRule="exact"/>
        <w:jc w:val="center"/>
        <w:rPr>
          <w:rFonts w:ascii="宋体" w:hAnsi="宋体" w:cs="宋体"/>
          <w:b/>
          <w:sz w:val="24"/>
          <w:szCs w:val="24"/>
        </w:rPr>
      </w:pPr>
      <w:r>
        <w:rPr>
          <w:rFonts w:ascii="宋体" w:hAnsi="宋体" w:cs="宋体" w:hint="eastAsia"/>
          <w:b/>
          <w:sz w:val="24"/>
          <w:szCs w:val="24"/>
        </w:rPr>
        <w:lastRenderedPageBreak/>
        <w:t>2、项目负责人简历表</w:t>
      </w:r>
    </w:p>
    <w:tbl>
      <w:tblPr>
        <w:tblW w:w="9854" w:type="dxa"/>
        <w:jc w:val="center"/>
        <w:tblLayout w:type="fixed"/>
        <w:tblLook w:val="04A0" w:firstRow="1" w:lastRow="0" w:firstColumn="1" w:lastColumn="0" w:noHBand="0" w:noVBand="1"/>
      </w:tblPr>
      <w:tblGrid>
        <w:gridCol w:w="1285"/>
        <w:gridCol w:w="2042"/>
        <w:gridCol w:w="1385"/>
        <w:gridCol w:w="1072"/>
        <w:gridCol w:w="1715"/>
        <w:gridCol w:w="2355"/>
      </w:tblGrid>
      <w:tr w:rsidR="00C135EA" w:rsidTr="001F091A">
        <w:trPr>
          <w:jc w:val="center"/>
        </w:trPr>
        <w:tc>
          <w:tcPr>
            <w:tcW w:w="1285" w:type="dxa"/>
            <w:tcBorders>
              <w:top w:val="single" w:sz="6" w:space="0" w:color="auto"/>
              <w:left w:val="single" w:sz="6" w:space="0" w:color="auto"/>
              <w:bottom w:val="single" w:sz="6" w:space="0" w:color="auto"/>
              <w:right w:val="single" w:sz="6" w:space="0" w:color="auto"/>
            </w:tcBorders>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姓名</w:t>
            </w:r>
          </w:p>
        </w:tc>
        <w:tc>
          <w:tcPr>
            <w:tcW w:w="2042" w:type="dxa"/>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c>
          <w:tcPr>
            <w:tcW w:w="1385" w:type="dxa"/>
            <w:tcBorders>
              <w:top w:val="single" w:sz="6" w:space="0" w:color="auto"/>
              <w:left w:val="single" w:sz="6" w:space="0" w:color="auto"/>
              <w:bottom w:val="single" w:sz="6" w:space="0" w:color="auto"/>
              <w:right w:val="single" w:sz="6" w:space="0" w:color="auto"/>
            </w:tcBorders>
            <w:vAlign w:val="center"/>
          </w:tcPr>
          <w:p w:rsidR="00C135EA" w:rsidRDefault="001F091A">
            <w:pPr>
              <w:spacing w:line="440" w:lineRule="exact"/>
              <w:jc w:val="center"/>
              <w:rPr>
                <w:rFonts w:ascii="宋体" w:hAnsi="宋体" w:cs="宋体"/>
                <w:sz w:val="24"/>
                <w:szCs w:val="24"/>
              </w:rPr>
            </w:pPr>
            <w:r>
              <w:rPr>
                <w:rFonts w:ascii="宋体" w:hAnsi="宋体" w:cs="宋体" w:hint="eastAsia"/>
                <w:sz w:val="24"/>
                <w:szCs w:val="24"/>
              </w:rPr>
              <w:t>出生年月</w:t>
            </w:r>
          </w:p>
        </w:tc>
        <w:tc>
          <w:tcPr>
            <w:tcW w:w="1072" w:type="dxa"/>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c>
          <w:tcPr>
            <w:tcW w:w="1715" w:type="dxa"/>
            <w:tcBorders>
              <w:top w:val="single" w:sz="6" w:space="0" w:color="auto"/>
              <w:left w:val="single" w:sz="6" w:space="0" w:color="auto"/>
              <w:bottom w:val="single" w:sz="6" w:space="0" w:color="auto"/>
              <w:right w:val="single" w:sz="6" w:space="0" w:color="auto"/>
            </w:tcBorders>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身份证号码</w:t>
            </w:r>
          </w:p>
        </w:tc>
        <w:tc>
          <w:tcPr>
            <w:tcW w:w="2355" w:type="dxa"/>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r>
      <w:tr w:rsidR="00C135EA" w:rsidTr="001F091A">
        <w:trPr>
          <w:jc w:val="center"/>
        </w:trPr>
        <w:tc>
          <w:tcPr>
            <w:tcW w:w="1285" w:type="dxa"/>
            <w:tcBorders>
              <w:top w:val="single" w:sz="6" w:space="0" w:color="auto"/>
              <w:left w:val="single" w:sz="6" w:space="0" w:color="auto"/>
              <w:bottom w:val="single" w:sz="6" w:space="0" w:color="auto"/>
              <w:right w:val="single" w:sz="6" w:space="0" w:color="auto"/>
            </w:tcBorders>
            <w:vAlign w:val="center"/>
          </w:tcPr>
          <w:p w:rsidR="00C135EA" w:rsidRDefault="001F091A">
            <w:pPr>
              <w:spacing w:line="440" w:lineRule="exact"/>
              <w:jc w:val="center"/>
              <w:rPr>
                <w:rFonts w:ascii="宋体" w:hAnsi="宋体" w:cs="宋体"/>
                <w:sz w:val="24"/>
                <w:szCs w:val="24"/>
              </w:rPr>
            </w:pPr>
            <w:r>
              <w:rPr>
                <w:rFonts w:ascii="宋体" w:hAnsi="宋体" w:cs="宋体" w:hint="eastAsia"/>
                <w:sz w:val="24"/>
                <w:szCs w:val="24"/>
              </w:rPr>
              <w:t>学历</w:t>
            </w:r>
          </w:p>
        </w:tc>
        <w:tc>
          <w:tcPr>
            <w:tcW w:w="2042" w:type="dxa"/>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c>
          <w:tcPr>
            <w:tcW w:w="1385" w:type="dxa"/>
            <w:tcBorders>
              <w:top w:val="single" w:sz="6" w:space="0" w:color="auto"/>
              <w:left w:val="single" w:sz="6" w:space="0" w:color="auto"/>
              <w:bottom w:val="single" w:sz="6" w:space="0" w:color="auto"/>
              <w:right w:val="single" w:sz="6" w:space="0" w:color="auto"/>
            </w:tcBorders>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职称</w:t>
            </w:r>
          </w:p>
        </w:tc>
        <w:tc>
          <w:tcPr>
            <w:tcW w:w="1072" w:type="dxa"/>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c>
          <w:tcPr>
            <w:tcW w:w="1715" w:type="dxa"/>
            <w:tcBorders>
              <w:top w:val="single" w:sz="6" w:space="0" w:color="auto"/>
              <w:left w:val="single" w:sz="6" w:space="0" w:color="auto"/>
              <w:bottom w:val="single" w:sz="6" w:space="0" w:color="auto"/>
              <w:right w:val="single" w:sz="6" w:space="0" w:color="auto"/>
            </w:tcBorders>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职务</w:t>
            </w:r>
          </w:p>
        </w:tc>
        <w:tc>
          <w:tcPr>
            <w:tcW w:w="2355" w:type="dxa"/>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r>
      <w:tr w:rsidR="00C135EA">
        <w:trPr>
          <w:jc w:val="center"/>
        </w:trPr>
        <w:tc>
          <w:tcPr>
            <w:tcW w:w="1285" w:type="dxa"/>
            <w:tcBorders>
              <w:top w:val="single" w:sz="6" w:space="0" w:color="auto"/>
              <w:left w:val="single" w:sz="6" w:space="0" w:color="auto"/>
              <w:bottom w:val="single" w:sz="6" w:space="0" w:color="auto"/>
              <w:right w:val="single" w:sz="6" w:space="0" w:color="auto"/>
            </w:tcBorders>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现所在机构或部门</w:t>
            </w:r>
          </w:p>
        </w:tc>
        <w:tc>
          <w:tcPr>
            <w:tcW w:w="4499" w:type="dxa"/>
            <w:gridSpan w:val="3"/>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c>
          <w:tcPr>
            <w:tcW w:w="1715" w:type="dxa"/>
            <w:tcBorders>
              <w:top w:val="single" w:sz="6" w:space="0" w:color="auto"/>
              <w:left w:val="single" w:sz="6" w:space="0" w:color="auto"/>
              <w:bottom w:val="single" w:sz="6" w:space="0" w:color="auto"/>
              <w:right w:val="single" w:sz="6" w:space="0" w:color="auto"/>
            </w:tcBorders>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服务时间</w:t>
            </w:r>
          </w:p>
        </w:tc>
        <w:tc>
          <w:tcPr>
            <w:tcW w:w="2355" w:type="dxa"/>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r>
      <w:tr w:rsidR="00C135EA">
        <w:trPr>
          <w:jc w:val="center"/>
        </w:trPr>
        <w:tc>
          <w:tcPr>
            <w:tcW w:w="1285" w:type="dxa"/>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p w:rsidR="00C135EA" w:rsidRDefault="006217E6">
            <w:pPr>
              <w:spacing w:line="440" w:lineRule="exact"/>
              <w:jc w:val="center"/>
              <w:rPr>
                <w:rFonts w:ascii="宋体" w:hAnsi="宋体" w:cs="宋体"/>
                <w:sz w:val="24"/>
                <w:szCs w:val="24"/>
              </w:rPr>
            </w:pPr>
            <w:r>
              <w:rPr>
                <w:rFonts w:ascii="宋体" w:hAnsi="宋体" w:cs="宋体" w:hint="eastAsia"/>
                <w:sz w:val="24"/>
                <w:szCs w:val="24"/>
              </w:rPr>
              <w:t>主要经历</w:t>
            </w:r>
          </w:p>
          <w:p w:rsidR="00C135EA" w:rsidRDefault="00C135EA">
            <w:pPr>
              <w:spacing w:line="440" w:lineRule="exact"/>
              <w:jc w:val="center"/>
              <w:rPr>
                <w:rFonts w:ascii="宋体" w:hAnsi="宋体" w:cs="宋体"/>
                <w:sz w:val="24"/>
                <w:szCs w:val="24"/>
              </w:rPr>
            </w:pPr>
          </w:p>
        </w:tc>
        <w:tc>
          <w:tcPr>
            <w:tcW w:w="8569" w:type="dxa"/>
            <w:gridSpan w:val="5"/>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p w:rsidR="00C135EA" w:rsidRDefault="00C135EA">
            <w:pPr>
              <w:spacing w:line="440" w:lineRule="exact"/>
              <w:jc w:val="center"/>
              <w:rPr>
                <w:rFonts w:ascii="宋体" w:hAnsi="宋体" w:cs="宋体"/>
                <w:sz w:val="24"/>
                <w:szCs w:val="24"/>
              </w:rPr>
            </w:pPr>
          </w:p>
        </w:tc>
      </w:tr>
      <w:tr w:rsidR="00C135EA">
        <w:trPr>
          <w:jc w:val="center"/>
        </w:trPr>
        <w:tc>
          <w:tcPr>
            <w:tcW w:w="1285" w:type="dxa"/>
            <w:tcBorders>
              <w:top w:val="single" w:sz="6" w:space="0" w:color="auto"/>
              <w:left w:val="single" w:sz="6" w:space="0" w:color="auto"/>
              <w:bottom w:val="single" w:sz="6" w:space="0" w:color="auto"/>
              <w:right w:val="single" w:sz="6" w:space="0" w:color="auto"/>
            </w:tcBorders>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日期</w:t>
            </w:r>
          </w:p>
        </w:tc>
        <w:tc>
          <w:tcPr>
            <w:tcW w:w="3427" w:type="dxa"/>
            <w:gridSpan w:val="2"/>
            <w:tcBorders>
              <w:top w:val="single" w:sz="6" w:space="0" w:color="auto"/>
              <w:left w:val="single" w:sz="6" w:space="0" w:color="auto"/>
              <w:bottom w:val="single" w:sz="6" w:space="0" w:color="auto"/>
              <w:right w:val="single" w:sz="6" w:space="0" w:color="auto"/>
            </w:tcBorders>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参加过的项目名称</w:t>
            </w:r>
          </w:p>
        </w:tc>
        <w:tc>
          <w:tcPr>
            <w:tcW w:w="2787" w:type="dxa"/>
            <w:gridSpan w:val="2"/>
            <w:tcBorders>
              <w:top w:val="single" w:sz="6" w:space="0" w:color="auto"/>
              <w:left w:val="single" w:sz="6" w:space="0" w:color="auto"/>
              <w:bottom w:val="single" w:sz="6" w:space="0" w:color="auto"/>
              <w:right w:val="single" w:sz="6" w:space="0" w:color="auto"/>
            </w:tcBorders>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担任何职务</w:t>
            </w:r>
          </w:p>
        </w:tc>
        <w:tc>
          <w:tcPr>
            <w:tcW w:w="2355" w:type="dxa"/>
            <w:tcBorders>
              <w:top w:val="single" w:sz="6" w:space="0" w:color="auto"/>
              <w:left w:val="single" w:sz="6" w:space="0" w:color="auto"/>
              <w:bottom w:val="single" w:sz="6" w:space="0" w:color="auto"/>
              <w:right w:val="single" w:sz="6" w:space="0" w:color="auto"/>
            </w:tcBorders>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备注</w:t>
            </w:r>
          </w:p>
        </w:tc>
      </w:tr>
      <w:tr w:rsidR="00C135EA">
        <w:trPr>
          <w:jc w:val="center"/>
        </w:trPr>
        <w:tc>
          <w:tcPr>
            <w:tcW w:w="1285" w:type="dxa"/>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c>
          <w:tcPr>
            <w:tcW w:w="3427" w:type="dxa"/>
            <w:gridSpan w:val="2"/>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c>
          <w:tcPr>
            <w:tcW w:w="2787" w:type="dxa"/>
            <w:gridSpan w:val="2"/>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c>
          <w:tcPr>
            <w:tcW w:w="2355" w:type="dxa"/>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r>
      <w:tr w:rsidR="00C135EA">
        <w:trPr>
          <w:jc w:val="center"/>
        </w:trPr>
        <w:tc>
          <w:tcPr>
            <w:tcW w:w="1285" w:type="dxa"/>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c>
          <w:tcPr>
            <w:tcW w:w="3427" w:type="dxa"/>
            <w:gridSpan w:val="2"/>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c>
          <w:tcPr>
            <w:tcW w:w="2787" w:type="dxa"/>
            <w:gridSpan w:val="2"/>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c>
          <w:tcPr>
            <w:tcW w:w="2355" w:type="dxa"/>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r>
      <w:tr w:rsidR="00C135EA">
        <w:trPr>
          <w:jc w:val="center"/>
        </w:trPr>
        <w:tc>
          <w:tcPr>
            <w:tcW w:w="1285" w:type="dxa"/>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c>
          <w:tcPr>
            <w:tcW w:w="3427" w:type="dxa"/>
            <w:gridSpan w:val="2"/>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c>
          <w:tcPr>
            <w:tcW w:w="2787" w:type="dxa"/>
            <w:gridSpan w:val="2"/>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c>
          <w:tcPr>
            <w:tcW w:w="2355" w:type="dxa"/>
            <w:tcBorders>
              <w:top w:val="single" w:sz="6" w:space="0" w:color="auto"/>
              <w:left w:val="single" w:sz="6" w:space="0" w:color="auto"/>
              <w:bottom w:val="single" w:sz="6" w:space="0" w:color="auto"/>
              <w:right w:val="single" w:sz="6" w:space="0" w:color="auto"/>
            </w:tcBorders>
            <w:vAlign w:val="center"/>
          </w:tcPr>
          <w:p w:rsidR="00C135EA" w:rsidRDefault="00C135EA">
            <w:pPr>
              <w:spacing w:line="440" w:lineRule="exact"/>
              <w:jc w:val="center"/>
              <w:rPr>
                <w:rFonts w:ascii="宋体" w:hAnsi="宋体" w:cs="宋体"/>
                <w:sz w:val="24"/>
                <w:szCs w:val="24"/>
              </w:rPr>
            </w:pPr>
          </w:p>
        </w:tc>
      </w:tr>
    </w:tbl>
    <w:p w:rsidR="00C135EA" w:rsidRDefault="006217E6">
      <w:pPr>
        <w:autoSpaceDE w:val="0"/>
        <w:autoSpaceDN w:val="0"/>
        <w:adjustRightInd w:val="0"/>
        <w:spacing w:line="440" w:lineRule="exact"/>
        <w:jc w:val="center"/>
        <w:rPr>
          <w:rFonts w:ascii="宋体" w:hAnsi="宋体" w:cs="宋体"/>
          <w:b/>
          <w:bCs/>
          <w:sz w:val="24"/>
          <w:szCs w:val="24"/>
        </w:rPr>
      </w:pPr>
      <w:r>
        <w:rPr>
          <w:rFonts w:ascii="宋体" w:hAnsi="宋体" w:cs="宋体" w:hint="eastAsia"/>
          <w:b/>
          <w:bCs/>
          <w:sz w:val="24"/>
          <w:szCs w:val="24"/>
        </w:rPr>
        <w:t>3、拟投入本项目的主要成员表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330"/>
        <w:gridCol w:w="2040"/>
        <w:gridCol w:w="1939"/>
        <w:gridCol w:w="1799"/>
        <w:gridCol w:w="2006"/>
      </w:tblGrid>
      <w:tr w:rsidR="00C135EA">
        <w:trPr>
          <w:cantSplit/>
          <w:trHeight w:val="480"/>
          <w:jc w:val="center"/>
        </w:trPr>
        <w:tc>
          <w:tcPr>
            <w:tcW w:w="740"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序号</w:t>
            </w:r>
          </w:p>
        </w:tc>
        <w:tc>
          <w:tcPr>
            <w:tcW w:w="1330"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姓名</w:t>
            </w:r>
          </w:p>
        </w:tc>
        <w:tc>
          <w:tcPr>
            <w:tcW w:w="2040"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性别</w:t>
            </w:r>
          </w:p>
        </w:tc>
        <w:tc>
          <w:tcPr>
            <w:tcW w:w="1939"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职称</w:t>
            </w:r>
          </w:p>
        </w:tc>
        <w:tc>
          <w:tcPr>
            <w:tcW w:w="1799"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岗位</w:t>
            </w:r>
          </w:p>
        </w:tc>
        <w:tc>
          <w:tcPr>
            <w:tcW w:w="2006"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从事</w:t>
            </w:r>
            <w:proofErr w:type="gramStart"/>
            <w:r>
              <w:rPr>
                <w:rFonts w:ascii="宋体" w:hAnsi="宋体" w:cs="宋体" w:hint="eastAsia"/>
                <w:sz w:val="24"/>
                <w:szCs w:val="24"/>
              </w:rPr>
              <w:t>该岗位</w:t>
            </w:r>
            <w:proofErr w:type="gramEnd"/>
            <w:r>
              <w:rPr>
                <w:rFonts w:ascii="宋体" w:hAnsi="宋体" w:cs="宋体" w:hint="eastAsia"/>
                <w:sz w:val="24"/>
                <w:szCs w:val="24"/>
              </w:rPr>
              <w:t>时间</w:t>
            </w:r>
          </w:p>
        </w:tc>
      </w:tr>
      <w:tr w:rsidR="00C135EA">
        <w:trPr>
          <w:cantSplit/>
          <w:trHeight w:val="390"/>
          <w:jc w:val="center"/>
        </w:trPr>
        <w:tc>
          <w:tcPr>
            <w:tcW w:w="740"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1</w:t>
            </w:r>
          </w:p>
        </w:tc>
        <w:tc>
          <w:tcPr>
            <w:tcW w:w="1330" w:type="dxa"/>
            <w:vAlign w:val="center"/>
          </w:tcPr>
          <w:p w:rsidR="00C135EA" w:rsidRDefault="00C135EA">
            <w:pPr>
              <w:spacing w:line="440" w:lineRule="exact"/>
              <w:jc w:val="center"/>
              <w:rPr>
                <w:rFonts w:ascii="宋体" w:hAnsi="宋体" w:cs="宋体"/>
                <w:sz w:val="24"/>
                <w:szCs w:val="24"/>
              </w:rPr>
            </w:pPr>
          </w:p>
        </w:tc>
        <w:tc>
          <w:tcPr>
            <w:tcW w:w="2040" w:type="dxa"/>
            <w:vAlign w:val="center"/>
          </w:tcPr>
          <w:p w:rsidR="00C135EA" w:rsidRDefault="00C135EA">
            <w:pPr>
              <w:spacing w:line="440" w:lineRule="exact"/>
              <w:jc w:val="center"/>
              <w:rPr>
                <w:rFonts w:ascii="宋体" w:hAnsi="宋体" w:cs="宋体"/>
                <w:sz w:val="24"/>
                <w:szCs w:val="24"/>
              </w:rPr>
            </w:pPr>
          </w:p>
        </w:tc>
        <w:tc>
          <w:tcPr>
            <w:tcW w:w="1939" w:type="dxa"/>
            <w:vAlign w:val="center"/>
          </w:tcPr>
          <w:p w:rsidR="00C135EA" w:rsidRDefault="00C135EA">
            <w:pPr>
              <w:spacing w:line="440" w:lineRule="exact"/>
              <w:jc w:val="center"/>
              <w:rPr>
                <w:rFonts w:ascii="宋体" w:hAnsi="宋体" w:cs="宋体"/>
                <w:sz w:val="24"/>
                <w:szCs w:val="24"/>
              </w:rPr>
            </w:pPr>
          </w:p>
        </w:tc>
        <w:tc>
          <w:tcPr>
            <w:tcW w:w="1799" w:type="dxa"/>
            <w:vAlign w:val="center"/>
          </w:tcPr>
          <w:p w:rsidR="00C135EA" w:rsidRDefault="00C135EA">
            <w:pPr>
              <w:spacing w:line="440" w:lineRule="exact"/>
              <w:jc w:val="center"/>
              <w:rPr>
                <w:rFonts w:ascii="宋体" w:hAnsi="宋体" w:cs="宋体"/>
                <w:sz w:val="24"/>
                <w:szCs w:val="24"/>
              </w:rPr>
            </w:pPr>
          </w:p>
        </w:tc>
        <w:tc>
          <w:tcPr>
            <w:tcW w:w="2006" w:type="dxa"/>
            <w:vAlign w:val="center"/>
          </w:tcPr>
          <w:p w:rsidR="00C135EA" w:rsidRDefault="00C135EA">
            <w:pPr>
              <w:spacing w:line="440" w:lineRule="exact"/>
              <w:jc w:val="center"/>
              <w:rPr>
                <w:rFonts w:ascii="宋体" w:hAnsi="宋体" w:cs="宋体"/>
                <w:sz w:val="24"/>
                <w:szCs w:val="24"/>
              </w:rPr>
            </w:pPr>
          </w:p>
        </w:tc>
      </w:tr>
      <w:tr w:rsidR="00C135EA">
        <w:trPr>
          <w:cantSplit/>
          <w:trHeight w:val="435"/>
          <w:jc w:val="center"/>
        </w:trPr>
        <w:tc>
          <w:tcPr>
            <w:tcW w:w="740"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2</w:t>
            </w:r>
          </w:p>
        </w:tc>
        <w:tc>
          <w:tcPr>
            <w:tcW w:w="1330" w:type="dxa"/>
            <w:vAlign w:val="center"/>
          </w:tcPr>
          <w:p w:rsidR="00C135EA" w:rsidRDefault="00C135EA">
            <w:pPr>
              <w:spacing w:line="440" w:lineRule="exact"/>
              <w:jc w:val="center"/>
              <w:rPr>
                <w:rFonts w:ascii="宋体" w:hAnsi="宋体" w:cs="宋体"/>
                <w:sz w:val="24"/>
                <w:szCs w:val="24"/>
              </w:rPr>
            </w:pPr>
          </w:p>
        </w:tc>
        <w:tc>
          <w:tcPr>
            <w:tcW w:w="2040" w:type="dxa"/>
            <w:vAlign w:val="center"/>
          </w:tcPr>
          <w:p w:rsidR="00C135EA" w:rsidRDefault="00C135EA">
            <w:pPr>
              <w:spacing w:line="440" w:lineRule="exact"/>
              <w:jc w:val="center"/>
              <w:rPr>
                <w:rFonts w:ascii="宋体" w:hAnsi="宋体" w:cs="宋体"/>
                <w:sz w:val="24"/>
                <w:szCs w:val="24"/>
              </w:rPr>
            </w:pPr>
          </w:p>
        </w:tc>
        <w:tc>
          <w:tcPr>
            <w:tcW w:w="1939" w:type="dxa"/>
            <w:vAlign w:val="center"/>
          </w:tcPr>
          <w:p w:rsidR="00C135EA" w:rsidRDefault="00C135EA">
            <w:pPr>
              <w:spacing w:line="440" w:lineRule="exact"/>
              <w:jc w:val="center"/>
              <w:rPr>
                <w:rFonts w:ascii="宋体" w:hAnsi="宋体" w:cs="宋体"/>
                <w:sz w:val="24"/>
                <w:szCs w:val="24"/>
              </w:rPr>
            </w:pPr>
          </w:p>
        </w:tc>
        <w:tc>
          <w:tcPr>
            <w:tcW w:w="1799" w:type="dxa"/>
            <w:vAlign w:val="center"/>
          </w:tcPr>
          <w:p w:rsidR="00C135EA" w:rsidRDefault="00C135EA">
            <w:pPr>
              <w:spacing w:line="440" w:lineRule="exact"/>
              <w:jc w:val="center"/>
              <w:rPr>
                <w:rFonts w:ascii="宋体" w:hAnsi="宋体" w:cs="宋体"/>
                <w:sz w:val="24"/>
                <w:szCs w:val="24"/>
              </w:rPr>
            </w:pPr>
          </w:p>
        </w:tc>
        <w:tc>
          <w:tcPr>
            <w:tcW w:w="2006" w:type="dxa"/>
            <w:vAlign w:val="center"/>
          </w:tcPr>
          <w:p w:rsidR="00C135EA" w:rsidRDefault="00C135EA">
            <w:pPr>
              <w:spacing w:line="440" w:lineRule="exact"/>
              <w:jc w:val="center"/>
              <w:rPr>
                <w:rFonts w:ascii="宋体" w:hAnsi="宋体" w:cs="宋体"/>
                <w:sz w:val="24"/>
                <w:szCs w:val="24"/>
              </w:rPr>
            </w:pPr>
          </w:p>
        </w:tc>
      </w:tr>
      <w:tr w:rsidR="00C135EA">
        <w:trPr>
          <w:cantSplit/>
          <w:trHeight w:val="390"/>
          <w:jc w:val="center"/>
        </w:trPr>
        <w:tc>
          <w:tcPr>
            <w:tcW w:w="740"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3</w:t>
            </w:r>
          </w:p>
        </w:tc>
        <w:tc>
          <w:tcPr>
            <w:tcW w:w="1330" w:type="dxa"/>
            <w:vAlign w:val="center"/>
          </w:tcPr>
          <w:p w:rsidR="00C135EA" w:rsidRDefault="00C135EA">
            <w:pPr>
              <w:spacing w:line="440" w:lineRule="exact"/>
              <w:jc w:val="center"/>
              <w:rPr>
                <w:rFonts w:ascii="宋体" w:hAnsi="宋体" w:cs="宋体"/>
                <w:sz w:val="24"/>
                <w:szCs w:val="24"/>
              </w:rPr>
            </w:pPr>
          </w:p>
        </w:tc>
        <w:tc>
          <w:tcPr>
            <w:tcW w:w="2040" w:type="dxa"/>
            <w:vAlign w:val="center"/>
          </w:tcPr>
          <w:p w:rsidR="00C135EA" w:rsidRDefault="00C135EA">
            <w:pPr>
              <w:spacing w:line="440" w:lineRule="exact"/>
              <w:jc w:val="center"/>
              <w:rPr>
                <w:rFonts w:ascii="宋体" w:hAnsi="宋体" w:cs="宋体"/>
                <w:sz w:val="24"/>
                <w:szCs w:val="24"/>
              </w:rPr>
            </w:pPr>
          </w:p>
        </w:tc>
        <w:tc>
          <w:tcPr>
            <w:tcW w:w="1939" w:type="dxa"/>
            <w:vAlign w:val="center"/>
          </w:tcPr>
          <w:p w:rsidR="00C135EA" w:rsidRDefault="00C135EA">
            <w:pPr>
              <w:spacing w:line="440" w:lineRule="exact"/>
              <w:jc w:val="center"/>
              <w:rPr>
                <w:rFonts w:ascii="宋体" w:hAnsi="宋体" w:cs="宋体"/>
                <w:sz w:val="24"/>
                <w:szCs w:val="24"/>
              </w:rPr>
            </w:pPr>
          </w:p>
        </w:tc>
        <w:tc>
          <w:tcPr>
            <w:tcW w:w="1799" w:type="dxa"/>
            <w:vAlign w:val="center"/>
          </w:tcPr>
          <w:p w:rsidR="00C135EA" w:rsidRDefault="00C135EA">
            <w:pPr>
              <w:spacing w:line="440" w:lineRule="exact"/>
              <w:jc w:val="center"/>
              <w:rPr>
                <w:rFonts w:ascii="宋体" w:hAnsi="宋体" w:cs="宋体"/>
                <w:sz w:val="24"/>
                <w:szCs w:val="24"/>
              </w:rPr>
            </w:pPr>
          </w:p>
        </w:tc>
        <w:tc>
          <w:tcPr>
            <w:tcW w:w="2006" w:type="dxa"/>
            <w:vAlign w:val="center"/>
          </w:tcPr>
          <w:p w:rsidR="00C135EA" w:rsidRDefault="00C135EA">
            <w:pPr>
              <w:spacing w:line="440" w:lineRule="exact"/>
              <w:jc w:val="center"/>
              <w:rPr>
                <w:rFonts w:ascii="宋体" w:hAnsi="宋体" w:cs="宋体"/>
                <w:sz w:val="24"/>
                <w:szCs w:val="24"/>
              </w:rPr>
            </w:pPr>
          </w:p>
        </w:tc>
      </w:tr>
      <w:tr w:rsidR="00C135EA">
        <w:trPr>
          <w:cantSplit/>
          <w:trHeight w:val="390"/>
          <w:jc w:val="center"/>
        </w:trPr>
        <w:tc>
          <w:tcPr>
            <w:tcW w:w="740" w:type="dxa"/>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w:t>
            </w:r>
          </w:p>
        </w:tc>
        <w:tc>
          <w:tcPr>
            <w:tcW w:w="1330" w:type="dxa"/>
            <w:vAlign w:val="center"/>
          </w:tcPr>
          <w:p w:rsidR="00C135EA" w:rsidRDefault="00C135EA">
            <w:pPr>
              <w:spacing w:line="440" w:lineRule="exact"/>
              <w:jc w:val="center"/>
              <w:rPr>
                <w:rFonts w:ascii="宋体" w:hAnsi="宋体" w:cs="宋体"/>
                <w:sz w:val="24"/>
                <w:szCs w:val="24"/>
              </w:rPr>
            </w:pPr>
          </w:p>
        </w:tc>
        <w:tc>
          <w:tcPr>
            <w:tcW w:w="2040" w:type="dxa"/>
            <w:vAlign w:val="center"/>
          </w:tcPr>
          <w:p w:rsidR="00C135EA" w:rsidRDefault="00C135EA">
            <w:pPr>
              <w:spacing w:line="440" w:lineRule="exact"/>
              <w:jc w:val="center"/>
              <w:rPr>
                <w:rFonts w:ascii="宋体" w:hAnsi="宋体" w:cs="宋体"/>
                <w:sz w:val="24"/>
                <w:szCs w:val="24"/>
              </w:rPr>
            </w:pPr>
          </w:p>
        </w:tc>
        <w:tc>
          <w:tcPr>
            <w:tcW w:w="1939" w:type="dxa"/>
            <w:vAlign w:val="center"/>
          </w:tcPr>
          <w:p w:rsidR="00C135EA" w:rsidRDefault="00C135EA">
            <w:pPr>
              <w:spacing w:line="440" w:lineRule="exact"/>
              <w:jc w:val="center"/>
              <w:rPr>
                <w:rFonts w:ascii="宋体" w:hAnsi="宋体" w:cs="宋体"/>
                <w:sz w:val="24"/>
                <w:szCs w:val="24"/>
              </w:rPr>
            </w:pPr>
          </w:p>
        </w:tc>
        <w:tc>
          <w:tcPr>
            <w:tcW w:w="1799" w:type="dxa"/>
            <w:vAlign w:val="center"/>
          </w:tcPr>
          <w:p w:rsidR="00C135EA" w:rsidRDefault="00C135EA">
            <w:pPr>
              <w:spacing w:line="440" w:lineRule="exact"/>
              <w:jc w:val="center"/>
              <w:rPr>
                <w:rFonts w:ascii="宋体" w:hAnsi="宋体" w:cs="宋体"/>
                <w:sz w:val="24"/>
                <w:szCs w:val="24"/>
              </w:rPr>
            </w:pPr>
          </w:p>
        </w:tc>
        <w:tc>
          <w:tcPr>
            <w:tcW w:w="2006" w:type="dxa"/>
            <w:vAlign w:val="center"/>
          </w:tcPr>
          <w:p w:rsidR="00C135EA" w:rsidRDefault="00C135EA">
            <w:pPr>
              <w:spacing w:line="440" w:lineRule="exact"/>
              <w:jc w:val="center"/>
              <w:rPr>
                <w:rFonts w:ascii="宋体" w:hAnsi="宋体" w:cs="宋体"/>
                <w:sz w:val="24"/>
                <w:szCs w:val="24"/>
              </w:rPr>
            </w:pPr>
          </w:p>
        </w:tc>
      </w:tr>
    </w:tbl>
    <w:p w:rsidR="00C135EA" w:rsidRDefault="006217E6">
      <w:pPr>
        <w:spacing w:line="440" w:lineRule="exact"/>
        <w:jc w:val="left"/>
        <w:rPr>
          <w:rFonts w:ascii="宋体" w:hAnsi="宋体" w:cs="宋体"/>
          <w:sz w:val="24"/>
          <w:szCs w:val="24"/>
          <w:u w:val="single"/>
        </w:rPr>
      </w:pPr>
      <w:r>
        <w:rPr>
          <w:rFonts w:ascii="宋体" w:hAnsi="宋体" w:cs="宋体" w:hint="eastAsia"/>
          <w:sz w:val="24"/>
          <w:szCs w:val="24"/>
        </w:rPr>
        <w:t>供应商名称（公章）：</w:t>
      </w:r>
      <w:r>
        <w:rPr>
          <w:rFonts w:ascii="宋体" w:hAnsi="宋体" w:cs="宋体" w:hint="eastAsia"/>
          <w:sz w:val="24"/>
          <w:szCs w:val="24"/>
          <w:u w:val="single"/>
        </w:rPr>
        <w:t xml:space="preserve">　　　　　         </w:t>
      </w:r>
    </w:p>
    <w:p w:rsidR="00C135EA" w:rsidRDefault="006217E6">
      <w:pPr>
        <w:spacing w:line="440" w:lineRule="exact"/>
        <w:rPr>
          <w:rFonts w:ascii="宋体" w:hAnsi="宋体" w:cs="宋体"/>
          <w:sz w:val="24"/>
          <w:szCs w:val="24"/>
        </w:rPr>
      </w:pPr>
      <w:r>
        <w:rPr>
          <w:rFonts w:ascii="宋体" w:hAnsi="宋体" w:cs="宋体" w:hint="eastAsia"/>
          <w:sz w:val="24"/>
          <w:szCs w:val="24"/>
        </w:rPr>
        <w:t>供应商代表签字：</w:t>
      </w:r>
    </w:p>
    <w:p w:rsidR="00C135EA" w:rsidRDefault="006217E6">
      <w:pPr>
        <w:spacing w:line="440" w:lineRule="exact"/>
        <w:rPr>
          <w:rFonts w:ascii="宋体" w:hAnsi="宋体" w:cs="宋体"/>
          <w:sz w:val="24"/>
          <w:szCs w:val="24"/>
        </w:rPr>
      </w:pPr>
      <w:r>
        <w:rPr>
          <w:rFonts w:ascii="宋体" w:hAnsi="宋体" w:cs="宋体" w:hint="eastAsia"/>
          <w:sz w:val="24"/>
          <w:szCs w:val="24"/>
        </w:rPr>
        <w:t>日期：20年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 xml:space="preserve">日　</w:t>
      </w:r>
    </w:p>
    <w:p w:rsidR="00C135EA" w:rsidRDefault="006217E6">
      <w:pPr>
        <w:adjustRightInd w:val="0"/>
        <w:snapToGrid w:val="0"/>
        <w:spacing w:line="440" w:lineRule="exact"/>
        <w:rPr>
          <w:rFonts w:ascii="宋体" w:hAnsi="宋体" w:cs="宋体"/>
          <w:b/>
          <w:sz w:val="24"/>
          <w:szCs w:val="24"/>
        </w:rPr>
      </w:pPr>
      <w:r>
        <w:rPr>
          <w:rFonts w:ascii="宋体" w:hAnsi="宋体" w:cs="宋体" w:hint="eastAsia"/>
          <w:b/>
          <w:sz w:val="24"/>
          <w:szCs w:val="24"/>
        </w:rPr>
        <w:t>注：后</w:t>
      </w:r>
      <w:proofErr w:type="gramStart"/>
      <w:r>
        <w:rPr>
          <w:rFonts w:ascii="宋体" w:hAnsi="宋体" w:cs="宋体" w:hint="eastAsia"/>
          <w:b/>
          <w:sz w:val="24"/>
          <w:szCs w:val="24"/>
        </w:rPr>
        <w:t>附人员</w:t>
      </w:r>
      <w:proofErr w:type="gramEnd"/>
      <w:r>
        <w:rPr>
          <w:rFonts w:ascii="宋体" w:hAnsi="宋体" w:cs="宋体" w:hint="eastAsia"/>
          <w:b/>
          <w:sz w:val="24"/>
          <w:szCs w:val="24"/>
        </w:rPr>
        <w:t>相关资格证书复印件。</w:t>
      </w:r>
    </w:p>
    <w:p w:rsidR="00C135EA" w:rsidRDefault="006217E6">
      <w:pPr>
        <w:spacing w:line="440" w:lineRule="exact"/>
        <w:jc w:val="center"/>
        <w:rPr>
          <w:rFonts w:ascii="宋体" w:hAnsi="宋体" w:cs="宋体"/>
          <w:b/>
          <w:sz w:val="24"/>
          <w:szCs w:val="24"/>
        </w:rPr>
      </w:pPr>
      <w:r>
        <w:rPr>
          <w:rFonts w:ascii="宋体" w:hAnsi="宋体" w:cs="宋体" w:hint="eastAsia"/>
          <w:b/>
          <w:sz w:val="24"/>
          <w:szCs w:val="24"/>
        </w:rPr>
        <w:br w:type="page"/>
      </w:r>
      <w:r>
        <w:rPr>
          <w:rFonts w:ascii="宋体" w:hAnsi="宋体" w:cs="宋体" w:hint="eastAsia"/>
          <w:b/>
          <w:sz w:val="28"/>
          <w:szCs w:val="28"/>
        </w:rPr>
        <w:lastRenderedPageBreak/>
        <w:t>附件1-6  经营业绩表</w:t>
      </w:r>
    </w:p>
    <w:p w:rsidR="00C135EA" w:rsidRDefault="006217E6">
      <w:pPr>
        <w:spacing w:line="440" w:lineRule="exact"/>
        <w:rPr>
          <w:rFonts w:ascii="宋体" w:hAnsi="宋体" w:cs="宋体"/>
          <w:sz w:val="24"/>
          <w:szCs w:val="24"/>
          <w:u w:val="single"/>
        </w:rPr>
      </w:pPr>
      <w:r>
        <w:rPr>
          <w:rFonts w:ascii="宋体" w:hAnsi="宋体" w:cs="宋体" w:hint="eastAsia"/>
          <w:sz w:val="24"/>
          <w:szCs w:val="24"/>
        </w:rPr>
        <w:t>供应商名称（公章）：</w:t>
      </w:r>
      <w:r>
        <w:rPr>
          <w:rFonts w:ascii="宋体" w:hAnsi="宋体" w:cs="宋体" w:hint="eastAsia"/>
          <w:sz w:val="24"/>
          <w:szCs w:val="24"/>
          <w:u w:val="single"/>
        </w:rPr>
        <w:t xml:space="preserve">　　　　　          </w:t>
      </w:r>
      <w:r>
        <w:rPr>
          <w:rFonts w:ascii="宋体" w:hAnsi="宋体" w:cs="宋体" w:hint="eastAsia"/>
          <w:sz w:val="24"/>
          <w:szCs w:val="24"/>
        </w:rPr>
        <w:t>项目编号：</w:t>
      </w:r>
      <w:r>
        <w:rPr>
          <w:rFonts w:ascii="宋体" w:hAnsi="宋体" w:cs="宋体" w:hint="eastAsia"/>
          <w:sz w:val="24"/>
          <w:szCs w:val="24"/>
          <w:u w:val="single"/>
        </w:rPr>
        <w:t xml:space="preserve">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3763"/>
        <w:gridCol w:w="2154"/>
        <w:gridCol w:w="1719"/>
      </w:tblGrid>
      <w:tr w:rsidR="00C135EA">
        <w:trPr>
          <w:trHeight w:val="476"/>
          <w:jc w:val="center"/>
        </w:trPr>
        <w:tc>
          <w:tcPr>
            <w:tcW w:w="2218" w:type="dxa"/>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地区</w:t>
            </w:r>
          </w:p>
        </w:tc>
        <w:tc>
          <w:tcPr>
            <w:tcW w:w="3763" w:type="dxa"/>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项目名称</w:t>
            </w:r>
          </w:p>
        </w:tc>
        <w:tc>
          <w:tcPr>
            <w:tcW w:w="2154" w:type="dxa"/>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金额</w:t>
            </w:r>
          </w:p>
        </w:tc>
        <w:tc>
          <w:tcPr>
            <w:tcW w:w="1719" w:type="dxa"/>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日期</w:t>
            </w:r>
          </w:p>
        </w:tc>
      </w:tr>
      <w:tr w:rsidR="00C135EA">
        <w:trPr>
          <w:trHeight w:val="476"/>
          <w:jc w:val="center"/>
        </w:trPr>
        <w:tc>
          <w:tcPr>
            <w:tcW w:w="2218" w:type="dxa"/>
          </w:tcPr>
          <w:p w:rsidR="00C135EA" w:rsidRDefault="00C135EA">
            <w:pPr>
              <w:spacing w:line="440" w:lineRule="exact"/>
              <w:jc w:val="center"/>
              <w:rPr>
                <w:rFonts w:ascii="宋体" w:hAnsi="宋体" w:cs="宋体"/>
                <w:sz w:val="24"/>
                <w:szCs w:val="24"/>
              </w:rPr>
            </w:pPr>
          </w:p>
        </w:tc>
        <w:tc>
          <w:tcPr>
            <w:tcW w:w="3763" w:type="dxa"/>
          </w:tcPr>
          <w:p w:rsidR="00C135EA" w:rsidRDefault="00C135EA">
            <w:pPr>
              <w:spacing w:line="440" w:lineRule="exact"/>
              <w:jc w:val="center"/>
              <w:rPr>
                <w:rFonts w:ascii="宋体" w:hAnsi="宋体" w:cs="宋体"/>
                <w:sz w:val="24"/>
                <w:szCs w:val="24"/>
              </w:rPr>
            </w:pPr>
          </w:p>
        </w:tc>
        <w:tc>
          <w:tcPr>
            <w:tcW w:w="2154" w:type="dxa"/>
          </w:tcPr>
          <w:p w:rsidR="00C135EA" w:rsidRDefault="00C135EA">
            <w:pPr>
              <w:spacing w:line="440" w:lineRule="exact"/>
              <w:jc w:val="center"/>
              <w:rPr>
                <w:rFonts w:ascii="宋体" w:hAnsi="宋体" w:cs="宋体"/>
                <w:sz w:val="24"/>
                <w:szCs w:val="24"/>
              </w:rPr>
            </w:pPr>
          </w:p>
        </w:tc>
        <w:tc>
          <w:tcPr>
            <w:tcW w:w="1719" w:type="dxa"/>
          </w:tcPr>
          <w:p w:rsidR="00C135EA" w:rsidRDefault="00C135EA">
            <w:pPr>
              <w:spacing w:line="440" w:lineRule="exact"/>
              <w:jc w:val="center"/>
              <w:rPr>
                <w:rFonts w:ascii="宋体" w:hAnsi="宋体" w:cs="宋体"/>
                <w:sz w:val="24"/>
                <w:szCs w:val="24"/>
              </w:rPr>
            </w:pPr>
          </w:p>
        </w:tc>
      </w:tr>
      <w:tr w:rsidR="00C135EA">
        <w:trPr>
          <w:trHeight w:val="476"/>
          <w:jc w:val="center"/>
        </w:trPr>
        <w:tc>
          <w:tcPr>
            <w:tcW w:w="2218" w:type="dxa"/>
          </w:tcPr>
          <w:p w:rsidR="00C135EA" w:rsidRDefault="00C135EA">
            <w:pPr>
              <w:spacing w:line="440" w:lineRule="exact"/>
              <w:jc w:val="center"/>
              <w:rPr>
                <w:rFonts w:ascii="宋体" w:hAnsi="宋体" w:cs="宋体"/>
                <w:sz w:val="24"/>
                <w:szCs w:val="24"/>
              </w:rPr>
            </w:pPr>
          </w:p>
        </w:tc>
        <w:tc>
          <w:tcPr>
            <w:tcW w:w="3763" w:type="dxa"/>
          </w:tcPr>
          <w:p w:rsidR="00C135EA" w:rsidRDefault="00C135EA">
            <w:pPr>
              <w:spacing w:line="440" w:lineRule="exact"/>
              <w:jc w:val="center"/>
              <w:rPr>
                <w:rFonts w:ascii="宋体" w:hAnsi="宋体" w:cs="宋体"/>
                <w:sz w:val="24"/>
                <w:szCs w:val="24"/>
              </w:rPr>
            </w:pPr>
          </w:p>
        </w:tc>
        <w:tc>
          <w:tcPr>
            <w:tcW w:w="2154" w:type="dxa"/>
          </w:tcPr>
          <w:p w:rsidR="00C135EA" w:rsidRDefault="00C135EA">
            <w:pPr>
              <w:spacing w:line="440" w:lineRule="exact"/>
              <w:jc w:val="center"/>
              <w:rPr>
                <w:rFonts w:ascii="宋体" w:hAnsi="宋体" w:cs="宋体"/>
                <w:sz w:val="24"/>
                <w:szCs w:val="24"/>
              </w:rPr>
            </w:pPr>
          </w:p>
        </w:tc>
        <w:tc>
          <w:tcPr>
            <w:tcW w:w="1719" w:type="dxa"/>
          </w:tcPr>
          <w:p w:rsidR="00C135EA" w:rsidRDefault="00C135EA">
            <w:pPr>
              <w:spacing w:line="440" w:lineRule="exact"/>
              <w:jc w:val="center"/>
              <w:rPr>
                <w:rFonts w:ascii="宋体" w:hAnsi="宋体" w:cs="宋体"/>
                <w:sz w:val="24"/>
                <w:szCs w:val="24"/>
              </w:rPr>
            </w:pPr>
          </w:p>
        </w:tc>
      </w:tr>
      <w:tr w:rsidR="00C135EA">
        <w:trPr>
          <w:trHeight w:val="496"/>
          <w:jc w:val="center"/>
        </w:trPr>
        <w:tc>
          <w:tcPr>
            <w:tcW w:w="2218" w:type="dxa"/>
          </w:tcPr>
          <w:p w:rsidR="00C135EA" w:rsidRDefault="00C135EA">
            <w:pPr>
              <w:spacing w:line="440" w:lineRule="exact"/>
              <w:jc w:val="center"/>
              <w:rPr>
                <w:rFonts w:ascii="宋体" w:hAnsi="宋体" w:cs="宋体"/>
                <w:sz w:val="24"/>
                <w:szCs w:val="24"/>
              </w:rPr>
            </w:pPr>
          </w:p>
        </w:tc>
        <w:tc>
          <w:tcPr>
            <w:tcW w:w="3763" w:type="dxa"/>
          </w:tcPr>
          <w:p w:rsidR="00C135EA" w:rsidRDefault="00C135EA">
            <w:pPr>
              <w:spacing w:line="440" w:lineRule="exact"/>
              <w:jc w:val="center"/>
              <w:rPr>
                <w:rFonts w:ascii="宋体" w:hAnsi="宋体" w:cs="宋体"/>
                <w:sz w:val="24"/>
                <w:szCs w:val="24"/>
              </w:rPr>
            </w:pPr>
          </w:p>
        </w:tc>
        <w:tc>
          <w:tcPr>
            <w:tcW w:w="2154" w:type="dxa"/>
          </w:tcPr>
          <w:p w:rsidR="00C135EA" w:rsidRDefault="00C135EA">
            <w:pPr>
              <w:spacing w:line="440" w:lineRule="exact"/>
              <w:jc w:val="center"/>
              <w:rPr>
                <w:rFonts w:ascii="宋体" w:hAnsi="宋体" w:cs="宋体"/>
                <w:sz w:val="24"/>
                <w:szCs w:val="24"/>
              </w:rPr>
            </w:pPr>
          </w:p>
        </w:tc>
        <w:tc>
          <w:tcPr>
            <w:tcW w:w="1719" w:type="dxa"/>
          </w:tcPr>
          <w:p w:rsidR="00C135EA" w:rsidRDefault="00C135EA">
            <w:pPr>
              <w:spacing w:line="440" w:lineRule="exact"/>
              <w:jc w:val="center"/>
              <w:rPr>
                <w:rFonts w:ascii="宋体" w:hAnsi="宋体" w:cs="宋体"/>
                <w:sz w:val="24"/>
                <w:szCs w:val="24"/>
              </w:rPr>
            </w:pPr>
          </w:p>
        </w:tc>
      </w:tr>
      <w:tr w:rsidR="00C135EA">
        <w:trPr>
          <w:trHeight w:val="496"/>
          <w:jc w:val="center"/>
        </w:trPr>
        <w:tc>
          <w:tcPr>
            <w:tcW w:w="2218" w:type="dxa"/>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w:t>
            </w:r>
          </w:p>
        </w:tc>
        <w:tc>
          <w:tcPr>
            <w:tcW w:w="3763" w:type="dxa"/>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w:t>
            </w:r>
          </w:p>
        </w:tc>
        <w:tc>
          <w:tcPr>
            <w:tcW w:w="2154" w:type="dxa"/>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w:t>
            </w:r>
          </w:p>
        </w:tc>
        <w:tc>
          <w:tcPr>
            <w:tcW w:w="1719" w:type="dxa"/>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w:t>
            </w:r>
          </w:p>
        </w:tc>
      </w:tr>
    </w:tbl>
    <w:p w:rsidR="00C135EA" w:rsidRDefault="006217E6">
      <w:pPr>
        <w:spacing w:line="440" w:lineRule="exact"/>
        <w:rPr>
          <w:rFonts w:ascii="宋体" w:hAnsi="宋体" w:cs="宋体"/>
          <w:b/>
          <w:sz w:val="24"/>
          <w:szCs w:val="24"/>
        </w:rPr>
      </w:pPr>
      <w:proofErr w:type="gramStart"/>
      <w:r>
        <w:rPr>
          <w:rFonts w:ascii="宋体" w:hAnsi="宋体" w:cs="宋体" w:hint="eastAsia"/>
          <w:b/>
          <w:sz w:val="24"/>
          <w:szCs w:val="24"/>
        </w:rPr>
        <w:t>附合同</w:t>
      </w:r>
      <w:proofErr w:type="gramEnd"/>
      <w:r>
        <w:rPr>
          <w:rFonts w:ascii="宋体" w:hAnsi="宋体" w:cs="宋体" w:hint="eastAsia"/>
          <w:b/>
          <w:sz w:val="24"/>
          <w:szCs w:val="24"/>
        </w:rPr>
        <w:t>或成交通知书。</w:t>
      </w:r>
    </w:p>
    <w:p w:rsidR="00C135EA" w:rsidRDefault="00C135EA">
      <w:pPr>
        <w:spacing w:line="440" w:lineRule="exact"/>
        <w:jc w:val="center"/>
        <w:rPr>
          <w:rFonts w:ascii="宋体" w:hAnsi="宋体" w:cs="宋体"/>
          <w:b/>
          <w:sz w:val="24"/>
          <w:szCs w:val="24"/>
        </w:rPr>
      </w:pPr>
    </w:p>
    <w:p w:rsidR="00C135EA" w:rsidRDefault="006217E6">
      <w:pPr>
        <w:spacing w:line="440" w:lineRule="exact"/>
        <w:jc w:val="center"/>
        <w:rPr>
          <w:rFonts w:ascii="宋体" w:hAnsi="宋体" w:cs="宋体"/>
          <w:b/>
          <w:sz w:val="28"/>
          <w:szCs w:val="28"/>
        </w:rPr>
      </w:pPr>
      <w:r>
        <w:rPr>
          <w:rFonts w:ascii="宋体" w:hAnsi="宋体" w:cs="宋体" w:hint="eastAsia"/>
          <w:b/>
          <w:sz w:val="28"/>
          <w:szCs w:val="28"/>
        </w:rPr>
        <w:t>附件1-7  反商业贿赂承诺书</w:t>
      </w:r>
    </w:p>
    <w:p w:rsidR="00C135EA" w:rsidRDefault="006217E6">
      <w:pPr>
        <w:pStyle w:val="a6"/>
        <w:spacing w:after="0" w:line="440" w:lineRule="exact"/>
        <w:ind w:leftChars="0" w:left="0" w:firstLineChars="200" w:firstLine="480"/>
        <w:rPr>
          <w:rFonts w:ascii="宋体" w:hAnsi="宋体" w:cs="宋体"/>
          <w:sz w:val="24"/>
          <w:szCs w:val="24"/>
        </w:rPr>
      </w:pPr>
      <w:r>
        <w:rPr>
          <w:rFonts w:ascii="宋体" w:hAnsi="宋体" w:cs="宋体" w:hint="eastAsia"/>
          <w:sz w:val="24"/>
          <w:szCs w:val="24"/>
        </w:rPr>
        <w:t>我公司承诺在</w:t>
      </w:r>
      <w:r>
        <w:rPr>
          <w:rFonts w:ascii="宋体" w:hAnsi="宋体" w:cs="宋体" w:hint="eastAsia"/>
          <w:sz w:val="24"/>
          <w:szCs w:val="24"/>
          <w:u w:val="single"/>
        </w:rPr>
        <w:t>（项目名称、项目编号）</w:t>
      </w:r>
      <w:r>
        <w:rPr>
          <w:rFonts w:ascii="宋体" w:hAnsi="宋体" w:cs="宋体" w:hint="eastAsia"/>
          <w:sz w:val="24"/>
          <w:szCs w:val="24"/>
        </w:rPr>
        <w:t>招标活动中，不给予采购方工作人员及其亲属各种形式的商业贿赂（包括送礼金礼品、有价证券、购物</w:t>
      </w:r>
      <w:proofErr w:type="gramStart"/>
      <w:r>
        <w:rPr>
          <w:rFonts w:ascii="宋体" w:hAnsi="宋体" w:cs="宋体" w:hint="eastAsia"/>
          <w:sz w:val="24"/>
          <w:szCs w:val="24"/>
        </w:rPr>
        <w:t>券</w:t>
      </w:r>
      <w:proofErr w:type="gramEnd"/>
      <w:r>
        <w:rPr>
          <w:rFonts w:ascii="宋体" w:hAnsi="宋体" w:cs="宋体" w:hint="eastAsia"/>
          <w:sz w:val="24"/>
          <w:szCs w:val="24"/>
        </w:rPr>
        <w:t>、回扣、佣金、咨询费、劳务费、赞助费、宣传费、支付旅游费用、报销各种消费凭证、宴请、娱乐等），如有上述行为，我公司及项目参与人员愿意按照《反不正当竞争法》的有关规定接受处罚。</w:t>
      </w:r>
    </w:p>
    <w:p w:rsidR="00C135EA" w:rsidRDefault="006217E6">
      <w:pPr>
        <w:pStyle w:val="a6"/>
        <w:spacing w:after="0" w:line="440" w:lineRule="exact"/>
        <w:ind w:leftChars="0" w:left="0"/>
        <w:rPr>
          <w:rFonts w:ascii="宋体" w:hAnsi="宋体" w:cs="宋体"/>
          <w:sz w:val="24"/>
          <w:szCs w:val="24"/>
        </w:rPr>
      </w:pPr>
      <w:r>
        <w:rPr>
          <w:rFonts w:ascii="宋体" w:hAnsi="宋体" w:cs="宋体" w:hint="eastAsia"/>
          <w:sz w:val="24"/>
          <w:szCs w:val="24"/>
        </w:rPr>
        <w:t>公司法人代表：</w:t>
      </w:r>
    </w:p>
    <w:p w:rsidR="00C135EA" w:rsidRDefault="006217E6">
      <w:pPr>
        <w:pStyle w:val="a6"/>
        <w:spacing w:after="0" w:line="440" w:lineRule="exact"/>
        <w:ind w:leftChars="0" w:left="0"/>
        <w:rPr>
          <w:rFonts w:ascii="宋体" w:hAnsi="宋体" w:cs="宋体"/>
          <w:sz w:val="24"/>
          <w:szCs w:val="24"/>
        </w:rPr>
      </w:pPr>
      <w:r>
        <w:rPr>
          <w:rFonts w:ascii="宋体" w:hAnsi="宋体" w:cs="宋体" w:hint="eastAsia"/>
          <w:sz w:val="24"/>
          <w:szCs w:val="24"/>
        </w:rPr>
        <w:t>法人授权代表：</w:t>
      </w:r>
    </w:p>
    <w:p w:rsidR="00C135EA" w:rsidRDefault="006217E6">
      <w:pPr>
        <w:pStyle w:val="a6"/>
        <w:spacing w:after="0" w:line="440" w:lineRule="exact"/>
        <w:ind w:leftChars="0" w:left="0"/>
        <w:rPr>
          <w:rFonts w:ascii="宋体" w:hAnsi="宋体" w:cs="宋体"/>
          <w:sz w:val="24"/>
          <w:szCs w:val="24"/>
        </w:rPr>
      </w:pPr>
      <w:r>
        <w:rPr>
          <w:rFonts w:ascii="宋体" w:hAnsi="宋体" w:cs="宋体" w:hint="eastAsia"/>
          <w:sz w:val="24"/>
          <w:szCs w:val="24"/>
        </w:rPr>
        <w:t>日期：</w:t>
      </w:r>
    </w:p>
    <w:p w:rsidR="00C135EA" w:rsidRDefault="006217E6">
      <w:pPr>
        <w:spacing w:line="440" w:lineRule="exact"/>
        <w:jc w:val="center"/>
        <w:rPr>
          <w:rFonts w:ascii="宋体" w:hAnsi="宋体" w:cs="宋体"/>
          <w:b/>
          <w:bCs/>
          <w:sz w:val="24"/>
          <w:szCs w:val="24"/>
        </w:rPr>
      </w:pPr>
      <w:r>
        <w:rPr>
          <w:rFonts w:ascii="宋体" w:hAnsi="宋体" w:cs="宋体" w:hint="eastAsia"/>
          <w:sz w:val="24"/>
          <w:szCs w:val="24"/>
        </w:rPr>
        <w:br w:type="page"/>
      </w:r>
      <w:r>
        <w:rPr>
          <w:rFonts w:ascii="宋体" w:hAnsi="宋体" w:cs="宋体" w:hint="eastAsia"/>
          <w:b/>
          <w:sz w:val="28"/>
          <w:szCs w:val="28"/>
        </w:rPr>
        <w:lastRenderedPageBreak/>
        <w:t xml:space="preserve">附件1-8  </w:t>
      </w:r>
      <w:r>
        <w:rPr>
          <w:rFonts w:ascii="宋体" w:hAnsi="宋体" w:cs="宋体" w:hint="eastAsia"/>
          <w:b/>
          <w:bCs/>
          <w:sz w:val="28"/>
          <w:szCs w:val="28"/>
        </w:rPr>
        <w:t>开标一览表</w:t>
      </w:r>
    </w:p>
    <w:tbl>
      <w:tblPr>
        <w:tblpPr w:leftFromText="180" w:rightFromText="180" w:vertAnchor="text" w:horzAnchor="page" w:tblpX="1129" w:tblpY="405"/>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551"/>
        <w:gridCol w:w="6343"/>
      </w:tblGrid>
      <w:tr w:rsidR="00C135EA">
        <w:trPr>
          <w:trHeight w:val="567"/>
        </w:trPr>
        <w:tc>
          <w:tcPr>
            <w:tcW w:w="960" w:type="dxa"/>
            <w:vAlign w:val="center"/>
          </w:tcPr>
          <w:p w:rsidR="00C135EA" w:rsidRDefault="006217E6">
            <w:pPr>
              <w:pStyle w:val="a7"/>
              <w:spacing w:line="440" w:lineRule="exact"/>
              <w:jc w:val="center"/>
              <w:rPr>
                <w:rFonts w:hAnsi="宋体" w:cs="宋体"/>
                <w:sz w:val="24"/>
                <w:szCs w:val="24"/>
              </w:rPr>
            </w:pPr>
            <w:r>
              <w:rPr>
                <w:rFonts w:hAnsi="宋体" w:cs="宋体" w:hint="eastAsia"/>
                <w:sz w:val="24"/>
                <w:szCs w:val="24"/>
              </w:rPr>
              <w:t>序号</w:t>
            </w:r>
          </w:p>
        </w:tc>
        <w:tc>
          <w:tcPr>
            <w:tcW w:w="2551" w:type="dxa"/>
            <w:vAlign w:val="center"/>
          </w:tcPr>
          <w:p w:rsidR="00C135EA" w:rsidRDefault="006217E6">
            <w:pPr>
              <w:pStyle w:val="a7"/>
              <w:spacing w:line="440" w:lineRule="exact"/>
              <w:jc w:val="center"/>
              <w:rPr>
                <w:rFonts w:hAnsi="宋体" w:cs="宋体"/>
                <w:sz w:val="24"/>
                <w:szCs w:val="24"/>
              </w:rPr>
            </w:pPr>
            <w:r>
              <w:rPr>
                <w:rFonts w:hAnsi="宋体" w:cs="宋体" w:hint="eastAsia"/>
                <w:sz w:val="24"/>
                <w:szCs w:val="24"/>
              </w:rPr>
              <w:t>名称</w:t>
            </w:r>
          </w:p>
        </w:tc>
        <w:tc>
          <w:tcPr>
            <w:tcW w:w="6343" w:type="dxa"/>
            <w:vAlign w:val="center"/>
          </w:tcPr>
          <w:p w:rsidR="00C135EA" w:rsidRDefault="006217E6">
            <w:pPr>
              <w:pStyle w:val="a7"/>
              <w:spacing w:line="440" w:lineRule="exact"/>
              <w:jc w:val="center"/>
              <w:rPr>
                <w:rFonts w:hAnsi="宋体" w:cs="宋体"/>
                <w:sz w:val="24"/>
                <w:szCs w:val="24"/>
              </w:rPr>
            </w:pPr>
            <w:r>
              <w:rPr>
                <w:rFonts w:hAnsi="宋体" w:cs="宋体" w:hint="eastAsia"/>
                <w:sz w:val="24"/>
                <w:szCs w:val="24"/>
              </w:rPr>
              <w:t>内容</w:t>
            </w:r>
          </w:p>
        </w:tc>
      </w:tr>
      <w:tr w:rsidR="00C135EA">
        <w:trPr>
          <w:trHeight w:val="567"/>
        </w:trPr>
        <w:tc>
          <w:tcPr>
            <w:tcW w:w="960" w:type="dxa"/>
            <w:vAlign w:val="center"/>
          </w:tcPr>
          <w:p w:rsidR="00C135EA" w:rsidRDefault="006217E6">
            <w:pPr>
              <w:pStyle w:val="a7"/>
              <w:spacing w:line="440" w:lineRule="exact"/>
              <w:jc w:val="center"/>
              <w:rPr>
                <w:rFonts w:hAnsi="宋体" w:cs="宋体"/>
                <w:sz w:val="24"/>
                <w:szCs w:val="24"/>
              </w:rPr>
            </w:pPr>
            <w:r>
              <w:rPr>
                <w:rFonts w:hAnsi="宋体" w:cs="宋体" w:hint="eastAsia"/>
                <w:sz w:val="24"/>
                <w:szCs w:val="24"/>
              </w:rPr>
              <w:t>1</w:t>
            </w:r>
          </w:p>
        </w:tc>
        <w:tc>
          <w:tcPr>
            <w:tcW w:w="2551" w:type="dxa"/>
            <w:vAlign w:val="center"/>
          </w:tcPr>
          <w:p w:rsidR="00C135EA" w:rsidRDefault="006217E6">
            <w:pPr>
              <w:pStyle w:val="a7"/>
              <w:spacing w:line="440" w:lineRule="exact"/>
              <w:jc w:val="center"/>
              <w:rPr>
                <w:rFonts w:hAnsi="宋体" w:cs="宋体"/>
                <w:sz w:val="24"/>
                <w:szCs w:val="24"/>
              </w:rPr>
            </w:pPr>
            <w:r>
              <w:rPr>
                <w:rFonts w:hAnsi="宋体" w:cs="宋体" w:hint="eastAsia"/>
                <w:sz w:val="24"/>
                <w:szCs w:val="24"/>
              </w:rPr>
              <w:t>项目编号</w:t>
            </w:r>
          </w:p>
        </w:tc>
        <w:tc>
          <w:tcPr>
            <w:tcW w:w="6343" w:type="dxa"/>
            <w:vAlign w:val="center"/>
          </w:tcPr>
          <w:p w:rsidR="00C135EA" w:rsidRDefault="00C135EA">
            <w:pPr>
              <w:pStyle w:val="a7"/>
              <w:spacing w:line="440" w:lineRule="exact"/>
              <w:jc w:val="center"/>
              <w:rPr>
                <w:rFonts w:hAnsi="宋体" w:cs="宋体"/>
                <w:sz w:val="24"/>
                <w:szCs w:val="24"/>
              </w:rPr>
            </w:pPr>
          </w:p>
        </w:tc>
      </w:tr>
      <w:tr w:rsidR="00C135EA">
        <w:trPr>
          <w:trHeight w:val="567"/>
        </w:trPr>
        <w:tc>
          <w:tcPr>
            <w:tcW w:w="960" w:type="dxa"/>
            <w:vAlign w:val="center"/>
          </w:tcPr>
          <w:p w:rsidR="00C135EA" w:rsidRDefault="006217E6">
            <w:pPr>
              <w:pStyle w:val="a7"/>
              <w:spacing w:line="440" w:lineRule="exact"/>
              <w:jc w:val="center"/>
              <w:rPr>
                <w:rFonts w:hAnsi="宋体" w:cs="宋体"/>
                <w:sz w:val="24"/>
                <w:szCs w:val="24"/>
              </w:rPr>
            </w:pPr>
            <w:r>
              <w:rPr>
                <w:rFonts w:hAnsi="宋体" w:cs="宋体" w:hint="eastAsia"/>
                <w:sz w:val="24"/>
                <w:szCs w:val="24"/>
              </w:rPr>
              <w:t>2</w:t>
            </w:r>
          </w:p>
        </w:tc>
        <w:tc>
          <w:tcPr>
            <w:tcW w:w="2551" w:type="dxa"/>
            <w:vAlign w:val="center"/>
          </w:tcPr>
          <w:p w:rsidR="00C135EA" w:rsidRDefault="006217E6">
            <w:pPr>
              <w:pStyle w:val="a7"/>
              <w:spacing w:line="440" w:lineRule="exact"/>
              <w:jc w:val="center"/>
              <w:rPr>
                <w:rFonts w:hAnsi="宋体" w:cs="宋体"/>
                <w:sz w:val="24"/>
                <w:szCs w:val="24"/>
              </w:rPr>
            </w:pPr>
            <w:r>
              <w:rPr>
                <w:rFonts w:hAnsi="宋体" w:cs="宋体" w:hint="eastAsia"/>
                <w:sz w:val="24"/>
                <w:szCs w:val="24"/>
              </w:rPr>
              <w:t>项目名称</w:t>
            </w:r>
          </w:p>
        </w:tc>
        <w:tc>
          <w:tcPr>
            <w:tcW w:w="6343" w:type="dxa"/>
            <w:vAlign w:val="center"/>
          </w:tcPr>
          <w:p w:rsidR="00C135EA" w:rsidRDefault="006217E6">
            <w:pPr>
              <w:pStyle w:val="a7"/>
              <w:spacing w:line="440" w:lineRule="exact"/>
              <w:rPr>
                <w:rFonts w:hAnsi="宋体" w:cs="宋体"/>
                <w:sz w:val="24"/>
                <w:szCs w:val="24"/>
              </w:rPr>
            </w:pPr>
            <w:r>
              <w:rPr>
                <w:rFonts w:hAnsi="宋体" w:cs="宋体" w:hint="eastAsia"/>
                <w:sz w:val="24"/>
                <w:szCs w:val="24"/>
              </w:rPr>
              <w:t xml:space="preserve">   </w:t>
            </w:r>
          </w:p>
        </w:tc>
      </w:tr>
      <w:tr w:rsidR="00C135EA">
        <w:trPr>
          <w:trHeight w:val="567"/>
        </w:trPr>
        <w:tc>
          <w:tcPr>
            <w:tcW w:w="960" w:type="dxa"/>
            <w:vAlign w:val="center"/>
          </w:tcPr>
          <w:p w:rsidR="00C135EA" w:rsidRDefault="006217E6">
            <w:pPr>
              <w:pStyle w:val="a7"/>
              <w:spacing w:line="440" w:lineRule="exact"/>
              <w:jc w:val="center"/>
              <w:rPr>
                <w:rFonts w:hAnsi="宋体" w:cs="宋体"/>
                <w:sz w:val="24"/>
                <w:szCs w:val="24"/>
              </w:rPr>
            </w:pPr>
            <w:r>
              <w:rPr>
                <w:rFonts w:hAnsi="宋体" w:cs="宋体" w:hint="eastAsia"/>
                <w:sz w:val="24"/>
                <w:szCs w:val="24"/>
              </w:rPr>
              <w:t xml:space="preserve">3 </w:t>
            </w:r>
          </w:p>
        </w:tc>
        <w:tc>
          <w:tcPr>
            <w:tcW w:w="2551" w:type="dxa"/>
            <w:vAlign w:val="center"/>
          </w:tcPr>
          <w:p w:rsidR="00C135EA" w:rsidRDefault="006217E6">
            <w:pPr>
              <w:pStyle w:val="a7"/>
              <w:spacing w:line="440" w:lineRule="exact"/>
              <w:jc w:val="center"/>
              <w:rPr>
                <w:rFonts w:hAnsi="宋体" w:cs="宋体"/>
                <w:sz w:val="24"/>
                <w:szCs w:val="24"/>
              </w:rPr>
            </w:pPr>
            <w:r>
              <w:rPr>
                <w:rFonts w:hAnsi="宋体" w:cs="宋体" w:hint="eastAsia"/>
                <w:sz w:val="24"/>
                <w:szCs w:val="24"/>
              </w:rPr>
              <w:t>入校军训投标总报价（元）</w:t>
            </w:r>
          </w:p>
        </w:tc>
        <w:tc>
          <w:tcPr>
            <w:tcW w:w="6343" w:type="dxa"/>
            <w:vAlign w:val="center"/>
          </w:tcPr>
          <w:p w:rsidR="00C135EA" w:rsidRDefault="00C135EA">
            <w:pPr>
              <w:pStyle w:val="a7"/>
              <w:spacing w:line="440" w:lineRule="exact"/>
              <w:jc w:val="center"/>
              <w:rPr>
                <w:rFonts w:hAnsi="宋体" w:cs="宋体"/>
                <w:sz w:val="24"/>
                <w:szCs w:val="24"/>
              </w:rPr>
            </w:pPr>
          </w:p>
        </w:tc>
      </w:tr>
      <w:tr w:rsidR="00C135EA">
        <w:trPr>
          <w:trHeight w:val="567"/>
        </w:trPr>
        <w:tc>
          <w:tcPr>
            <w:tcW w:w="960" w:type="dxa"/>
            <w:vAlign w:val="center"/>
          </w:tcPr>
          <w:p w:rsidR="00C135EA" w:rsidRDefault="006217E6">
            <w:pPr>
              <w:pStyle w:val="a7"/>
              <w:spacing w:line="440" w:lineRule="exact"/>
              <w:jc w:val="center"/>
              <w:rPr>
                <w:rFonts w:hAnsi="宋体" w:cs="宋体"/>
                <w:sz w:val="24"/>
                <w:szCs w:val="24"/>
              </w:rPr>
            </w:pPr>
            <w:r>
              <w:rPr>
                <w:rFonts w:hAnsi="宋体" w:cs="宋体" w:hint="eastAsia"/>
                <w:sz w:val="24"/>
                <w:szCs w:val="24"/>
              </w:rPr>
              <w:t>4</w:t>
            </w:r>
          </w:p>
        </w:tc>
        <w:tc>
          <w:tcPr>
            <w:tcW w:w="2551" w:type="dxa"/>
            <w:vAlign w:val="center"/>
          </w:tcPr>
          <w:p w:rsidR="00C135EA" w:rsidRDefault="006217E6">
            <w:pPr>
              <w:pStyle w:val="a7"/>
              <w:spacing w:line="440" w:lineRule="exact"/>
              <w:jc w:val="center"/>
              <w:rPr>
                <w:rFonts w:hAnsi="宋体" w:cs="宋体"/>
                <w:sz w:val="24"/>
                <w:szCs w:val="24"/>
              </w:rPr>
            </w:pPr>
            <w:r>
              <w:rPr>
                <w:rFonts w:hAnsi="宋体" w:cs="宋体" w:hint="eastAsia"/>
                <w:sz w:val="24"/>
                <w:szCs w:val="24"/>
              </w:rPr>
              <w:t>服务期限</w:t>
            </w:r>
          </w:p>
        </w:tc>
        <w:tc>
          <w:tcPr>
            <w:tcW w:w="6343" w:type="dxa"/>
            <w:vAlign w:val="center"/>
          </w:tcPr>
          <w:p w:rsidR="00C135EA" w:rsidRDefault="00C135EA">
            <w:pPr>
              <w:pStyle w:val="a7"/>
              <w:spacing w:line="440" w:lineRule="exact"/>
              <w:jc w:val="center"/>
              <w:rPr>
                <w:rFonts w:hAnsi="宋体" w:cs="宋体"/>
                <w:sz w:val="24"/>
                <w:szCs w:val="24"/>
              </w:rPr>
            </w:pPr>
          </w:p>
        </w:tc>
      </w:tr>
      <w:tr w:rsidR="00C135EA">
        <w:trPr>
          <w:trHeight w:val="567"/>
        </w:trPr>
        <w:tc>
          <w:tcPr>
            <w:tcW w:w="3511" w:type="dxa"/>
            <w:gridSpan w:val="2"/>
            <w:vAlign w:val="center"/>
          </w:tcPr>
          <w:p w:rsidR="00C135EA" w:rsidRDefault="006217E6">
            <w:pPr>
              <w:pStyle w:val="a7"/>
              <w:spacing w:line="440" w:lineRule="exact"/>
              <w:jc w:val="center"/>
              <w:rPr>
                <w:rFonts w:hAnsi="宋体" w:cs="宋体"/>
                <w:sz w:val="24"/>
                <w:szCs w:val="24"/>
              </w:rPr>
            </w:pPr>
            <w:r>
              <w:rPr>
                <w:rFonts w:hAnsi="宋体" w:cs="宋体" w:hint="eastAsia"/>
                <w:sz w:val="24"/>
                <w:szCs w:val="24"/>
              </w:rPr>
              <w:t>备注</w:t>
            </w:r>
          </w:p>
        </w:tc>
        <w:tc>
          <w:tcPr>
            <w:tcW w:w="6343" w:type="dxa"/>
            <w:vAlign w:val="center"/>
          </w:tcPr>
          <w:p w:rsidR="00C135EA" w:rsidRDefault="00C135EA">
            <w:pPr>
              <w:pStyle w:val="a7"/>
              <w:spacing w:line="440" w:lineRule="exact"/>
              <w:jc w:val="center"/>
              <w:rPr>
                <w:rFonts w:hAnsi="宋体" w:cs="宋体"/>
                <w:sz w:val="24"/>
                <w:szCs w:val="24"/>
              </w:rPr>
            </w:pPr>
          </w:p>
        </w:tc>
      </w:tr>
    </w:tbl>
    <w:p w:rsidR="00C135EA" w:rsidRDefault="00C135EA">
      <w:pPr>
        <w:pStyle w:val="af"/>
        <w:spacing w:line="440" w:lineRule="exact"/>
        <w:jc w:val="both"/>
        <w:rPr>
          <w:rFonts w:ascii="宋体" w:hAnsi="宋体" w:cs="宋体"/>
          <w:color w:val="auto"/>
        </w:rPr>
      </w:pPr>
    </w:p>
    <w:p w:rsidR="00C135EA" w:rsidRDefault="006217E6">
      <w:pPr>
        <w:pStyle w:val="af"/>
        <w:spacing w:line="440" w:lineRule="exact"/>
        <w:rPr>
          <w:rFonts w:ascii="宋体" w:hAnsi="宋体" w:cs="宋体"/>
          <w:color w:val="auto"/>
        </w:rPr>
      </w:pPr>
      <w:r>
        <w:rPr>
          <w:rFonts w:ascii="宋体" w:hAnsi="宋体" w:cs="宋体" w:hint="eastAsia"/>
          <w:color w:val="auto"/>
        </w:rPr>
        <w:t>兹声明：以上投标报价在投标有效期内一直有效。</w:t>
      </w:r>
    </w:p>
    <w:p w:rsidR="00C135EA" w:rsidRDefault="006217E6">
      <w:pPr>
        <w:spacing w:line="440" w:lineRule="exact"/>
        <w:rPr>
          <w:rFonts w:ascii="宋体" w:hAnsi="宋体" w:cs="宋体"/>
          <w:bCs/>
          <w:sz w:val="24"/>
          <w:szCs w:val="24"/>
        </w:rPr>
      </w:pPr>
      <w:r>
        <w:rPr>
          <w:rFonts w:ascii="宋体" w:hAnsi="宋体" w:cs="宋体" w:hint="eastAsia"/>
          <w:bCs/>
          <w:sz w:val="24"/>
          <w:szCs w:val="24"/>
        </w:rPr>
        <w:t>供应商名称（加盖公章）：</w:t>
      </w:r>
    </w:p>
    <w:p w:rsidR="00C135EA" w:rsidRDefault="006217E6">
      <w:pPr>
        <w:pStyle w:val="260"/>
        <w:keepNext w:val="0"/>
        <w:keepLines w:val="0"/>
        <w:adjustRightInd/>
        <w:spacing w:before="0" w:line="440" w:lineRule="exact"/>
        <w:textAlignment w:val="auto"/>
        <w:outlineLvl w:val="9"/>
        <w:rPr>
          <w:rFonts w:cs="宋体"/>
          <w:b w:val="0"/>
          <w:kern w:val="2"/>
          <w:sz w:val="24"/>
          <w:szCs w:val="24"/>
        </w:rPr>
      </w:pPr>
      <w:r>
        <w:rPr>
          <w:rFonts w:cs="宋体" w:hint="eastAsia"/>
          <w:b w:val="0"/>
          <w:sz w:val="24"/>
          <w:szCs w:val="24"/>
        </w:rPr>
        <w:t>代理（被授权人）签字：</w:t>
      </w:r>
    </w:p>
    <w:p w:rsidR="00C135EA" w:rsidRDefault="006217E6">
      <w:pPr>
        <w:pStyle w:val="260"/>
        <w:keepNext w:val="0"/>
        <w:keepLines w:val="0"/>
        <w:adjustRightInd/>
        <w:spacing w:before="0" w:line="440" w:lineRule="exact"/>
        <w:textAlignment w:val="auto"/>
        <w:outlineLvl w:val="9"/>
        <w:rPr>
          <w:rFonts w:cs="宋体"/>
          <w:b w:val="0"/>
          <w:kern w:val="2"/>
          <w:sz w:val="24"/>
          <w:szCs w:val="24"/>
        </w:rPr>
      </w:pPr>
      <w:r>
        <w:rPr>
          <w:rFonts w:cs="宋体" w:hint="eastAsia"/>
          <w:b w:val="0"/>
          <w:kern w:val="2"/>
          <w:sz w:val="24"/>
          <w:szCs w:val="24"/>
        </w:rPr>
        <w:t>日期：年月日</w:t>
      </w:r>
    </w:p>
    <w:p w:rsidR="00C135EA" w:rsidRDefault="006217E6">
      <w:pPr>
        <w:pStyle w:val="260"/>
        <w:keepNext w:val="0"/>
        <w:keepLines w:val="0"/>
        <w:adjustRightInd/>
        <w:spacing w:before="0" w:line="440" w:lineRule="exact"/>
        <w:textAlignment w:val="auto"/>
        <w:outlineLvl w:val="9"/>
        <w:rPr>
          <w:rFonts w:cs="宋体"/>
          <w:kern w:val="2"/>
          <w:sz w:val="24"/>
          <w:szCs w:val="24"/>
        </w:rPr>
      </w:pPr>
      <w:r>
        <w:rPr>
          <w:rFonts w:cs="宋体" w:hint="eastAsia"/>
          <w:sz w:val="24"/>
          <w:szCs w:val="24"/>
        </w:rPr>
        <w:t>注：</w:t>
      </w:r>
      <w:r>
        <w:rPr>
          <w:rFonts w:cs="宋体" w:hint="eastAsia"/>
          <w:b w:val="0"/>
          <w:sz w:val="24"/>
          <w:szCs w:val="24"/>
        </w:rPr>
        <w:t>1、此表需密封后另外单独提交一份。</w:t>
      </w:r>
    </w:p>
    <w:p w:rsidR="00C135EA" w:rsidRDefault="006217E6">
      <w:pPr>
        <w:pStyle w:val="af"/>
        <w:spacing w:line="440" w:lineRule="exact"/>
        <w:rPr>
          <w:rFonts w:ascii="宋体" w:hAnsi="宋体" w:cs="宋体"/>
          <w:bCs/>
          <w:color w:val="auto"/>
          <w:kern w:val="2"/>
        </w:rPr>
      </w:pPr>
      <w:r>
        <w:rPr>
          <w:rFonts w:ascii="宋体" w:hAnsi="宋体" w:cs="宋体" w:hint="eastAsia"/>
          <w:bCs/>
          <w:color w:val="auto"/>
          <w:kern w:val="2"/>
        </w:rPr>
        <w:t>2、本表格式不得更改，供应商只能按要求填报，否则将被视为无效投标。</w:t>
      </w:r>
    </w:p>
    <w:p w:rsidR="00C135EA" w:rsidRDefault="006217E6">
      <w:pPr>
        <w:spacing w:line="440" w:lineRule="exact"/>
        <w:jc w:val="center"/>
        <w:rPr>
          <w:rFonts w:ascii="宋体" w:hAnsi="宋体" w:cs="宋体"/>
          <w:b/>
          <w:sz w:val="24"/>
          <w:szCs w:val="24"/>
        </w:rPr>
      </w:pPr>
      <w:r>
        <w:rPr>
          <w:rFonts w:ascii="宋体" w:hAnsi="宋体" w:cs="宋体" w:hint="eastAsia"/>
          <w:sz w:val="24"/>
          <w:szCs w:val="24"/>
        </w:rPr>
        <w:br w:type="page"/>
      </w:r>
      <w:r>
        <w:rPr>
          <w:rFonts w:ascii="宋体" w:hAnsi="宋体" w:cs="宋体" w:hint="eastAsia"/>
          <w:b/>
          <w:sz w:val="28"/>
          <w:szCs w:val="28"/>
        </w:rPr>
        <w:lastRenderedPageBreak/>
        <w:t>附件1-9  明细报价表（此表投标人可根据项目具体实施情况修改）</w:t>
      </w:r>
    </w:p>
    <w:p w:rsidR="00C135EA" w:rsidRDefault="006217E6">
      <w:pPr>
        <w:tabs>
          <w:tab w:val="left" w:pos="5100"/>
        </w:tabs>
        <w:spacing w:line="440" w:lineRule="exact"/>
        <w:rPr>
          <w:rFonts w:ascii="宋体" w:hAnsi="宋体" w:cs="宋体"/>
          <w:bCs/>
          <w:sz w:val="24"/>
          <w:szCs w:val="24"/>
        </w:rPr>
      </w:pPr>
      <w:r>
        <w:rPr>
          <w:rFonts w:ascii="宋体" w:hAnsi="宋体" w:cs="宋体" w:hint="eastAsia"/>
          <w:bCs/>
          <w:sz w:val="24"/>
          <w:szCs w:val="24"/>
        </w:rPr>
        <w:t>项目</w:t>
      </w:r>
      <w:proofErr w:type="gramStart"/>
      <w:r>
        <w:rPr>
          <w:rFonts w:ascii="宋体" w:hAnsi="宋体" w:cs="宋体" w:hint="eastAsia"/>
          <w:bCs/>
          <w:sz w:val="24"/>
          <w:szCs w:val="24"/>
        </w:rPr>
        <w:t>目</w:t>
      </w:r>
      <w:proofErr w:type="gramEnd"/>
      <w:r>
        <w:rPr>
          <w:rFonts w:ascii="宋体" w:hAnsi="宋体" w:cs="宋体" w:hint="eastAsia"/>
          <w:bCs/>
          <w:sz w:val="24"/>
          <w:szCs w:val="24"/>
        </w:rPr>
        <w:t xml:space="preserve">名称：                              </w:t>
      </w:r>
      <w:r>
        <w:rPr>
          <w:rFonts w:ascii="宋体" w:hAnsi="宋体" w:cs="宋体" w:hint="eastAsia"/>
          <w:sz w:val="24"/>
          <w:szCs w:val="24"/>
        </w:rPr>
        <w:t>投标单位名称：</w:t>
      </w:r>
    </w:p>
    <w:p w:rsidR="00C135EA" w:rsidRDefault="006217E6">
      <w:pPr>
        <w:pStyle w:val="af"/>
        <w:spacing w:line="440" w:lineRule="exact"/>
        <w:jc w:val="both"/>
        <w:rPr>
          <w:rFonts w:ascii="宋体" w:hAnsi="宋体" w:cs="宋体"/>
          <w:bCs/>
          <w:color w:val="auto"/>
          <w:kern w:val="2"/>
        </w:rPr>
      </w:pPr>
      <w:r>
        <w:rPr>
          <w:rFonts w:ascii="宋体" w:hAnsi="宋体" w:cs="宋体" w:hint="eastAsia"/>
          <w:bCs/>
          <w:color w:val="auto"/>
          <w:kern w:val="2"/>
        </w:rPr>
        <w:t xml:space="preserve">项目编号：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864"/>
        <w:gridCol w:w="1650"/>
        <w:gridCol w:w="960"/>
        <w:gridCol w:w="1129"/>
        <w:gridCol w:w="1265"/>
        <w:gridCol w:w="991"/>
        <w:gridCol w:w="1127"/>
      </w:tblGrid>
      <w:tr w:rsidR="00C135EA">
        <w:trPr>
          <w:jc w:val="center"/>
        </w:trPr>
        <w:tc>
          <w:tcPr>
            <w:tcW w:w="868" w:type="dxa"/>
            <w:noWrap/>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序号</w:t>
            </w:r>
          </w:p>
        </w:tc>
        <w:tc>
          <w:tcPr>
            <w:tcW w:w="1864" w:type="dxa"/>
            <w:noWrap/>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名称</w:t>
            </w:r>
          </w:p>
        </w:tc>
        <w:tc>
          <w:tcPr>
            <w:tcW w:w="1650" w:type="dxa"/>
            <w:noWrap/>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规格及型号</w:t>
            </w:r>
          </w:p>
        </w:tc>
        <w:tc>
          <w:tcPr>
            <w:tcW w:w="960" w:type="dxa"/>
            <w:noWrap/>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单位</w:t>
            </w:r>
          </w:p>
        </w:tc>
        <w:tc>
          <w:tcPr>
            <w:tcW w:w="1129" w:type="dxa"/>
            <w:noWrap/>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数量</w:t>
            </w:r>
          </w:p>
        </w:tc>
        <w:tc>
          <w:tcPr>
            <w:tcW w:w="1265" w:type="dxa"/>
            <w:noWrap/>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综合单价</w:t>
            </w:r>
          </w:p>
        </w:tc>
        <w:tc>
          <w:tcPr>
            <w:tcW w:w="991" w:type="dxa"/>
            <w:noWrap/>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总价</w:t>
            </w:r>
          </w:p>
        </w:tc>
        <w:tc>
          <w:tcPr>
            <w:tcW w:w="1127" w:type="dxa"/>
            <w:noWrap/>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备注</w:t>
            </w:r>
          </w:p>
        </w:tc>
      </w:tr>
      <w:tr w:rsidR="00C135EA">
        <w:trPr>
          <w:jc w:val="center"/>
        </w:trPr>
        <w:tc>
          <w:tcPr>
            <w:tcW w:w="868" w:type="dxa"/>
            <w:noWrap/>
            <w:vAlign w:val="center"/>
          </w:tcPr>
          <w:p w:rsidR="00C135EA" w:rsidRDefault="00C135EA">
            <w:pPr>
              <w:spacing w:line="440" w:lineRule="exact"/>
              <w:jc w:val="center"/>
              <w:rPr>
                <w:rFonts w:ascii="宋体" w:hAnsi="宋体" w:cs="宋体"/>
                <w:sz w:val="24"/>
                <w:szCs w:val="24"/>
              </w:rPr>
            </w:pPr>
          </w:p>
        </w:tc>
        <w:tc>
          <w:tcPr>
            <w:tcW w:w="1864" w:type="dxa"/>
            <w:noWrap/>
            <w:vAlign w:val="center"/>
          </w:tcPr>
          <w:p w:rsidR="00C135EA" w:rsidRDefault="00C135EA">
            <w:pPr>
              <w:spacing w:line="440" w:lineRule="exact"/>
              <w:jc w:val="center"/>
              <w:rPr>
                <w:rFonts w:ascii="宋体" w:hAnsi="宋体" w:cs="宋体"/>
                <w:sz w:val="24"/>
                <w:szCs w:val="24"/>
              </w:rPr>
            </w:pPr>
          </w:p>
        </w:tc>
        <w:tc>
          <w:tcPr>
            <w:tcW w:w="1650" w:type="dxa"/>
            <w:noWrap/>
            <w:vAlign w:val="center"/>
          </w:tcPr>
          <w:p w:rsidR="00C135EA" w:rsidRDefault="00C135EA">
            <w:pPr>
              <w:spacing w:line="440" w:lineRule="exact"/>
              <w:jc w:val="center"/>
              <w:rPr>
                <w:rFonts w:ascii="宋体" w:hAnsi="宋体" w:cs="宋体"/>
                <w:sz w:val="24"/>
                <w:szCs w:val="24"/>
              </w:rPr>
            </w:pPr>
          </w:p>
        </w:tc>
        <w:tc>
          <w:tcPr>
            <w:tcW w:w="960" w:type="dxa"/>
            <w:noWrap/>
            <w:vAlign w:val="center"/>
          </w:tcPr>
          <w:p w:rsidR="00C135EA" w:rsidRDefault="00C135EA">
            <w:pPr>
              <w:spacing w:line="440" w:lineRule="exact"/>
              <w:jc w:val="center"/>
              <w:rPr>
                <w:rFonts w:ascii="宋体" w:hAnsi="宋体" w:cs="宋体"/>
                <w:sz w:val="24"/>
                <w:szCs w:val="24"/>
              </w:rPr>
            </w:pPr>
          </w:p>
        </w:tc>
        <w:tc>
          <w:tcPr>
            <w:tcW w:w="1129" w:type="dxa"/>
            <w:noWrap/>
            <w:vAlign w:val="center"/>
          </w:tcPr>
          <w:p w:rsidR="00C135EA" w:rsidRDefault="00C135EA">
            <w:pPr>
              <w:spacing w:line="440" w:lineRule="exact"/>
              <w:jc w:val="center"/>
              <w:rPr>
                <w:rFonts w:ascii="宋体" w:hAnsi="宋体" w:cs="宋体"/>
                <w:sz w:val="24"/>
                <w:szCs w:val="24"/>
              </w:rPr>
            </w:pPr>
          </w:p>
        </w:tc>
        <w:tc>
          <w:tcPr>
            <w:tcW w:w="1265" w:type="dxa"/>
            <w:noWrap/>
            <w:vAlign w:val="center"/>
          </w:tcPr>
          <w:p w:rsidR="00C135EA" w:rsidRDefault="00C135EA">
            <w:pPr>
              <w:spacing w:line="440" w:lineRule="exact"/>
              <w:jc w:val="center"/>
              <w:rPr>
                <w:rFonts w:ascii="宋体" w:hAnsi="宋体" w:cs="宋体"/>
                <w:sz w:val="24"/>
                <w:szCs w:val="24"/>
              </w:rPr>
            </w:pPr>
          </w:p>
        </w:tc>
        <w:tc>
          <w:tcPr>
            <w:tcW w:w="991" w:type="dxa"/>
            <w:noWrap/>
            <w:vAlign w:val="center"/>
          </w:tcPr>
          <w:p w:rsidR="00C135EA" w:rsidRDefault="00C135EA">
            <w:pPr>
              <w:spacing w:line="440" w:lineRule="exact"/>
              <w:jc w:val="center"/>
              <w:rPr>
                <w:rFonts w:ascii="宋体" w:hAnsi="宋体" w:cs="宋体"/>
                <w:sz w:val="24"/>
                <w:szCs w:val="24"/>
              </w:rPr>
            </w:pPr>
          </w:p>
        </w:tc>
        <w:tc>
          <w:tcPr>
            <w:tcW w:w="1127" w:type="dxa"/>
            <w:noWrap/>
            <w:vAlign w:val="center"/>
          </w:tcPr>
          <w:p w:rsidR="00C135EA" w:rsidRDefault="00C135EA">
            <w:pPr>
              <w:spacing w:line="440" w:lineRule="exact"/>
              <w:jc w:val="center"/>
              <w:rPr>
                <w:rFonts w:ascii="宋体" w:hAnsi="宋体" w:cs="宋体"/>
                <w:sz w:val="24"/>
                <w:szCs w:val="24"/>
              </w:rPr>
            </w:pPr>
          </w:p>
        </w:tc>
      </w:tr>
      <w:tr w:rsidR="00C135EA">
        <w:trPr>
          <w:jc w:val="center"/>
        </w:trPr>
        <w:tc>
          <w:tcPr>
            <w:tcW w:w="868" w:type="dxa"/>
            <w:noWrap/>
            <w:vAlign w:val="center"/>
          </w:tcPr>
          <w:p w:rsidR="00C135EA" w:rsidRDefault="00C135EA">
            <w:pPr>
              <w:spacing w:line="440" w:lineRule="exact"/>
              <w:jc w:val="center"/>
              <w:rPr>
                <w:rFonts w:ascii="宋体" w:hAnsi="宋体" w:cs="宋体"/>
                <w:sz w:val="24"/>
                <w:szCs w:val="24"/>
              </w:rPr>
            </w:pPr>
          </w:p>
        </w:tc>
        <w:tc>
          <w:tcPr>
            <w:tcW w:w="1864" w:type="dxa"/>
            <w:noWrap/>
            <w:vAlign w:val="center"/>
          </w:tcPr>
          <w:p w:rsidR="00C135EA" w:rsidRDefault="00C135EA">
            <w:pPr>
              <w:spacing w:line="440" w:lineRule="exact"/>
              <w:jc w:val="center"/>
              <w:rPr>
                <w:rFonts w:ascii="宋体" w:hAnsi="宋体" w:cs="宋体"/>
                <w:sz w:val="24"/>
                <w:szCs w:val="24"/>
              </w:rPr>
            </w:pPr>
          </w:p>
        </w:tc>
        <w:tc>
          <w:tcPr>
            <w:tcW w:w="1650" w:type="dxa"/>
            <w:noWrap/>
            <w:vAlign w:val="center"/>
          </w:tcPr>
          <w:p w:rsidR="00C135EA" w:rsidRDefault="00C135EA">
            <w:pPr>
              <w:spacing w:line="440" w:lineRule="exact"/>
              <w:jc w:val="center"/>
              <w:rPr>
                <w:rFonts w:ascii="宋体" w:hAnsi="宋体" w:cs="宋体"/>
                <w:sz w:val="24"/>
                <w:szCs w:val="24"/>
              </w:rPr>
            </w:pPr>
          </w:p>
        </w:tc>
        <w:tc>
          <w:tcPr>
            <w:tcW w:w="960" w:type="dxa"/>
            <w:noWrap/>
            <w:vAlign w:val="center"/>
          </w:tcPr>
          <w:p w:rsidR="00C135EA" w:rsidRDefault="00C135EA">
            <w:pPr>
              <w:spacing w:line="440" w:lineRule="exact"/>
              <w:jc w:val="center"/>
              <w:rPr>
                <w:rFonts w:ascii="宋体" w:hAnsi="宋体" w:cs="宋体"/>
                <w:sz w:val="24"/>
                <w:szCs w:val="24"/>
              </w:rPr>
            </w:pPr>
          </w:p>
        </w:tc>
        <w:tc>
          <w:tcPr>
            <w:tcW w:w="1129" w:type="dxa"/>
            <w:noWrap/>
            <w:vAlign w:val="center"/>
          </w:tcPr>
          <w:p w:rsidR="00C135EA" w:rsidRDefault="00C135EA">
            <w:pPr>
              <w:spacing w:line="440" w:lineRule="exact"/>
              <w:jc w:val="center"/>
              <w:rPr>
                <w:rFonts w:ascii="宋体" w:hAnsi="宋体" w:cs="宋体"/>
                <w:sz w:val="24"/>
                <w:szCs w:val="24"/>
              </w:rPr>
            </w:pPr>
          </w:p>
        </w:tc>
        <w:tc>
          <w:tcPr>
            <w:tcW w:w="1265" w:type="dxa"/>
            <w:noWrap/>
            <w:vAlign w:val="center"/>
          </w:tcPr>
          <w:p w:rsidR="00C135EA" w:rsidRDefault="00C135EA">
            <w:pPr>
              <w:spacing w:line="440" w:lineRule="exact"/>
              <w:jc w:val="center"/>
              <w:rPr>
                <w:rFonts w:ascii="宋体" w:hAnsi="宋体" w:cs="宋体"/>
                <w:sz w:val="24"/>
                <w:szCs w:val="24"/>
              </w:rPr>
            </w:pPr>
          </w:p>
        </w:tc>
        <w:tc>
          <w:tcPr>
            <w:tcW w:w="991" w:type="dxa"/>
            <w:noWrap/>
            <w:vAlign w:val="center"/>
          </w:tcPr>
          <w:p w:rsidR="00C135EA" w:rsidRDefault="00C135EA">
            <w:pPr>
              <w:spacing w:line="440" w:lineRule="exact"/>
              <w:jc w:val="center"/>
              <w:rPr>
                <w:rFonts w:ascii="宋体" w:hAnsi="宋体" w:cs="宋体"/>
                <w:sz w:val="24"/>
                <w:szCs w:val="24"/>
              </w:rPr>
            </w:pPr>
          </w:p>
        </w:tc>
        <w:tc>
          <w:tcPr>
            <w:tcW w:w="1127" w:type="dxa"/>
            <w:noWrap/>
            <w:vAlign w:val="center"/>
          </w:tcPr>
          <w:p w:rsidR="00C135EA" w:rsidRDefault="00C135EA">
            <w:pPr>
              <w:spacing w:line="440" w:lineRule="exact"/>
              <w:jc w:val="center"/>
              <w:rPr>
                <w:rFonts w:ascii="宋体" w:hAnsi="宋体" w:cs="宋体"/>
                <w:sz w:val="24"/>
                <w:szCs w:val="24"/>
              </w:rPr>
            </w:pPr>
          </w:p>
        </w:tc>
      </w:tr>
      <w:tr w:rsidR="00C135EA">
        <w:trPr>
          <w:jc w:val="center"/>
        </w:trPr>
        <w:tc>
          <w:tcPr>
            <w:tcW w:w="868" w:type="dxa"/>
            <w:noWrap/>
            <w:vAlign w:val="center"/>
          </w:tcPr>
          <w:p w:rsidR="00C135EA" w:rsidRDefault="00C135EA">
            <w:pPr>
              <w:spacing w:line="440" w:lineRule="exact"/>
              <w:jc w:val="center"/>
              <w:rPr>
                <w:rFonts w:ascii="宋体" w:hAnsi="宋体" w:cs="宋体"/>
                <w:sz w:val="24"/>
                <w:szCs w:val="24"/>
              </w:rPr>
            </w:pPr>
          </w:p>
        </w:tc>
        <w:tc>
          <w:tcPr>
            <w:tcW w:w="1864" w:type="dxa"/>
            <w:noWrap/>
            <w:vAlign w:val="center"/>
          </w:tcPr>
          <w:p w:rsidR="00C135EA" w:rsidRDefault="00C135EA">
            <w:pPr>
              <w:spacing w:line="440" w:lineRule="exact"/>
              <w:jc w:val="center"/>
              <w:rPr>
                <w:rFonts w:ascii="宋体" w:hAnsi="宋体" w:cs="宋体"/>
                <w:sz w:val="24"/>
                <w:szCs w:val="24"/>
              </w:rPr>
            </w:pPr>
          </w:p>
        </w:tc>
        <w:tc>
          <w:tcPr>
            <w:tcW w:w="1650" w:type="dxa"/>
            <w:noWrap/>
            <w:vAlign w:val="center"/>
          </w:tcPr>
          <w:p w:rsidR="00C135EA" w:rsidRDefault="00C135EA">
            <w:pPr>
              <w:spacing w:line="440" w:lineRule="exact"/>
              <w:jc w:val="center"/>
              <w:rPr>
                <w:rFonts w:ascii="宋体" w:hAnsi="宋体" w:cs="宋体"/>
                <w:sz w:val="24"/>
                <w:szCs w:val="24"/>
              </w:rPr>
            </w:pPr>
          </w:p>
        </w:tc>
        <w:tc>
          <w:tcPr>
            <w:tcW w:w="960" w:type="dxa"/>
            <w:noWrap/>
            <w:vAlign w:val="center"/>
          </w:tcPr>
          <w:p w:rsidR="00C135EA" w:rsidRDefault="00C135EA">
            <w:pPr>
              <w:spacing w:line="440" w:lineRule="exact"/>
              <w:jc w:val="center"/>
              <w:rPr>
                <w:rFonts w:ascii="宋体" w:hAnsi="宋体" w:cs="宋体"/>
                <w:sz w:val="24"/>
                <w:szCs w:val="24"/>
              </w:rPr>
            </w:pPr>
          </w:p>
        </w:tc>
        <w:tc>
          <w:tcPr>
            <w:tcW w:w="1129" w:type="dxa"/>
            <w:noWrap/>
            <w:vAlign w:val="center"/>
          </w:tcPr>
          <w:p w:rsidR="00C135EA" w:rsidRDefault="00C135EA">
            <w:pPr>
              <w:spacing w:line="440" w:lineRule="exact"/>
              <w:jc w:val="center"/>
              <w:rPr>
                <w:rFonts w:ascii="宋体" w:hAnsi="宋体" w:cs="宋体"/>
                <w:sz w:val="24"/>
                <w:szCs w:val="24"/>
              </w:rPr>
            </w:pPr>
          </w:p>
        </w:tc>
        <w:tc>
          <w:tcPr>
            <w:tcW w:w="1265" w:type="dxa"/>
            <w:noWrap/>
            <w:vAlign w:val="center"/>
          </w:tcPr>
          <w:p w:rsidR="00C135EA" w:rsidRDefault="00C135EA">
            <w:pPr>
              <w:spacing w:line="440" w:lineRule="exact"/>
              <w:jc w:val="center"/>
              <w:rPr>
                <w:rFonts w:ascii="宋体" w:hAnsi="宋体" w:cs="宋体"/>
                <w:sz w:val="24"/>
                <w:szCs w:val="24"/>
              </w:rPr>
            </w:pPr>
          </w:p>
        </w:tc>
        <w:tc>
          <w:tcPr>
            <w:tcW w:w="991" w:type="dxa"/>
            <w:noWrap/>
            <w:vAlign w:val="center"/>
          </w:tcPr>
          <w:p w:rsidR="00C135EA" w:rsidRDefault="00C135EA">
            <w:pPr>
              <w:spacing w:line="440" w:lineRule="exact"/>
              <w:jc w:val="center"/>
              <w:rPr>
                <w:rFonts w:ascii="宋体" w:hAnsi="宋体" w:cs="宋体"/>
                <w:sz w:val="24"/>
                <w:szCs w:val="24"/>
              </w:rPr>
            </w:pPr>
          </w:p>
        </w:tc>
        <w:tc>
          <w:tcPr>
            <w:tcW w:w="1127" w:type="dxa"/>
            <w:noWrap/>
            <w:vAlign w:val="center"/>
          </w:tcPr>
          <w:p w:rsidR="00C135EA" w:rsidRDefault="00C135EA">
            <w:pPr>
              <w:spacing w:line="440" w:lineRule="exact"/>
              <w:jc w:val="center"/>
              <w:rPr>
                <w:rFonts w:ascii="宋体" w:hAnsi="宋体" w:cs="宋体"/>
                <w:sz w:val="24"/>
                <w:szCs w:val="24"/>
              </w:rPr>
            </w:pPr>
          </w:p>
        </w:tc>
      </w:tr>
      <w:tr w:rsidR="00C135EA">
        <w:trPr>
          <w:jc w:val="center"/>
        </w:trPr>
        <w:tc>
          <w:tcPr>
            <w:tcW w:w="868" w:type="dxa"/>
            <w:noWrap/>
            <w:vAlign w:val="center"/>
          </w:tcPr>
          <w:p w:rsidR="00C135EA" w:rsidRDefault="00C135EA">
            <w:pPr>
              <w:spacing w:line="440" w:lineRule="exact"/>
              <w:jc w:val="center"/>
              <w:rPr>
                <w:rFonts w:ascii="宋体" w:hAnsi="宋体" w:cs="宋体"/>
                <w:sz w:val="24"/>
                <w:szCs w:val="24"/>
              </w:rPr>
            </w:pPr>
          </w:p>
        </w:tc>
        <w:tc>
          <w:tcPr>
            <w:tcW w:w="1864" w:type="dxa"/>
            <w:noWrap/>
            <w:vAlign w:val="center"/>
          </w:tcPr>
          <w:p w:rsidR="00C135EA" w:rsidRDefault="00C135EA">
            <w:pPr>
              <w:spacing w:line="440" w:lineRule="exact"/>
              <w:jc w:val="center"/>
              <w:rPr>
                <w:rFonts w:ascii="宋体" w:hAnsi="宋体" w:cs="宋体"/>
                <w:sz w:val="24"/>
                <w:szCs w:val="24"/>
              </w:rPr>
            </w:pPr>
          </w:p>
        </w:tc>
        <w:tc>
          <w:tcPr>
            <w:tcW w:w="1650" w:type="dxa"/>
            <w:noWrap/>
            <w:vAlign w:val="center"/>
          </w:tcPr>
          <w:p w:rsidR="00C135EA" w:rsidRDefault="00C135EA">
            <w:pPr>
              <w:spacing w:line="440" w:lineRule="exact"/>
              <w:jc w:val="center"/>
              <w:rPr>
                <w:rFonts w:ascii="宋体" w:hAnsi="宋体" w:cs="宋体"/>
                <w:sz w:val="24"/>
                <w:szCs w:val="24"/>
              </w:rPr>
            </w:pPr>
          </w:p>
        </w:tc>
        <w:tc>
          <w:tcPr>
            <w:tcW w:w="960" w:type="dxa"/>
            <w:noWrap/>
            <w:vAlign w:val="center"/>
          </w:tcPr>
          <w:p w:rsidR="00C135EA" w:rsidRDefault="00C135EA">
            <w:pPr>
              <w:spacing w:line="440" w:lineRule="exact"/>
              <w:jc w:val="center"/>
              <w:rPr>
                <w:rFonts w:ascii="宋体" w:hAnsi="宋体" w:cs="宋体"/>
                <w:sz w:val="24"/>
                <w:szCs w:val="24"/>
              </w:rPr>
            </w:pPr>
          </w:p>
        </w:tc>
        <w:tc>
          <w:tcPr>
            <w:tcW w:w="1129" w:type="dxa"/>
            <w:noWrap/>
            <w:vAlign w:val="center"/>
          </w:tcPr>
          <w:p w:rsidR="00C135EA" w:rsidRDefault="00C135EA">
            <w:pPr>
              <w:spacing w:line="440" w:lineRule="exact"/>
              <w:jc w:val="center"/>
              <w:rPr>
                <w:rFonts w:ascii="宋体" w:hAnsi="宋体" w:cs="宋体"/>
                <w:sz w:val="24"/>
                <w:szCs w:val="24"/>
              </w:rPr>
            </w:pPr>
          </w:p>
        </w:tc>
        <w:tc>
          <w:tcPr>
            <w:tcW w:w="1265" w:type="dxa"/>
            <w:noWrap/>
            <w:vAlign w:val="center"/>
          </w:tcPr>
          <w:p w:rsidR="00C135EA" w:rsidRDefault="00C135EA">
            <w:pPr>
              <w:spacing w:line="440" w:lineRule="exact"/>
              <w:jc w:val="center"/>
              <w:rPr>
                <w:rFonts w:ascii="宋体" w:hAnsi="宋体" w:cs="宋体"/>
                <w:sz w:val="24"/>
                <w:szCs w:val="24"/>
              </w:rPr>
            </w:pPr>
          </w:p>
        </w:tc>
        <w:tc>
          <w:tcPr>
            <w:tcW w:w="991" w:type="dxa"/>
            <w:noWrap/>
            <w:vAlign w:val="center"/>
          </w:tcPr>
          <w:p w:rsidR="00C135EA" w:rsidRDefault="00C135EA">
            <w:pPr>
              <w:spacing w:line="440" w:lineRule="exact"/>
              <w:jc w:val="center"/>
              <w:rPr>
                <w:rFonts w:ascii="宋体" w:hAnsi="宋体" w:cs="宋体"/>
                <w:sz w:val="24"/>
                <w:szCs w:val="24"/>
              </w:rPr>
            </w:pPr>
          </w:p>
        </w:tc>
        <w:tc>
          <w:tcPr>
            <w:tcW w:w="1127" w:type="dxa"/>
            <w:noWrap/>
            <w:vAlign w:val="center"/>
          </w:tcPr>
          <w:p w:rsidR="00C135EA" w:rsidRDefault="00C135EA">
            <w:pPr>
              <w:spacing w:line="440" w:lineRule="exact"/>
              <w:jc w:val="center"/>
              <w:rPr>
                <w:rFonts w:ascii="宋体" w:hAnsi="宋体" w:cs="宋体"/>
                <w:sz w:val="24"/>
                <w:szCs w:val="24"/>
              </w:rPr>
            </w:pPr>
          </w:p>
        </w:tc>
      </w:tr>
      <w:tr w:rsidR="00C135EA">
        <w:trPr>
          <w:jc w:val="center"/>
        </w:trPr>
        <w:tc>
          <w:tcPr>
            <w:tcW w:w="868" w:type="dxa"/>
            <w:noWrap/>
            <w:vAlign w:val="center"/>
          </w:tcPr>
          <w:p w:rsidR="00C135EA" w:rsidRDefault="00C135EA">
            <w:pPr>
              <w:spacing w:line="440" w:lineRule="exact"/>
              <w:jc w:val="center"/>
              <w:rPr>
                <w:rFonts w:ascii="宋体" w:hAnsi="宋体" w:cs="宋体"/>
                <w:sz w:val="24"/>
                <w:szCs w:val="24"/>
              </w:rPr>
            </w:pPr>
          </w:p>
        </w:tc>
        <w:tc>
          <w:tcPr>
            <w:tcW w:w="1864" w:type="dxa"/>
            <w:noWrap/>
            <w:vAlign w:val="center"/>
          </w:tcPr>
          <w:p w:rsidR="00C135EA" w:rsidRDefault="00C135EA">
            <w:pPr>
              <w:spacing w:line="440" w:lineRule="exact"/>
              <w:jc w:val="center"/>
              <w:rPr>
                <w:rFonts w:ascii="宋体" w:hAnsi="宋体" w:cs="宋体"/>
                <w:sz w:val="24"/>
                <w:szCs w:val="24"/>
              </w:rPr>
            </w:pPr>
          </w:p>
        </w:tc>
        <w:tc>
          <w:tcPr>
            <w:tcW w:w="1650" w:type="dxa"/>
            <w:noWrap/>
            <w:vAlign w:val="center"/>
          </w:tcPr>
          <w:p w:rsidR="00C135EA" w:rsidRDefault="00C135EA">
            <w:pPr>
              <w:spacing w:line="440" w:lineRule="exact"/>
              <w:jc w:val="center"/>
              <w:rPr>
                <w:rFonts w:ascii="宋体" w:hAnsi="宋体" w:cs="宋体"/>
                <w:sz w:val="24"/>
                <w:szCs w:val="24"/>
              </w:rPr>
            </w:pPr>
          </w:p>
        </w:tc>
        <w:tc>
          <w:tcPr>
            <w:tcW w:w="960" w:type="dxa"/>
            <w:noWrap/>
            <w:vAlign w:val="center"/>
          </w:tcPr>
          <w:p w:rsidR="00C135EA" w:rsidRDefault="00C135EA">
            <w:pPr>
              <w:spacing w:line="440" w:lineRule="exact"/>
              <w:jc w:val="center"/>
              <w:rPr>
                <w:rFonts w:ascii="宋体" w:hAnsi="宋体" w:cs="宋体"/>
                <w:sz w:val="24"/>
                <w:szCs w:val="24"/>
              </w:rPr>
            </w:pPr>
          </w:p>
        </w:tc>
        <w:tc>
          <w:tcPr>
            <w:tcW w:w="1129" w:type="dxa"/>
            <w:noWrap/>
            <w:vAlign w:val="center"/>
          </w:tcPr>
          <w:p w:rsidR="00C135EA" w:rsidRDefault="00C135EA">
            <w:pPr>
              <w:spacing w:line="440" w:lineRule="exact"/>
              <w:jc w:val="center"/>
              <w:rPr>
                <w:rFonts w:ascii="宋体" w:hAnsi="宋体" w:cs="宋体"/>
                <w:sz w:val="24"/>
                <w:szCs w:val="24"/>
              </w:rPr>
            </w:pPr>
          </w:p>
        </w:tc>
        <w:tc>
          <w:tcPr>
            <w:tcW w:w="1265" w:type="dxa"/>
            <w:noWrap/>
            <w:vAlign w:val="center"/>
          </w:tcPr>
          <w:p w:rsidR="00C135EA" w:rsidRDefault="00C135EA">
            <w:pPr>
              <w:spacing w:line="440" w:lineRule="exact"/>
              <w:jc w:val="center"/>
              <w:rPr>
                <w:rFonts w:ascii="宋体" w:hAnsi="宋体" w:cs="宋体"/>
                <w:sz w:val="24"/>
                <w:szCs w:val="24"/>
              </w:rPr>
            </w:pPr>
          </w:p>
        </w:tc>
        <w:tc>
          <w:tcPr>
            <w:tcW w:w="991" w:type="dxa"/>
            <w:noWrap/>
            <w:vAlign w:val="center"/>
          </w:tcPr>
          <w:p w:rsidR="00C135EA" w:rsidRDefault="00C135EA">
            <w:pPr>
              <w:spacing w:line="440" w:lineRule="exact"/>
              <w:jc w:val="center"/>
              <w:rPr>
                <w:rFonts w:ascii="宋体" w:hAnsi="宋体" w:cs="宋体"/>
                <w:sz w:val="24"/>
                <w:szCs w:val="24"/>
              </w:rPr>
            </w:pPr>
          </w:p>
        </w:tc>
        <w:tc>
          <w:tcPr>
            <w:tcW w:w="1127" w:type="dxa"/>
            <w:noWrap/>
            <w:vAlign w:val="center"/>
          </w:tcPr>
          <w:p w:rsidR="00C135EA" w:rsidRDefault="00C135EA">
            <w:pPr>
              <w:spacing w:line="440" w:lineRule="exact"/>
              <w:jc w:val="center"/>
              <w:rPr>
                <w:rFonts w:ascii="宋体" w:hAnsi="宋体" w:cs="宋体"/>
                <w:sz w:val="24"/>
                <w:szCs w:val="24"/>
              </w:rPr>
            </w:pPr>
          </w:p>
        </w:tc>
      </w:tr>
      <w:tr w:rsidR="00C135EA">
        <w:trPr>
          <w:trHeight w:val="70"/>
          <w:jc w:val="center"/>
        </w:trPr>
        <w:tc>
          <w:tcPr>
            <w:tcW w:w="868" w:type="dxa"/>
            <w:noWrap/>
            <w:vAlign w:val="center"/>
          </w:tcPr>
          <w:p w:rsidR="00C135EA" w:rsidRDefault="00C135EA">
            <w:pPr>
              <w:spacing w:line="440" w:lineRule="exact"/>
              <w:jc w:val="center"/>
              <w:rPr>
                <w:rFonts w:ascii="宋体" w:hAnsi="宋体" w:cs="宋体"/>
                <w:sz w:val="24"/>
                <w:szCs w:val="24"/>
              </w:rPr>
            </w:pPr>
          </w:p>
        </w:tc>
        <w:tc>
          <w:tcPr>
            <w:tcW w:w="1864" w:type="dxa"/>
            <w:noWrap/>
            <w:vAlign w:val="center"/>
          </w:tcPr>
          <w:p w:rsidR="00C135EA" w:rsidRDefault="00C135EA">
            <w:pPr>
              <w:spacing w:line="440" w:lineRule="exact"/>
              <w:jc w:val="center"/>
              <w:rPr>
                <w:rFonts w:ascii="宋体" w:hAnsi="宋体" w:cs="宋体"/>
                <w:sz w:val="24"/>
                <w:szCs w:val="24"/>
              </w:rPr>
            </w:pPr>
          </w:p>
        </w:tc>
        <w:tc>
          <w:tcPr>
            <w:tcW w:w="1650" w:type="dxa"/>
            <w:noWrap/>
            <w:vAlign w:val="center"/>
          </w:tcPr>
          <w:p w:rsidR="00C135EA" w:rsidRDefault="00C135EA">
            <w:pPr>
              <w:spacing w:line="440" w:lineRule="exact"/>
              <w:jc w:val="center"/>
              <w:rPr>
                <w:rFonts w:ascii="宋体" w:hAnsi="宋体" w:cs="宋体"/>
                <w:sz w:val="24"/>
                <w:szCs w:val="24"/>
              </w:rPr>
            </w:pPr>
          </w:p>
        </w:tc>
        <w:tc>
          <w:tcPr>
            <w:tcW w:w="960" w:type="dxa"/>
            <w:noWrap/>
            <w:vAlign w:val="center"/>
          </w:tcPr>
          <w:p w:rsidR="00C135EA" w:rsidRDefault="00C135EA">
            <w:pPr>
              <w:spacing w:line="440" w:lineRule="exact"/>
              <w:jc w:val="center"/>
              <w:rPr>
                <w:rFonts w:ascii="宋体" w:hAnsi="宋体" w:cs="宋体"/>
                <w:sz w:val="24"/>
                <w:szCs w:val="24"/>
              </w:rPr>
            </w:pPr>
          </w:p>
        </w:tc>
        <w:tc>
          <w:tcPr>
            <w:tcW w:w="1129" w:type="dxa"/>
            <w:noWrap/>
            <w:vAlign w:val="center"/>
          </w:tcPr>
          <w:p w:rsidR="00C135EA" w:rsidRDefault="00C135EA">
            <w:pPr>
              <w:spacing w:line="440" w:lineRule="exact"/>
              <w:jc w:val="center"/>
              <w:rPr>
                <w:rFonts w:ascii="宋体" w:hAnsi="宋体" w:cs="宋体"/>
                <w:sz w:val="24"/>
                <w:szCs w:val="24"/>
              </w:rPr>
            </w:pPr>
          </w:p>
        </w:tc>
        <w:tc>
          <w:tcPr>
            <w:tcW w:w="1265" w:type="dxa"/>
            <w:noWrap/>
            <w:vAlign w:val="center"/>
          </w:tcPr>
          <w:p w:rsidR="00C135EA" w:rsidRDefault="00C135EA">
            <w:pPr>
              <w:spacing w:line="440" w:lineRule="exact"/>
              <w:jc w:val="center"/>
              <w:rPr>
                <w:rFonts w:ascii="宋体" w:hAnsi="宋体" w:cs="宋体"/>
                <w:sz w:val="24"/>
                <w:szCs w:val="24"/>
              </w:rPr>
            </w:pPr>
          </w:p>
        </w:tc>
        <w:tc>
          <w:tcPr>
            <w:tcW w:w="991" w:type="dxa"/>
            <w:noWrap/>
            <w:vAlign w:val="center"/>
          </w:tcPr>
          <w:p w:rsidR="00C135EA" w:rsidRDefault="00C135EA">
            <w:pPr>
              <w:spacing w:line="440" w:lineRule="exact"/>
              <w:jc w:val="center"/>
              <w:rPr>
                <w:rFonts w:ascii="宋体" w:hAnsi="宋体" w:cs="宋体"/>
                <w:sz w:val="24"/>
                <w:szCs w:val="24"/>
              </w:rPr>
            </w:pPr>
          </w:p>
        </w:tc>
        <w:tc>
          <w:tcPr>
            <w:tcW w:w="1127" w:type="dxa"/>
            <w:noWrap/>
            <w:vAlign w:val="center"/>
          </w:tcPr>
          <w:p w:rsidR="00C135EA" w:rsidRDefault="00C135EA">
            <w:pPr>
              <w:spacing w:line="440" w:lineRule="exact"/>
              <w:jc w:val="center"/>
              <w:rPr>
                <w:rFonts w:ascii="宋体" w:hAnsi="宋体" w:cs="宋体"/>
                <w:sz w:val="24"/>
                <w:szCs w:val="24"/>
              </w:rPr>
            </w:pPr>
          </w:p>
        </w:tc>
      </w:tr>
      <w:tr w:rsidR="00C135EA">
        <w:trPr>
          <w:trHeight w:val="70"/>
          <w:jc w:val="center"/>
        </w:trPr>
        <w:tc>
          <w:tcPr>
            <w:tcW w:w="868" w:type="dxa"/>
            <w:noWrap/>
            <w:vAlign w:val="center"/>
          </w:tcPr>
          <w:p w:rsidR="00C135EA" w:rsidRDefault="00C135EA">
            <w:pPr>
              <w:spacing w:line="440" w:lineRule="exact"/>
              <w:jc w:val="center"/>
              <w:rPr>
                <w:rFonts w:ascii="宋体" w:hAnsi="宋体" w:cs="宋体"/>
                <w:sz w:val="24"/>
                <w:szCs w:val="24"/>
              </w:rPr>
            </w:pPr>
          </w:p>
        </w:tc>
        <w:tc>
          <w:tcPr>
            <w:tcW w:w="1864" w:type="dxa"/>
            <w:noWrap/>
            <w:vAlign w:val="center"/>
          </w:tcPr>
          <w:p w:rsidR="00C135EA" w:rsidRDefault="00C135EA">
            <w:pPr>
              <w:spacing w:line="440" w:lineRule="exact"/>
              <w:jc w:val="center"/>
              <w:rPr>
                <w:rFonts w:ascii="宋体" w:hAnsi="宋体" w:cs="宋体"/>
                <w:sz w:val="24"/>
                <w:szCs w:val="24"/>
              </w:rPr>
            </w:pPr>
          </w:p>
        </w:tc>
        <w:tc>
          <w:tcPr>
            <w:tcW w:w="1650" w:type="dxa"/>
            <w:noWrap/>
            <w:vAlign w:val="center"/>
          </w:tcPr>
          <w:p w:rsidR="00C135EA" w:rsidRDefault="00C135EA">
            <w:pPr>
              <w:spacing w:line="440" w:lineRule="exact"/>
              <w:jc w:val="center"/>
              <w:rPr>
                <w:rFonts w:ascii="宋体" w:hAnsi="宋体" w:cs="宋体"/>
                <w:sz w:val="24"/>
                <w:szCs w:val="24"/>
              </w:rPr>
            </w:pPr>
          </w:p>
        </w:tc>
        <w:tc>
          <w:tcPr>
            <w:tcW w:w="960" w:type="dxa"/>
            <w:noWrap/>
            <w:vAlign w:val="center"/>
          </w:tcPr>
          <w:p w:rsidR="00C135EA" w:rsidRDefault="00C135EA">
            <w:pPr>
              <w:spacing w:line="440" w:lineRule="exact"/>
              <w:jc w:val="center"/>
              <w:rPr>
                <w:rFonts w:ascii="宋体" w:hAnsi="宋体" w:cs="宋体"/>
                <w:sz w:val="24"/>
                <w:szCs w:val="24"/>
              </w:rPr>
            </w:pPr>
          </w:p>
        </w:tc>
        <w:tc>
          <w:tcPr>
            <w:tcW w:w="1129" w:type="dxa"/>
            <w:noWrap/>
            <w:vAlign w:val="center"/>
          </w:tcPr>
          <w:p w:rsidR="00C135EA" w:rsidRDefault="00C135EA">
            <w:pPr>
              <w:spacing w:line="440" w:lineRule="exact"/>
              <w:jc w:val="center"/>
              <w:rPr>
                <w:rFonts w:ascii="宋体" w:hAnsi="宋体" w:cs="宋体"/>
                <w:sz w:val="24"/>
                <w:szCs w:val="24"/>
              </w:rPr>
            </w:pPr>
          </w:p>
        </w:tc>
        <w:tc>
          <w:tcPr>
            <w:tcW w:w="1265" w:type="dxa"/>
            <w:noWrap/>
            <w:vAlign w:val="center"/>
          </w:tcPr>
          <w:p w:rsidR="00C135EA" w:rsidRDefault="00C135EA">
            <w:pPr>
              <w:spacing w:line="440" w:lineRule="exact"/>
              <w:jc w:val="center"/>
              <w:rPr>
                <w:rFonts w:ascii="宋体" w:hAnsi="宋体" w:cs="宋体"/>
                <w:sz w:val="24"/>
                <w:szCs w:val="24"/>
              </w:rPr>
            </w:pPr>
          </w:p>
        </w:tc>
        <w:tc>
          <w:tcPr>
            <w:tcW w:w="991" w:type="dxa"/>
            <w:noWrap/>
            <w:vAlign w:val="center"/>
          </w:tcPr>
          <w:p w:rsidR="00C135EA" w:rsidRDefault="00C135EA">
            <w:pPr>
              <w:spacing w:line="440" w:lineRule="exact"/>
              <w:jc w:val="center"/>
              <w:rPr>
                <w:rFonts w:ascii="宋体" w:hAnsi="宋体" w:cs="宋体"/>
                <w:sz w:val="24"/>
                <w:szCs w:val="24"/>
              </w:rPr>
            </w:pPr>
          </w:p>
        </w:tc>
        <w:tc>
          <w:tcPr>
            <w:tcW w:w="1127" w:type="dxa"/>
            <w:noWrap/>
            <w:vAlign w:val="center"/>
          </w:tcPr>
          <w:p w:rsidR="00C135EA" w:rsidRDefault="00C135EA">
            <w:pPr>
              <w:spacing w:line="440" w:lineRule="exact"/>
              <w:jc w:val="center"/>
              <w:rPr>
                <w:rFonts w:ascii="宋体" w:hAnsi="宋体" w:cs="宋体"/>
                <w:sz w:val="24"/>
                <w:szCs w:val="24"/>
              </w:rPr>
            </w:pPr>
          </w:p>
        </w:tc>
      </w:tr>
      <w:tr w:rsidR="00C135EA">
        <w:trPr>
          <w:trHeight w:val="70"/>
          <w:jc w:val="center"/>
        </w:trPr>
        <w:tc>
          <w:tcPr>
            <w:tcW w:w="868" w:type="dxa"/>
            <w:noWrap/>
            <w:vAlign w:val="center"/>
          </w:tcPr>
          <w:p w:rsidR="00C135EA" w:rsidRDefault="00C135EA">
            <w:pPr>
              <w:spacing w:line="440" w:lineRule="exact"/>
              <w:jc w:val="center"/>
              <w:rPr>
                <w:rFonts w:ascii="宋体" w:hAnsi="宋体" w:cs="宋体"/>
                <w:sz w:val="24"/>
                <w:szCs w:val="24"/>
              </w:rPr>
            </w:pPr>
          </w:p>
        </w:tc>
        <w:tc>
          <w:tcPr>
            <w:tcW w:w="1864" w:type="dxa"/>
            <w:noWrap/>
            <w:vAlign w:val="center"/>
          </w:tcPr>
          <w:p w:rsidR="00C135EA" w:rsidRDefault="00C135EA">
            <w:pPr>
              <w:spacing w:line="440" w:lineRule="exact"/>
              <w:jc w:val="center"/>
              <w:rPr>
                <w:rFonts w:ascii="宋体" w:hAnsi="宋体" w:cs="宋体"/>
                <w:sz w:val="24"/>
                <w:szCs w:val="24"/>
              </w:rPr>
            </w:pPr>
          </w:p>
        </w:tc>
        <w:tc>
          <w:tcPr>
            <w:tcW w:w="1650" w:type="dxa"/>
            <w:noWrap/>
            <w:vAlign w:val="center"/>
          </w:tcPr>
          <w:p w:rsidR="00C135EA" w:rsidRDefault="00C135EA">
            <w:pPr>
              <w:spacing w:line="440" w:lineRule="exact"/>
              <w:jc w:val="center"/>
              <w:rPr>
                <w:rFonts w:ascii="宋体" w:hAnsi="宋体" w:cs="宋体"/>
                <w:sz w:val="24"/>
                <w:szCs w:val="24"/>
              </w:rPr>
            </w:pPr>
          </w:p>
        </w:tc>
        <w:tc>
          <w:tcPr>
            <w:tcW w:w="960" w:type="dxa"/>
            <w:noWrap/>
            <w:vAlign w:val="center"/>
          </w:tcPr>
          <w:p w:rsidR="00C135EA" w:rsidRDefault="00C135EA">
            <w:pPr>
              <w:spacing w:line="440" w:lineRule="exact"/>
              <w:jc w:val="center"/>
              <w:rPr>
                <w:rFonts w:ascii="宋体" w:hAnsi="宋体" w:cs="宋体"/>
                <w:sz w:val="24"/>
                <w:szCs w:val="24"/>
              </w:rPr>
            </w:pPr>
          </w:p>
        </w:tc>
        <w:tc>
          <w:tcPr>
            <w:tcW w:w="1129" w:type="dxa"/>
            <w:noWrap/>
            <w:vAlign w:val="center"/>
          </w:tcPr>
          <w:p w:rsidR="00C135EA" w:rsidRDefault="00C135EA">
            <w:pPr>
              <w:spacing w:line="440" w:lineRule="exact"/>
              <w:jc w:val="center"/>
              <w:rPr>
                <w:rFonts w:ascii="宋体" w:hAnsi="宋体" w:cs="宋体"/>
                <w:sz w:val="24"/>
                <w:szCs w:val="24"/>
              </w:rPr>
            </w:pPr>
          </w:p>
        </w:tc>
        <w:tc>
          <w:tcPr>
            <w:tcW w:w="1265" w:type="dxa"/>
            <w:noWrap/>
            <w:vAlign w:val="center"/>
          </w:tcPr>
          <w:p w:rsidR="00C135EA" w:rsidRDefault="00C135EA">
            <w:pPr>
              <w:spacing w:line="440" w:lineRule="exact"/>
              <w:jc w:val="center"/>
              <w:rPr>
                <w:rFonts w:ascii="宋体" w:hAnsi="宋体" w:cs="宋体"/>
                <w:sz w:val="24"/>
                <w:szCs w:val="24"/>
              </w:rPr>
            </w:pPr>
          </w:p>
        </w:tc>
        <w:tc>
          <w:tcPr>
            <w:tcW w:w="991" w:type="dxa"/>
            <w:noWrap/>
            <w:vAlign w:val="center"/>
          </w:tcPr>
          <w:p w:rsidR="00C135EA" w:rsidRDefault="00C135EA">
            <w:pPr>
              <w:spacing w:line="440" w:lineRule="exact"/>
              <w:jc w:val="center"/>
              <w:rPr>
                <w:rFonts w:ascii="宋体" w:hAnsi="宋体" w:cs="宋体"/>
                <w:sz w:val="24"/>
                <w:szCs w:val="24"/>
              </w:rPr>
            </w:pPr>
          </w:p>
        </w:tc>
        <w:tc>
          <w:tcPr>
            <w:tcW w:w="1127" w:type="dxa"/>
            <w:noWrap/>
            <w:vAlign w:val="center"/>
          </w:tcPr>
          <w:p w:rsidR="00C135EA" w:rsidRDefault="00C135EA">
            <w:pPr>
              <w:spacing w:line="440" w:lineRule="exact"/>
              <w:jc w:val="center"/>
              <w:rPr>
                <w:rFonts w:ascii="宋体" w:hAnsi="宋体" w:cs="宋体"/>
                <w:sz w:val="24"/>
                <w:szCs w:val="24"/>
              </w:rPr>
            </w:pPr>
          </w:p>
        </w:tc>
      </w:tr>
      <w:tr w:rsidR="00C135EA">
        <w:trPr>
          <w:trHeight w:val="70"/>
          <w:jc w:val="center"/>
        </w:trPr>
        <w:tc>
          <w:tcPr>
            <w:tcW w:w="868" w:type="dxa"/>
            <w:noWrap/>
            <w:vAlign w:val="center"/>
          </w:tcPr>
          <w:p w:rsidR="00C135EA" w:rsidRDefault="00C135EA">
            <w:pPr>
              <w:spacing w:line="440" w:lineRule="exact"/>
              <w:jc w:val="center"/>
              <w:rPr>
                <w:rFonts w:ascii="宋体" w:hAnsi="宋体" w:cs="宋体"/>
                <w:sz w:val="24"/>
                <w:szCs w:val="24"/>
              </w:rPr>
            </w:pPr>
          </w:p>
        </w:tc>
        <w:tc>
          <w:tcPr>
            <w:tcW w:w="1864" w:type="dxa"/>
            <w:noWrap/>
            <w:vAlign w:val="center"/>
          </w:tcPr>
          <w:p w:rsidR="00C135EA" w:rsidRDefault="00C135EA">
            <w:pPr>
              <w:spacing w:line="440" w:lineRule="exact"/>
              <w:jc w:val="center"/>
              <w:rPr>
                <w:rFonts w:ascii="宋体" w:hAnsi="宋体" w:cs="宋体"/>
                <w:sz w:val="24"/>
                <w:szCs w:val="24"/>
              </w:rPr>
            </w:pPr>
          </w:p>
        </w:tc>
        <w:tc>
          <w:tcPr>
            <w:tcW w:w="1650" w:type="dxa"/>
            <w:noWrap/>
            <w:vAlign w:val="center"/>
          </w:tcPr>
          <w:p w:rsidR="00C135EA" w:rsidRDefault="00C135EA">
            <w:pPr>
              <w:spacing w:line="440" w:lineRule="exact"/>
              <w:jc w:val="center"/>
              <w:rPr>
                <w:rFonts w:ascii="宋体" w:hAnsi="宋体" w:cs="宋体"/>
                <w:sz w:val="24"/>
                <w:szCs w:val="24"/>
              </w:rPr>
            </w:pPr>
          </w:p>
        </w:tc>
        <w:tc>
          <w:tcPr>
            <w:tcW w:w="960" w:type="dxa"/>
            <w:noWrap/>
            <w:vAlign w:val="center"/>
          </w:tcPr>
          <w:p w:rsidR="00C135EA" w:rsidRDefault="00C135EA">
            <w:pPr>
              <w:spacing w:line="440" w:lineRule="exact"/>
              <w:jc w:val="center"/>
              <w:rPr>
                <w:rFonts w:ascii="宋体" w:hAnsi="宋体" w:cs="宋体"/>
                <w:sz w:val="24"/>
                <w:szCs w:val="24"/>
              </w:rPr>
            </w:pPr>
          </w:p>
        </w:tc>
        <w:tc>
          <w:tcPr>
            <w:tcW w:w="1129" w:type="dxa"/>
            <w:noWrap/>
            <w:vAlign w:val="center"/>
          </w:tcPr>
          <w:p w:rsidR="00C135EA" w:rsidRDefault="00C135EA">
            <w:pPr>
              <w:spacing w:line="440" w:lineRule="exact"/>
              <w:jc w:val="center"/>
              <w:rPr>
                <w:rFonts w:ascii="宋体" w:hAnsi="宋体" w:cs="宋体"/>
                <w:sz w:val="24"/>
                <w:szCs w:val="24"/>
              </w:rPr>
            </w:pPr>
          </w:p>
        </w:tc>
        <w:tc>
          <w:tcPr>
            <w:tcW w:w="1265" w:type="dxa"/>
            <w:noWrap/>
            <w:vAlign w:val="center"/>
          </w:tcPr>
          <w:p w:rsidR="00C135EA" w:rsidRDefault="00C135EA">
            <w:pPr>
              <w:spacing w:line="440" w:lineRule="exact"/>
              <w:jc w:val="center"/>
              <w:rPr>
                <w:rFonts w:ascii="宋体" w:hAnsi="宋体" w:cs="宋体"/>
                <w:sz w:val="24"/>
                <w:szCs w:val="24"/>
              </w:rPr>
            </w:pPr>
          </w:p>
        </w:tc>
        <w:tc>
          <w:tcPr>
            <w:tcW w:w="991" w:type="dxa"/>
            <w:noWrap/>
            <w:vAlign w:val="center"/>
          </w:tcPr>
          <w:p w:rsidR="00C135EA" w:rsidRDefault="00C135EA">
            <w:pPr>
              <w:spacing w:line="440" w:lineRule="exact"/>
              <w:jc w:val="center"/>
              <w:rPr>
                <w:rFonts w:ascii="宋体" w:hAnsi="宋体" w:cs="宋体"/>
                <w:sz w:val="24"/>
                <w:szCs w:val="24"/>
              </w:rPr>
            </w:pPr>
          </w:p>
        </w:tc>
        <w:tc>
          <w:tcPr>
            <w:tcW w:w="1127" w:type="dxa"/>
            <w:noWrap/>
            <w:vAlign w:val="center"/>
          </w:tcPr>
          <w:p w:rsidR="00C135EA" w:rsidRDefault="00C135EA">
            <w:pPr>
              <w:spacing w:line="440" w:lineRule="exact"/>
              <w:jc w:val="center"/>
              <w:rPr>
                <w:rFonts w:ascii="宋体" w:hAnsi="宋体" w:cs="宋体"/>
                <w:sz w:val="24"/>
                <w:szCs w:val="24"/>
              </w:rPr>
            </w:pPr>
          </w:p>
        </w:tc>
      </w:tr>
      <w:tr w:rsidR="00C135EA">
        <w:trPr>
          <w:jc w:val="center"/>
        </w:trPr>
        <w:tc>
          <w:tcPr>
            <w:tcW w:w="2732" w:type="dxa"/>
            <w:gridSpan w:val="2"/>
            <w:noWrap/>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合计金额（小写）</w:t>
            </w:r>
          </w:p>
        </w:tc>
        <w:tc>
          <w:tcPr>
            <w:tcW w:w="7122" w:type="dxa"/>
            <w:gridSpan w:val="6"/>
            <w:noWrap/>
            <w:vAlign w:val="center"/>
          </w:tcPr>
          <w:p w:rsidR="00C135EA" w:rsidRDefault="00C135EA">
            <w:pPr>
              <w:spacing w:line="440" w:lineRule="exact"/>
              <w:jc w:val="center"/>
              <w:rPr>
                <w:rFonts w:ascii="宋体" w:hAnsi="宋体" w:cs="宋体"/>
                <w:sz w:val="24"/>
                <w:szCs w:val="24"/>
              </w:rPr>
            </w:pPr>
          </w:p>
        </w:tc>
      </w:tr>
      <w:tr w:rsidR="00C135EA">
        <w:trPr>
          <w:jc w:val="center"/>
        </w:trPr>
        <w:tc>
          <w:tcPr>
            <w:tcW w:w="2732" w:type="dxa"/>
            <w:gridSpan w:val="2"/>
            <w:noWrap/>
            <w:vAlign w:val="center"/>
          </w:tcPr>
          <w:p w:rsidR="00C135EA" w:rsidRDefault="006217E6">
            <w:pPr>
              <w:spacing w:line="440" w:lineRule="exact"/>
              <w:jc w:val="center"/>
              <w:rPr>
                <w:rFonts w:ascii="宋体" w:hAnsi="宋体" w:cs="宋体"/>
                <w:sz w:val="24"/>
                <w:szCs w:val="24"/>
              </w:rPr>
            </w:pPr>
            <w:r>
              <w:rPr>
                <w:rFonts w:ascii="宋体" w:hAnsi="宋体" w:cs="宋体" w:hint="eastAsia"/>
                <w:sz w:val="24"/>
                <w:szCs w:val="24"/>
              </w:rPr>
              <w:t>合计金额（大写）</w:t>
            </w:r>
          </w:p>
        </w:tc>
        <w:tc>
          <w:tcPr>
            <w:tcW w:w="7122" w:type="dxa"/>
            <w:gridSpan w:val="6"/>
            <w:noWrap/>
            <w:vAlign w:val="center"/>
          </w:tcPr>
          <w:p w:rsidR="00C135EA" w:rsidRDefault="00C135EA">
            <w:pPr>
              <w:spacing w:line="440" w:lineRule="exact"/>
              <w:jc w:val="center"/>
              <w:rPr>
                <w:rFonts w:ascii="宋体" w:hAnsi="宋体" w:cs="宋体"/>
                <w:sz w:val="24"/>
                <w:szCs w:val="24"/>
              </w:rPr>
            </w:pPr>
          </w:p>
        </w:tc>
      </w:tr>
    </w:tbl>
    <w:p w:rsidR="00C135EA" w:rsidRDefault="006217E6">
      <w:pPr>
        <w:spacing w:line="440" w:lineRule="exact"/>
        <w:rPr>
          <w:rFonts w:ascii="宋体" w:hAnsi="宋体" w:cs="宋体"/>
          <w:bCs/>
          <w:sz w:val="24"/>
          <w:szCs w:val="24"/>
        </w:rPr>
      </w:pPr>
      <w:r>
        <w:rPr>
          <w:rFonts w:ascii="宋体" w:hAnsi="宋体" w:cs="宋体" w:hint="eastAsia"/>
          <w:bCs/>
          <w:sz w:val="24"/>
          <w:szCs w:val="24"/>
        </w:rPr>
        <w:t>供应商名称（加盖公章）：</w:t>
      </w:r>
    </w:p>
    <w:p w:rsidR="00C135EA" w:rsidRDefault="006217E6">
      <w:pPr>
        <w:pStyle w:val="260"/>
        <w:keepNext w:val="0"/>
        <w:keepLines w:val="0"/>
        <w:adjustRightInd/>
        <w:spacing w:before="0" w:line="440" w:lineRule="exact"/>
        <w:textAlignment w:val="auto"/>
        <w:outlineLvl w:val="9"/>
        <w:rPr>
          <w:rFonts w:cs="宋体"/>
          <w:b w:val="0"/>
          <w:kern w:val="2"/>
          <w:sz w:val="24"/>
          <w:szCs w:val="24"/>
        </w:rPr>
      </w:pPr>
      <w:r>
        <w:rPr>
          <w:rFonts w:cs="宋体" w:hint="eastAsia"/>
          <w:b w:val="0"/>
          <w:sz w:val="24"/>
          <w:szCs w:val="24"/>
        </w:rPr>
        <w:t>代理（被授权人）签字：</w:t>
      </w:r>
    </w:p>
    <w:p w:rsidR="00C135EA" w:rsidRDefault="006217E6">
      <w:pPr>
        <w:pStyle w:val="260"/>
        <w:keepNext w:val="0"/>
        <w:keepLines w:val="0"/>
        <w:adjustRightInd/>
        <w:spacing w:before="0" w:line="440" w:lineRule="exact"/>
        <w:textAlignment w:val="auto"/>
        <w:outlineLvl w:val="9"/>
        <w:rPr>
          <w:rFonts w:cs="宋体"/>
          <w:b w:val="0"/>
          <w:kern w:val="2"/>
          <w:sz w:val="24"/>
          <w:szCs w:val="24"/>
        </w:rPr>
      </w:pPr>
      <w:r>
        <w:rPr>
          <w:rFonts w:cs="宋体" w:hint="eastAsia"/>
          <w:b w:val="0"/>
          <w:kern w:val="2"/>
          <w:sz w:val="24"/>
          <w:szCs w:val="24"/>
        </w:rPr>
        <w:t>日期：年月日</w:t>
      </w:r>
    </w:p>
    <w:p w:rsidR="00C135EA" w:rsidRDefault="00C135EA">
      <w:pPr>
        <w:spacing w:line="440" w:lineRule="exact"/>
        <w:rPr>
          <w:rFonts w:ascii="宋体" w:hAnsi="宋体" w:cs="宋体"/>
          <w:b/>
          <w:sz w:val="24"/>
          <w:szCs w:val="24"/>
        </w:rPr>
      </w:pPr>
    </w:p>
    <w:p w:rsidR="00C135EA" w:rsidRDefault="006217E6">
      <w:pPr>
        <w:spacing w:line="440" w:lineRule="exact"/>
        <w:rPr>
          <w:rFonts w:ascii="宋体" w:hAnsi="宋体" w:cs="宋体"/>
          <w:b/>
          <w:sz w:val="24"/>
          <w:szCs w:val="24"/>
        </w:rPr>
      </w:pPr>
      <w:r>
        <w:rPr>
          <w:rFonts w:ascii="宋体" w:hAnsi="宋体" w:cs="宋体" w:hint="eastAsia"/>
          <w:b/>
          <w:sz w:val="24"/>
          <w:szCs w:val="24"/>
        </w:rPr>
        <w:t>注：1、合计金额应为各分项价格之</w:t>
      </w:r>
      <w:proofErr w:type="gramStart"/>
      <w:r>
        <w:rPr>
          <w:rFonts w:ascii="宋体" w:hAnsi="宋体" w:cs="宋体" w:hint="eastAsia"/>
          <w:b/>
          <w:sz w:val="24"/>
          <w:szCs w:val="24"/>
        </w:rPr>
        <w:t>和</w:t>
      </w:r>
      <w:proofErr w:type="gramEnd"/>
      <w:r>
        <w:rPr>
          <w:rFonts w:ascii="宋体" w:hAnsi="宋体" w:cs="宋体" w:hint="eastAsia"/>
          <w:b/>
          <w:sz w:val="24"/>
          <w:szCs w:val="24"/>
        </w:rPr>
        <w:t>。</w:t>
      </w:r>
    </w:p>
    <w:p w:rsidR="00C135EA" w:rsidRDefault="006217E6">
      <w:pPr>
        <w:spacing w:line="440" w:lineRule="exact"/>
        <w:rPr>
          <w:rFonts w:ascii="宋体" w:hAnsi="宋体" w:cs="宋体"/>
          <w:b/>
          <w:sz w:val="24"/>
          <w:szCs w:val="24"/>
        </w:rPr>
      </w:pPr>
      <w:r>
        <w:rPr>
          <w:rFonts w:ascii="宋体" w:hAnsi="宋体" w:cs="宋体" w:hint="eastAsia"/>
          <w:b/>
          <w:sz w:val="24"/>
          <w:szCs w:val="24"/>
        </w:rPr>
        <w:t>2、请各供应商根据投标方案，在本表中详细写明所有的明细报价。</w:t>
      </w:r>
    </w:p>
    <w:p w:rsidR="00C135EA" w:rsidRDefault="00C135EA">
      <w:pPr>
        <w:spacing w:line="440" w:lineRule="exact"/>
        <w:rPr>
          <w:rFonts w:ascii="宋体" w:hAnsi="宋体" w:cs="宋体"/>
          <w:sz w:val="24"/>
          <w:szCs w:val="24"/>
        </w:rPr>
      </w:pPr>
    </w:p>
    <w:p w:rsidR="00C135EA" w:rsidRDefault="00C135EA">
      <w:pPr>
        <w:pStyle w:val="a4"/>
        <w:spacing w:line="440" w:lineRule="exact"/>
        <w:ind w:firstLine="0"/>
        <w:rPr>
          <w:rFonts w:ascii="宋体" w:hAnsi="宋体" w:cs="宋体"/>
          <w:b/>
          <w:spacing w:val="0"/>
          <w:szCs w:val="24"/>
        </w:rPr>
      </w:pPr>
    </w:p>
    <w:p w:rsidR="00C135EA" w:rsidRDefault="00C135EA">
      <w:pPr>
        <w:pStyle w:val="a4"/>
        <w:spacing w:line="440" w:lineRule="exact"/>
        <w:ind w:firstLine="0"/>
        <w:rPr>
          <w:rFonts w:ascii="宋体" w:hAnsi="宋体" w:cs="宋体"/>
          <w:b/>
          <w:spacing w:val="0"/>
          <w:szCs w:val="24"/>
        </w:rPr>
      </w:pPr>
    </w:p>
    <w:p w:rsidR="00C135EA" w:rsidRDefault="00C135EA">
      <w:pPr>
        <w:pStyle w:val="a4"/>
        <w:spacing w:line="440" w:lineRule="exact"/>
        <w:ind w:firstLine="0"/>
        <w:rPr>
          <w:rFonts w:ascii="宋体" w:hAnsi="宋体" w:cs="宋体"/>
          <w:b/>
          <w:spacing w:val="0"/>
          <w:szCs w:val="24"/>
        </w:rPr>
      </w:pPr>
    </w:p>
    <w:p w:rsidR="00C135EA" w:rsidRDefault="00C135EA">
      <w:pPr>
        <w:pStyle w:val="a4"/>
        <w:spacing w:line="440" w:lineRule="exact"/>
        <w:ind w:firstLine="0"/>
        <w:rPr>
          <w:rFonts w:ascii="宋体" w:hAnsi="宋体" w:cs="宋体"/>
          <w:b/>
          <w:spacing w:val="0"/>
          <w:szCs w:val="24"/>
        </w:rPr>
      </w:pPr>
    </w:p>
    <w:p w:rsidR="00C135EA" w:rsidRDefault="00C135EA">
      <w:pPr>
        <w:pStyle w:val="a4"/>
        <w:spacing w:line="440" w:lineRule="exact"/>
        <w:ind w:firstLine="0"/>
        <w:rPr>
          <w:rFonts w:ascii="宋体" w:hAnsi="宋体" w:cs="宋体"/>
          <w:b/>
          <w:spacing w:val="0"/>
          <w:szCs w:val="24"/>
        </w:rPr>
      </w:pPr>
    </w:p>
    <w:p w:rsidR="00C135EA" w:rsidRDefault="00C135EA">
      <w:pPr>
        <w:pStyle w:val="a4"/>
        <w:spacing w:line="440" w:lineRule="exact"/>
        <w:ind w:firstLine="0"/>
        <w:rPr>
          <w:rFonts w:ascii="宋体" w:hAnsi="宋体" w:cs="宋体"/>
          <w:b/>
          <w:spacing w:val="0"/>
          <w:szCs w:val="24"/>
        </w:rPr>
      </w:pPr>
    </w:p>
    <w:p w:rsidR="00C135EA" w:rsidRDefault="00C135EA">
      <w:pPr>
        <w:pStyle w:val="a4"/>
        <w:spacing w:line="440" w:lineRule="exact"/>
        <w:ind w:firstLine="0"/>
        <w:rPr>
          <w:rFonts w:ascii="宋体" w:hAnsi="宋体" w:cs="宋体"/>
          <w:b/>
          <w:spacing w:val="0"/>
          <w:szCs w:val="24"/>
        </w:rPr>
      </w:pPr>
    </w:p>
    <w:p w:rsidR="00C135EA" w:rsidRDefault="00C135EA">
      <w:pPr>
        <w:pStyle w:val="a4"/>
        <w:spacing w:line="440" w:lineRule="exact"/>
        <w:ind w:firstLine="0"/>
        <w:rPr>
          <w:rFonts w:ascii="宋体" w:hAnsi="宋体" w:cs="宋体"/>
          <w:b/>
          <w:spacing w:val="0"/>
          <w:szCs w:val="24"/>
        </w:rPr>
      </w:pPr>
    </w:p>
    <w:p w:rsidR="00C135EA" w:rsidRDefault="00C135EA">
      <w:pPr>
        <w:pStyle w:val="a4"/>
        <w:spacing w:line="440" w:lineRule="exact"/>
        <w:ind w:firstLine="0"/>
        <w:rPr>
          <w:rFonts w:ascii="宋体" w:hAnsi="宋体" w:cs="宋体"/>
          <w:b/>
          <w:spacing w:val="0"/>
          <w:szCs w:val="24"/>
        </w:rPr>
      </w:pPr>
    </w:p>
    <w:p w:rsidR="00C135EA" w:rsidRDefault="006217E6">
      <w:pPr>
        <w:tabs>
          <w:tab w:val="left" w:pos="3600"/>
        </w:tabs>
        <w:adjustRightInd w:val="0"/>
        <w:snapToGrid w:val="0"/>
        <w:spacing w:line="440" w:lineRule="exact"/>
        <w:jc w:val="center"/>
        <w:rPr>
          <w:rFonts w:ascii="宋体" w:hAnsi="宋体" w:cs="宋体"/>
          <w:b/>
          <w:bCs/>
          <w:kern w:val="0"/>
          <w:sz w:val="28"/>
          <w:szCs w:val="28"/>
        </w:rPr>
      </w:pPr>
      <w:r>
        <w:rPr>
          <w:rFonts w:ascii="宋体" w:hAnsi="宋体" w:cs="宋体" w:hint="eastAsia"/>
          <w:b/>
          <w:sz w:val="28"/>
          <w:szCs w:val="28"/>
        </w:rPr>
        <w:lastRenderedPageBreak/>
        <w:t>附件1-1</w:t>
      </w:r>
      <w:r w:rsidR="004B1A5D">
        <w:rPr>
          <w:rFonts w:ascii="宋体" w:hAnsi="宋体" w:cs="宋体" w:hint="eastAsia"/>
          <w:b/>
          <w:sz w:val="28"/>
          <w:szCs w:val="28"/>
        </w:rPr>
        <w:t>0</w:t>
      </w:r>
      <w:r>
        <w:rPr>
          <w:rFonts w:ascii="宋体" w:hAnsi="宋体" w:cs="宋体" w:hint="eastAsia"/>
          <w:b/>
          <w:sz w:val="28"/>
          <w:szCs w:val="28"/>
        </w:rPr>
        <w:t>信用查询截图（加盖公章）</w:t>
      </w:r>
    </w:p>
    <w:p w:rsidR="00C135EA" w:rsidRDefault="00C135EA">
      <w:pPr>
        <w:pStyle w:val="a0"/>
      </w:pPr>
    </w:p>
    <w:p w:rsidR="00C135EA" w:rsidRDefault="006217E6">
      <w:pPr>
        <w:widowControl/>
        <w:adjustRightInd w:val="0"/>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根据《财政部关于在政府采购活动中查询及使用信用记录有关问题的通知》（财库﹝2016﹞125号）和《关于在招标投标活动中全面开展行贿犯罪档案查询的通知》（高检会[2015]3号）的要求，凡拟参加本次招标项目的供应商，</w:t>
      </w:r>
      <w:r>
        <w:rPr>
          <w:rStyle w:val="ac"/>
          <w:rFonts w:ascii="宋体" w:hAnsi="宋体" w:cs="宋体" w:hint="eastAsia"/>
          <w:b w:val="0"/>
          <w:bCs w:val="0"/>
          <w:sz w:val="24"/>
          <w:szCs w:val="24"/>
        </w:rPr>
        <w:t>如在“信用中国”网站（www.creditchina.gov.cn）被列入失信被执行人、重大税收违法案件当事人名单(信用服务-信用分类查询-失信被执行人-搜索栏输入单位全称-查询、信用服务-信用分类查询-重大税收违法案件当事人名单-搜索栏输入单位全称-查询)、中国政府采购网被列入（www.ccgp.gov.cn）政府采购严重违法失信行为记录名单的（尚在处罚期内的）</w:t>
      </w:r>
      <w:r>
        <w:rPr>
          <w:rFonts w:ascii="宋体" w:hAnsi="宋体" w:cs="宋体" w:hint="eastAsia"/>
          <w:kern w:val="0"/>
          <w:sz w:val="24"/>
          <w:szCs w:val="24"/>
        </w:rPr>
        <w:t>、投标人近三年内无行贿犯罪记录，必须提供无行贿犯罪记录证明（在中国裁判文书网（http://wenshu.court.gov.cn/）查询，刑事案件-案由-刑事案由-贪污贿赂-行贿-搜索栏输入单位全称-查询），有以上不良行为的将拒绝投标；（单位犯罪自人民法院判决、裁定生效之日起，个人犯罪自刑罚执行完毕之日起至开标之前，计算行贿犯罪档案查询期限）</w:t>
      </w:r>
    </w:p>
    <w:p w:rsidR="00C135EA" w:rsidRDefault="006217E6">
      <w:pPr>
        <w:widowControl/>
        <w:adjustRightInd w:val="0"/>
        <w:snapToGrid w:val="0"/>
        <w:spacing w:line="440" w:lineRule="exact"/>
        <w:jc w:val="left"/>
        <w:rPr>
          <w:rFonts w:ascii="宋体" w:hAnsi="宋体" w:cs="宋体"/>
          <w:kern w:val="0"/>
          <w:sz w:val="24"/>
          <w:szCs w:val="24"/>
        </w:rPr>
      </w:pPr>
      <w:proofErr w:type="gramStart"/>
      <w:r>
        <w:rPr>
          <w:rFonts w:ascii="宋体" w:hAnsi="宋体" w:cs="宋体" w:hint="eastAsia"/>
          <w:kern w:val="0"/>
          <w:sz w:val="24"/>
          <w:szCs w:val="24"/>
        </w:rPr>
        <w:t>截图含</w:t>
      </w:r>
      <w:proofErr w:type="gramEnd"/>
      <w:r>
        <w:rPr>
          <w:rFonts w:ascii="宋体" w:hAnsi="宋体" w:cs="宋体" w:hint="eastAsia"/>
          <w:kern w:val="0"/>
          <w:sz w:val="24"/>
          <w:szCs w:val="24"/>
        </w:rPr>
        <w:t>1）</w:t>
      </w:r>
      <w:r>
        <w:rPr>
          <w:rStyle w:val="ac"/>
          <w:rFonts w:ascii="宋体" w:hAnsi="宋体" w:cs="宋体" w:hint="eastAsia"/>
          <w:b w:val="0"/>
          <w:bCs w:val="0"/>
          <w:sz w:val="24"/>
          <w:szCs w:val="24"/>
        </w:rPr>
        <w:t>“信用中国”网站</w:t>
      </w:r>
      <w:r>
        <w:rPr>
          <w:rFonts w:ascii="宋体" w:hAnsi="宋体" w:cs="宋体" w:hint="eastAsia"/>
          <w:kern w:val="0"/>
          <w:sz w:val="24"/>
          <w:szCs w:val="24"/>
        </w:rPr>
        <w:t>失信被执行人查询截图</w:t>
      </w:r>
    </w:p>
    <w:p w:rsidR="00C135EA" w:rsidRDefault="006217E6">
      <w:pPr>
        <w:widowControl/>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2）</w:t>
      </w:r>
      <w:r>
        <w:rPr>
          <w:rStyle w:val="ac"/>
          <w:rFonts w:ascii="宋体" w:hAnsi="宋体" w:cs="宋体" w:hint="eastAsia"/>
          <w:b w:val="0"/>
          <w:bCs w:val="0"/>
          <w:sz w:val="24"/>
          <w:szCs w:val="24"/>
        </w:rPr>
        <w:t>“信用中国”网站</w:t>
      </w:r>
      <w:r>
        <w:rPr>
          <w:rFonts w:ascii="宋体" w:hAnsi="宋体" w:cs="宋体" w:hint="eastAsia"/>
          <w:kern w:val="0"/>
          <w:sz w:val="24"/>
          <w:szCs w:val="24"/>
        </w:rPr>
        <w:t>重大税收违法案件当事人名单查询截图</w:t>
      </w:r>
    </w:p>
    <w:p w:rsidR="00C135EA" w:rsidRDefault="006217E6">
      <w:pPr>
        <w:widowControl/>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3）“</w:t>
      </w:r>
      <w:r>
        <w:rPr>
          <w:rStyle w:val="ac"/>
          <w:rFonts w:ascii="宋体" w:hAnsi="宋体" w:cs="宋体" w:hint="eastAsia"/>
          <w:b w:val="0"/>
          <w:bCs w:val="0"/>
          <w:sz w:val="24"/>
          <w:szCs w:val="24"/>
        </w:rPr>
        <w:t>中国政府采购网</w:t>
      </w:r>
      <w:r>
        <w:rPr>
          <w:rFonts w:ascii="宋体" w:hAnsi="宋体" w:cs="宋体" w:hint="eastAsia"/>
          <w:kern w:val="0"/>
          <w:sz w:val="24"/>
          <w:szCs w:val="24"/>
        </w:rPr>
        <w:t>”</w:t>
      </w:r>
      <w:r>
        <w:rPr>
          <w:rStyle w:val="ac"/>
          <w:rFonts w:ascii="宋体" w:hAnsi="宋体" w:cs="宋体" w:hint="eastAsia"/>
          <w:b w:val="0"/>
          <w:bCs w:val="0"/>
          <w:sz w:val="24"/>
          <w:szCs w:val="24"/>
        </w:rPr>
        <w:t>网站</w:t>
      </w:r>
      <w:r>
        <w:rPr>
          <w:rFonts w:ascii="宋体" w:hAnsi="宋体" w:cs="宋体" w:hint="eastAsia"/>
          <w:kern w:val="0"/>
          <w:sz w:val="24"/>
          <w:szCs w:val="24"/>
        </w:rPr>
        <w:t>政府采购严重违法失信行为记录名单查询截图</w:t>
      </w:r>
    </w:p>
    <w:p w:rsidR="00C135EA" w:rsidRDefault="006217E6">
      <w:pPr>
        <w:widowControl/>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4）“中国裁判文书网”查询截图</w:t>
      </w:r>
    </w:p>
    <w:p w:rsidR="00C135EA" w:rsidRDefault="00C135EA">
      <w:pPr>
        <w:widowControl/>
        <w:adjustRightInd w:val="0"/>
        <w:snapToGrid w:val="0"/>
        <w:spacing w:line="440" w:lineRule="exact"/>
        <w:jc w:val="left"/>
        <w:rPr>
          <w:rFonts w:ascii="宋体" w:hAnsi="宋体" w:cs="宋体"/>
          <w:kern w:val="0"/>
          <w:sz w:val="24"/>
          <w:szCs w:val="24"/>
        </w:rPr>
      </w:pPr>
    </w:p>
    <w:p w:rsidR="004B1A5D" w:rsidRDefault="004B1A5D" w:rsidP="004B1A5D">
      <w:pPr>
        <w:pStyle w:val="a0"/>
      </w:pPr>
    </w:p>
    <w:p w:rsidR="004B1A5D" w:rsidRDefault="004B1A5D" w:rsidP="004B1A5D"/>
    <w:p w:rsidR="004B1A5D" w:rsidRDefault="004B1A5D" w:rsidP="004B1A5D">
      <w:pPr>
        <w:pStyle w:val="a0"/>
      </w:pPr>
    </w:p>
    <w:p w:rsidR="004B1A5D" w:rsidRDefault="004B1A5D" w:rsidP="004B1A5D"/>
    <w:p w:rsidR="004B1A5D" w:rsidRDefault="004B1A5D" w:rsidP="004B1A5D">
      <w:pPr>
        <w:pStyle w:val="a0"/>
      </w:pPr>
    </w:p>
    <w:p w:rsidR="004B1A5D" w:rsidRDefault="004B1A5D" w:rsidP="004B1A5D"/>
    <w:p w:rsidR="004B1A5D" w:rsidRDefault="004B1A5D" w:rsidP="004B1A5D">
      <w:pPr>
        <w:pStyle w:val="a0"/>
      </w:pPr>
    </w:p>
    <w:p w:rsidR="004B1A5D" w:rsidRDefault="004B1A5D" w:rsidP="004B1A5D"/>
    <w:p w:rsidR="004B1A5D" w:rsidRDefault="004B1A5D" w:rsidP="004B1A5D">
      <w:pPr>
        <w:pStyle w:val="a0"/>
      </w:pPr>
    </w:p>
    <w:p w:rsidR="004B1A5D" w:rsidRDefault="004B1A5D" w:rsidP="004B1A5D"/>
    <w:p w:rsidR="004B1A5D" w:rsidRDefault="004B1A5D" w:rsidP="004B1A5D">
      <w:pPr>
        <w:pStyle w:val="a0"/>
      </w:pPr>
    </w:p>
    <w:p w:rsidR="004B1A5D" w:rsidRPr="004B1A5D" w:rsidRDefault="004B1A5D" w:rsidP="004B1A5D"/>
    <w:p w:rsidR="004B1A5D" w:rsidRDefault="004B1A5D" w:rsidP="004B1A5D">
      <w:pPr>
        <w:spacing w:line="640" w:lineRule="exact"/>
        <w:rPr>
          <w:rFonts w:ascii="方正小标宋简体" w:eastAsia="方正小标宋简体" w:hAnsi="仿宋"/>
          <w:bCs/>
          <w:sz w:val="32"/>
          <w:szCs w:val="32"/>
        </w:rPr>
      </w:pPr>
      <w:r>
        <w:rPr>
          <w:rFonts w:ascii="宋体" w:hAnsi="宋体" w:cs="宋体" w:hint="eastAsia"/>
          <w:b/>
          <w:sz w:val="28"/>
          <w:szCs w:val="28"/>
        </w:rPr>
        <w:lastRenderedPageBreak/>
        <w:t>附件1-11</w:t>
      </w:r>
    </w:p>
    <w:p w:rsidR="004B1A5D" w:rsidRDefault="004B1A5D" w:rsidP="004B1A5D">
      <w:pPr>
        <w:spacing w:line="640" w:lineRule="exact"/>
        <w:ind w:firstLineChars="850" w:firstLine="2720"/>
        <w:rPr>
          <w:rFonts w:ascii="方正小标宋简体" w:eastAsia="方正小标宋简体" w:hAnsi="仿宋"/>
          <w:bCs/>
          <w:sz w:val="32"/>
          <w:szCs w:val="32"/>
        </w:rPr>
      </w:pPr>
      <w:r>
        <w:rPr>
          <w:rFonts w:ascii="方正小标宋简体" w:eastAsia="方正小标宋简体" w:hAnsi="仿宋" w:hint="eastAsia"/>
          <w:bCs/>
          <w:sz w:val="32"/>
          <w:szCs w:val="32"/>
        </w:rPr>
        <w:t>供应商参与投标确认函</w:t>
      </w:r>
    </w:p>
    <w:p w:rsidR="004B1A5D" w:rsidRPr="004B1A5D" w:rsidRDefault="004B1A5D" w:rsidP="004B1A5D">
      <w:pPr>
        <w:jc w:val="left"/>
        <w:rPr>
          <w:rFonts w:ascii="楷体_GB2312" w:eastAsia="楷体_GB2312"/>
          <w:b/>
          <w:color w:val="FF0000"/>
          <w:sz w:val="44"/>
          <w:szCs w:val="44"/>
        </w:rPr>
      </w:pPr>
      <w:r w:rsidRPr="004B1A5D">
        <w:rPr>
          <w:rFonts w:ascii="楷体_GB2312" w:eastAsia="楷体_GB2312" w:hint="eastAsia"/>
          <w:b/>
          <w:color w:val="FF0000"/>
          <w:sz w:val="44"/>
          <w:szCs w:val="44"/>
        </w:rPr>
        <w:t>（</w:t>
      </w:r>
      <w:r>
        <w:rPr>
          <w:rFonts w:ascii="楷体_GB2312" w:eastAsia="楷体_GB2312" w:hint="eastAsia"/>
          <w:b/>
          <w:color w:val="FF0000"/>
          <w:sz w:val="44"/>
          <w:szCs w:val="44"/>
        </w:rPr>
        <w:t>本确认函</w:t>
      </w:r>
      <w:r w:rsidRPr="004B1A5D">
        <w:rPr>
          <w:rFonts w:ascii="楷体_GB2312" w:eastAsia="楷体_GB2312" w:hint="eastAsia"/>
          <w:b/>
          <w:color w:val="FF0000"/>
          <w:sz w:val="44"/>
          <w:szCs w:val="44"/>
        </w:rPr>
        <w:t>无须盖章</w:t>
      </w:r>
      <w:r>
        <w:rPr>
          <w:rFonts w:ascii="楷体_GB2312" w:eastAsia="楷体_GB2312" w:hint="eastAsia"/>
          <w:b/>
          <w:color w:val="FF0000"/>
          <w:sz w:val="44"/>
          <w:szCs w:val="44"/>
        </w:rPr>
        <w:t>和编入投标文件</w:t>
      </w:r>
      <w:r w:rsidRPr="004B1A5D">
        <w:rPr>
          <w:rFonts w:ascii="楷体_GB2312" w:eastAsia="楷体_GB2312" w:hint="eastAsia"/>
          <w:b/>
          <w:color w:val="FF0000"/>
          <w:sz w:val="44"/>
          <w:szCs w:val="44"/>
        </w:rPr>
        <w:t>，仅提供PDF版本</w:t>
      </w:r>
      <w:r>
        <w:rPr>
          <w:rFonts w:ascii="楷体_GB2312" w:eastAsia="楷体_GB2312" w:hint="eastAsia"/>
          <w:b/>
          <w:color w:val="FF0000"/>
          <w:sz w:val="44"/>
          <w:szCs w:val="44"/>
        </w:rPr>
        <w:t>发送至88098220@163.com</w:t>
      </w:r>
      <w:r w:rsidRPr="004B1A5D">
        <w:rPr>
          <w:rFonts w:ascii="楷体_GB2312" w:eastAsia="楷体_GB2312" w:hint="eastAsia"/>
          <w:b/>
          <w:color w:val="FF0000"/>
          <w:sz w:val="44"/>
          <w:szCs w:val="44"/>
        </w:rPr>
        <w:t>发送时删除本行文字）</w:t>
      </w:r>
    </w:p>
    <w:p w:rsidR="004B1A5D" w:rsidRDefault="004B1A5D" w:rsidP="004B1A5D">
      <w:pPr>
        <w:rPr>
          <w:rFonts w:ascii="宋体" w:hAnsi="宋体"/>
          <w:sz w:val="30"/>
          <w:szCs w:val="30"/>
        </w:rPr>
      </w:pPr>
      <w:r>
        <w:rPr>
          <w:rFonts w:ascii="宋体" w:hAnsi="宋体" w:hint="eastAsia"/>
          <w:sz w:val="30"/>
          <w:szCs w:val="30"/>
        </w:rPr>
        <w:t>广西工贸高级技工学校：</w:t>
      </w:r>
    </w:p>
    <w:p w:rsidR="004B1A5D" w:rsidRDefault="004B1A5D" w:rsidP="004B1A5D">
      <w:pPr>
        <w:ind w:firstLineChars="200" w:firstLine="600"/>
        <w:rPr>
          <w:rFonts w:ascii="宋体" w:hAnsi="宋体"/>
          <w:sz w:val="30"/>
          <w:szCs w:val="30"/>
        </w:rPr>
      </w:pPr>
      <w:r>
        <w:rPr>
          <w:rFonts w:ascii="宋体" w:hAnsi="宋体" w:hint="eastAsia"/>
          <w:sz w:val="30"/>
          <w:szCs w:val="30"/>
        </w:rPr>
        <w:t>我单位将参与</w:t>
      </w:r>
      <w:r>
        <w:rPr>
          <w:rFonts w:ascii="宋体" w:hAnsi="宋体" w:hint="eastAsia"/>
          <w:sz w:val="30"/>
          <w:szCs w:val="30"/>
          <w:u w:val="single"/>
        </w:rPr>
        <w:t xml:space="preserve">                             </w:t>
      </w:r>
      <w:r>
        <w:rPr>
          <w:rFonts w:ascii="宋体" w:hAnsi="宋体" w:hint="eastAsia"/>
          <w:sz w:val="30"/>
          <w:szCs w:val="30"/>
        </w:rPr>
        <w:t>采购项目（项目编号:          ）的投标，现已在</w:t>
      </w:r>
      <w:r w:rsidRPr="004B1A5D">
        <w:rPr>
          <w:rFonts w:ascii="宋体" w:hAnsi="宋体" w:hint="eastAsia"/>
          <w:sz w:val="30"/>
          <w:szCs w:val="30"/>
        </w:rPr>
        <w:t>广西工贸高级技工学校</w:t>
      </w:r>
      <w:r>
        <w:rPr>
          <w:rFonts w:ascii="宋体" w:hAnsi="宋体" w:hint="eastAsia"/>
          <w:sz w:val="30"/>
          <w:szCs w:val="30"/>
        </w:rPr>
        <w:t>网站下载招标文件，特发函确认。</w:t>
      </w:r>
    </w:p>
    <w:p w:rsidR="004B1A5D" w:rsidRDefault="004B1A5D" w:rsidP="004B1A5D">
      <w:pPr>
        <w:ind w:firstLineChars="200" w:firstLine="600"/>
        <w:rPr>
          <w:rFonts w:ascii="宋体" w:hAnsi="宋体"/>
          <w:sz w:val="30"/>
          <w:szCs w:val="30"/>
        </w:rPr>
      </w:pPr>
      <w:r>
        <w:rPr>
          <w:rFonts w:ascii="宋体" w:hAnsi="宋体" w:hint="eastAsia"/>
          <w:sz w:val="30"/>
          <w:szCs w:val="30"/>
        </w:rPr>
        <w:t>供应商名称：</w:t>
      </w:r>
    </w:p>
    <w:p w:rsidR="004B1A5D" w:rsidRDefault="006C7A1D" w:rsidP="004B1A5D">
      <w:pPr>
        <w:ind w:firstLineChars="200" w:firstLine="600"/>
        <w:rPr>
          <w:rFonts w:ascii="宋体" w:hAnsi="宋体"/>
          <w:sz w:val="30"/>
          <w:szCs w:val="30"/>
        </w:rPr>
      </w:pPr>
      <w:r>
        <w:rPr>
          <w:rFonts w:ascii="宋体" w:hAnsi="宋体" w:hint="eastAsia"/>
          <w:sz w:val="30"/>
          <w:szCs w:val="30"/>
        </w:rPr>
        <w:t>联系</w:t>
      </w:r>
      <w:r w:rsidR="004B1A5D">
        <w:rPr>
          <w:rFonts w:ascii="宋体" w:hAnsi="宋体" w:hint="eastAsia"/>
          <w:sz w:val="30"/>
          <w:szCs w:val="30"/>
        </w:rPr>
        <w:t>人：</w:t>
      </w:r>
    </w:p>
    <w:p w:rsidR="004B1A5D" w:rsidRDefault="004B1A5D" w:rsidP="004B1A5D">
      <w:pPr>
        <w:ind w:firstLineChars="200" w:firstLine="600"/>
        <w:rPr>
          <w:rFonts w:ascii="宋体" w:hAnsi="宋体"/>
          <w:sz w:val="30"/>
          <w:szCs w:val="30"/>
        </w:rPr>
      </w:pPr>
      <w:r>
        <w:rPr>
          <w:rFonts w:ascii="宋体" w:hAnsi="宋体" w:hint="eastAsia"/>
          <w:sz w:val="30"/>
          <w:szCs w:val="30"/>
        </w:rPr>
        <w:t>联系电话：</w:t>
      </w:r>
    </w:p>
    <w:p w:rsidR="004B1A5D" w:rsidRDefault="004B1A5D" w:rsidP="004B1A5D">
      <w:pPr>
        <w:ind w:firstLineChars="200" w:firstLine="600"/>
        <w:rPr>
          <w:rFonts w:ascii="宋体" w:hAnsi="宋体"/>
          <w:sz w:val="30"/>
          <w:szCs w:val="30"/>
        </w:rPr>
      </w:pPr>
    </w:p>
    <w:p w:rsidR="004B1A5D" w:rsidRDefault="004B1A5D" w:rsidP="004B1A5D">
      <w:pPr>
        <w:ind w:firstLineChars="200" w:firstLine="600"/>
        <w:rPr>
          <w:rFonts w:hAnsi="宋体"/>
          <w:sz w:val="30"/>
          <w:szCs w:val="30"/>
        </w:rPr>
      </w:pPr>
    </w:p>
    <w:p w:rsidR="004B1A5D" w:rsidRDefault="004B1A5D" w:rsidP="004B1A5D">
      <w:pPr>
        <w:ind w:left="5180" w:right="560" w:hangingChars="1850" w:hanging="5180"/>
        <w:jc w:val="center"/>
        <w:rPr>
          <w:rFonts w:ascii="宋体" w:hAnsi="宋体"/>
          <w:sz w:val="28"/>
          <w:szCs w:val="28"/>
        </w:rPr>
      </w:pPr>
    </w:p>
    <w:p w:rsidR="004B1A5D" w:rsidRPr="004B1A5D" w:rsidRDefault="004B1A5D" w:rsidP="004B1A5D">
      <w:pPr>
        <w:pStyle w:val="a0"/>
      </w:pPr>
    </w:p>
    <w:p w:rsidR="004B1A5D" w:rsidRDefault="004B1A5D" w:rsidP="004B1A5D">
      <w:pPr>
        <w:ind w:left="5180" w:right="560" w:hangingChars="1850" w:hanging="5180"/>
        <w:jc w:val="center"/>
        <w:rPr>
          <w:rFonts w:ascii="宋体" w:hAnsi="宋体"/>
          <w:sz w:val="28"/>
          <w:szCs w:val="28"/>
        </w:rPr>
      </w:pPr>
      <w:r>
        <w:rPr>
          <w:rFonts w:ascii="宋体" w:hAnsi="宋体" w:hint="eastAsia"/>
          <w:sz w:val="28"/>
          <w:szCs w:val="28"/>
        </w:rPr>
        <w:t xml:space="preserve">                        年　月　日</w:t>
      </w:r>
    </w:p>
    <w:p w:rsidR="004B1A5D" w:rsidRDefault="004B1A5D" w:rsidP="004B1A5D"/>
    <w:p w:rsidR="004B1A5D" w:rsidRDefault="004B1A5D" w:rsidP="004B1A5D"/>
    <w:p w:rsidR="00C135EA" w:rsidRDefault="00C135EA">
      <w:pPr>
        <w:widowControl/>
        <w:adjustRightInd w:val="0"/>
        <w:snapToGrid w:val="0"/>
        <w:spacing w:line="440" w:lineRule="exact"/>
        <w:jc w:val="left"/>
        <w:rPr>
          <w:rFonts w:ascii="宋体" w:hAnsi="宋体" w:cs="宋体"/>
          <w:kern w:val="0"/>
          <w:sz w:val="24"/>
          <w:szCs w:val="24"/>
        </w:rPr>
      </w:pPr>
    </w:p>
    <w:p w:rsidR="00C135EA" w:rsidRDefault="006217E6">
      <w:pPr>
        <w:widowControl/>
        <w:adjustRightInd w:val="0"/>
        <w:snapToGrid w:val="0"/>
        <w:spacing w:line="440" w:lineRule="exact"/>
        <w:jc w:val="left"/>
        <w:rPr>
          <w:rFonts w:ascii="宋体" w:hAnsi="宋体" w:cs="宋体"/>
          <w:b/>
          <w:sz w:val="24"/>
          <w:szCs w:val="24"/>
        </w:rPr>
      </w:pPr>
      <w:r>
        <w:rPr>
          <w:rFonts w:ascii="宋体" w:hAnsi="宋体" w:cs="宋体" w:hint="eastAsia"/>
          <w:b/>
          <w:bCs/>
          <w:sz w:val="24"/>
          <w:szCs w:val="24"/>
          <w:lang w:val="zh-CN"/>
        </w:rPr>
        <w:br w:type="page"/>
      </w:r>
      <w:r>
        <w:rPr>
          <w:rFonts w:ascii="宋体" w:hAnsi="宋体" w:cs="宋体" w:hint="eastAsia"/>
          <w:b/>
          <w:sz w:val="24"/>
          <w:szCs w:val="24"/>
        </w:rPr>
        <w:lastRenderedPageBreak/>
        <w:t>三、技术部分组成</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lang w:val="zh-CN"/>
        </w:rPr>
        <w:t>军事化管理服务方案</w:t>
      </w:r>
      <w:r>
        <w:rPr>
          <w:rFonts w:ascii="宋体" w:hAnsi="宋体" w:cs="宋体" w:hint="eastAsia"/>
          <w:sz w:val="24"/>
          <w:szCs w:val="24"/>
        </w:rPr>
        <w:t>（格式自拟）</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（2）管理制度及服务承诺（格式自拟）</w:t>
      </w:r>
    </w:p>
    <w:p w:rsidR="00C135EA" w:rsidRDefault="006217E6">
      <w:pPr>
        <w:spacing w:line="440" w:lineRule="exact"/>
        <w:ind w:firstLineChars="200" w:firstLine="480"/>
        <w:rPr>
          <w:rFonts w:ascii="宋体" w:hAnsi="宋体" w:cs="宋体"/>
          <w:sz w:val="24"/>
          <w:szCs w:val="24"/>
        </w:rPr>
      </w:pPr>
      <w:r>
        <w:rPr>
          <w:rFonts w:ascii="宋体" w:hAnsi="宋体" w:cs="宋体" w:hint="eastAsia"/>
          <w:sz w:val="24"/>
          <w:szCs w:val="24"/>
        </w:rPr>
        <w:t>（3）文件中要求提交的和供应商认为需要提供的其它说明和资料。</w:t>
      </w:r>
    </w:p>
    <w:p w:rsidR="00C135EA" w:rsidRDefault="00C135EA">
      <w:pPr>
        <w:pStyle w:val="a4"/>
        <w:spacing w:line="440" w:lineRule="exact"/>
        <w:ind w:firstLine="0"/>
        <w:rPr>
          <w:rFonts w:ascii="宋体" w:hAnsi="宋体" w:cs="宋体"/>
          <w:spacing w:val="0"/>
          <w:szCs w:val="24"/>
        </w:rPr>
      </w:pPr>
    </w:p>
    <w:p w:rsidR="00C135EA" w:rsidRDefault="00C135EA">
      <w:pPr>
        <w:pStyle w:val="af"/>
        <w:spacing w:line="440" w:lineRule="exact"/>
        <w:jc w:val="both"/>
        <w:rPr>
          <w:rFonts w:ascii="宋体" w:hAnsi="宋体" w:cs="宋体"/>
          <w:b/>
          <w:color w:val="auto"/>
        </w:rPr>
      </w:pPr>
    </w:p>
    <w:p w:rsidR="00C135EA" w:rsidRDefault="00C135EA">
      <w:pPr>
        <w:pStyle w:val="af"/>
        <w:spacing w:line="440" w:lineRule="exact"/>
        <w:jc w:val="both"/>
        <w:rPr>
          <w:rFonts w:ascii="宋体" w:hAnsi="宋体" w:cs="宋体"/>
          <w:b/>
          <w:color w:val="auto"/>
        </w:rPr>
      </w:pPr>
    </w:p>
    <w:p w:rsidR="00C135EA" w:rsidRDefault="00C135EA">
      <w:pPr>
        <w:pStyle w:val="af"/>
        <w:spacing w:line="440" w:lineRule="exact"/>
        <w:jc w:val="both"/>
        <w:rPr>
          <w:rFonts w:ascii="宋体" w:hAnsi="宋体" w:cs="宋体"/>
          <w:b/>
          <w:color w:val="auto"/>
        </w:rPr>
      </w:pPr>
    </w:p>
    <w:p w:rsidR="00C135EA" w:rsidRDefault="00C135EA">
      <w:pPr>
        <w:pStyle w:val="af"/>
        <w:spacing w:line="440" w:lineRule="exact"/>
        <w:jc w:val="both"/>
        <w:rPr>
          <w:rFonts w:ascii="宋体" w:hAnsi="宋体" w:cs="宋体"/>
          <w:b/>
          <w:color w:val="auto"/>
        </w:rPr>
      </w:pPr>
    </w:p>
    <w:p w:rsidR="00C135EA" w:rsidRDefault="00C135EA">
      <w:pPr>
        <w:pStyle w:val="af"/>
        <w:spacing w:line="440" w:lineRule="exact"/>
        <w:jc w:val="both"/>
        <w:rPr>
          <w:rFonts w:ascii="宋体" w:hAnsi="宋体" w:cs="宋体"/>
          <w:b/>
          <w:color w:val="auto"/>
        </w:rPr>
      </w:pPr>
    </w:p>
    <w:p w:rsidR="00C135EA" w:rsidRDefault="00C135EA">
      <w:pPr>
        <w:pStyle w:val="a4"/>
        <w:spacing w:line="300" w:lineRule="auto"/>
        <w:rPr>
          <w:rFonts w:ascii="宋体" w:hAnsi="宋体" w:cs="宋体"/>
          <w:spacing w:val="0"/>
        </w:rPr>
      </w:pPr>
    </w:p>
    <w:p w:rsidR="00C135EA" w:rsidRDefault="00C135EA"/>
    <w:sectPr w:rsidR="00C135EA">
      <w:pgSz w:w="11905" w:h="16838"/>
      <w:pgMar w:top="1440" w:right="1800" w:bottom="1440" w:left="1800" w:header="850"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C83" w:rsidRDefault="002B5C83">
      <w:r>
        <w:separator/>
      </w:r>
    </w:p>
  </w:endnote>
  <w:endnote w:type="continuationSeparator" w:id="0">
    <w:p w:rsidR="002B5C83" w:rsidRDefault="002B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yahei">
    <w:altName w:val="Times New Roman"/>
    <w:charset w:val="00"/>
    <w:family w:val="auto"/>
    <w:pitch w:val="default"/>
    <w:sig w:usb0="00000000" w:usb1="00000000" w:usb2="00000000" w:usb3="00000000" w:csb0="00000001" w:csb1="00000000"/>
  </w:font>
  <w:font w:name="等线">
    <w:altName w:val="微软雅黑"/>
    <w:charset w:val="86"/>
    <w:family w:val="auto"/>
    <w:pitch w:val="default"/>
    <w:sig w:usb0="00000000" w:usb1="38CF7CFA" w:usb2="00000016" w:usb3="00000000" w:csb0="0004000F" w:csb1="00000000"/>
  </w:font>
  <w:font w:name="µÈÏß Western">
    <w:altName w:val="Times New Roman"/>
    <w:charset w:val="00"/>
    <w:family w:val="auto"/>
    <w:pitch w:val="default"/>
    <w:sig w:usb0="00000000"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6F1" w:rsidRDefault="001F56F1">
    <w:pPr>
      <w:pStyle w:val="a8"/>
      <w:tabs>
        <w:tab w:val="clear" w:pos="4153"/>
        <w:tab w:val="center" w:pos="6786"/>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6F1" w:rsidRDefault="001F56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C83" w:rsidRDefault="002B5C83">
      <w:r>
        <w:separator/>
      </w:r>
    </w:p>
  </w:footnote>
  <w:footnote w:type="continuationSeparator" w:id="0">
    <w:p w:rsidR="002B5C83" w:rsidRDefault="002B5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AD0C09"/>
    <w:multiLevelType w:val="singleLevel"/>
    <w:tmpl w:val="ABAD0C09"/>
    <w:lvl w:ilvl="0">
      <w:start w:val="3"/>
      <w:numFmt w:val="decimal"/>
      <w:suff w:val="space"/>
      <w:lvlText w:val="%1."/>
      <w:lvlJc w:val="left"/>
    </w:lvl>
  </w:abstractNum>
  <w:abstractNum w:abstractNumId="1">
    <w:nsid w:val="131B6204"/>
    <w:multiLevelType w:val="singleLevel"/>
    <w:tmpl w:val="131B6204"/>
    <w:lvl w:ilvl="0">
      <w:start w:val="6"/>
      <w:numFmt w:val="chineseCounting"/>
      <w:suff w:val="nothing"/>
      <w:lvlText w:val="%1、"/>
      <w:lvlJc w:val="left"/>
      <w:rPr>
        <w:rFonts w:hint="eastAsia"/>
      </w:rPr>
    </w:lvl>
  </w:abstractNum>
  <w:abstractNum w:abstractNumId="2">
    <w:nsid w:val="219F15C3"/>
    <w:multiLevelType w:val="multilevel"/>
    <w:tmpl w:val="219F15C3"/>
    <w:lvl w:ilvl="0">
      <w:start w:val="1"/>
      <w:numFmt w:val="decimal"/>
      <w:lvlText w:val="（%1）"/>
      <w:lvlJc w:val="left"/>
      <w:pPr>
        <w:tabs>
          <w:tab w:val="left" w:pos="1440"/>
        </w:tabs>
        <w:ind w:left="1440" w:hanging="720"/>
      </w:pPr>
      <w:rPr>
        <w:rFonts w:cs="Times New Roman" w:hint="eastAsia"/>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3">
    <w:nsid w:val="26F707B4"/>
    <w:multiLevelType w:val="multilevel"/>
    <w:tmpl w:val="26F707B4"/>
    <w:lvl w:ilvl="0">
      <w:start w:val="1"/>
      <w:numFmt w:val="decimal"/>
      <w:lvlText w:val="（%1）"/>
      <w:lvlJc w:val="left"/>
      <w:pPr>
        <w:tabs>
          <w:tab w:val="left" w:pos="1260"/>
        </w:tabs>
        <w:ind w:left="1260" w:hanging="720"/>
      </w:pPr>
      <w:rPr>
        <w:rFonts w:cs="Times New Roman" w:hint="default"/>
      </w:rPr>
    </w:lvl>
    <w:lvl w:ilvl="1">
      <w:start w:val="1"/>
      <w:numFmt w:val="lowerLetter"/>
      <w:lvlText w:val="%2)"/>
      <w:lvlJc w:val="left"/>
      <w:pPr>
        <w:tabs>
          <w:tab w:val="left" w:pos="900"/>
        </w:tabs>
        <w:ind w:left="900" w:hanging="420"/>
      </w:pPr>
      <w:rPr>
        <w:rFonts w:cs="Times New Roman"/>
      </w:rPr>
    </w:lvl>
    <w:lvl w:ilvl="2">
      <w:start w:val="1"/>
      <w:numFmt w:val="lowerRoman"/>
      <w:lvlText w:val="%3."/>
      <w:lvlJc w:val="right"/>
      <w:pPr>
        <w:tabs>
          <w:tab w:val="left" w:pos="1320"/>
        </w:tabs>
        <w:ind w:left="1320" w:hanging="420"/>
      </w:pPr>
      <w:rPr>
        <w:rFonts w:cs="Times New Roman"/>
      </w:rPr>
    </w:lvl>
    <w:lvl w:ilvl="3">
      <w:start w:val="1"/>
      <w:numFmt w:val="decimal"/>
      <w:lvlText w:val="%4."/>
      <w:lvlJc w:val="left"/>
      <w:pPr>
        <w:tabs>
          <w:tab w:val="left" w:pos="1740"/>
        </w:tabs>
        <w:ind w:left="1740" w:hanging="420"/>
      </w:pPr>
      <w:rPr>
        <w:rFonts w:cs="Times New Roman"/>
      </w:rPr>
    </w:lvl>
    <w:lvl w:ilvl="4">
      <w:start w:val="1"/>
      <w:numFmt w:val="lowerLetter"/>
      <w:lvlText w:val="%5)"/>
      <w:lvlJc w:val="left"/>
      <w:pPr>
        <w:tabs>
          <w:tab w:val="left" w:pos="2160"/>
        </w:tabs>
        <w:ind w:left="2160" w:hanging="420"/>
      </w:pPr>
      <w:rPr>
        <w:rFonts w:cs="Times New Roman"/>
      </w:rPr>
    </w:lvl>
    <w:lvl w:ilvl="5">
      <w:start w:val="1"/>
      <w:numFmt w:val="lowerRoman"/>
      <w:lvlText w:val="%6."/>
      <w:lvlJc w:val="right"/>
      <w:pPr>
        <w:tabs>
          <w:tab w:val="left" w:pos="2580"/>
        </w:tabs>
        <w:ind w:left="2580" w:hanging="420"/>
      </w:pPr>
      <w:rPr>
        <w:rFonts w:cs="Times New Roman"/>
      </w:rPr>
    </w:lvl>
    <w:lvl w:ilvl="6">
      <w:start w:val="1"/>
      <w:numFmt w:val="decimal"/>
      <w:lvlText w:val="%7."/>
      <w:lvlJc w:val="left"/>
      <w:pPr>
        <w:tabs>
          <w:tab w:val="left" w:pos="3000"/>
        </w:tabs>
        <w:ind w:left="3000" w:hanging="420"/>
      </w:pPr>
      <w:rPr>
        <w:rFonts w:cs="Times New Roman"/>
      </w:rPr>
    </w:lvl>
    <w:lvl w:ilvl="7">
      <w:start w:val="1"/>
      <w:numFmt w:val="lowerLetter"/>
      <w:lvlText w:val="%8)"/>
      <w:lvlJc w:val="left"/>
      <w:pPr>
        <w:tabs>
          <w:tab w:val="left" w:pos="3420"/>
        </w:tabs>
        <w:ind w:left="3420" w:hanging="420"/>
      </w:pPr>
      <w:rPr>
        <w:rFonts w:cs="Times New Roman"/>
      </w:rPr>
    </w:lvl>
    <w:lvl w:ilvl="8">
      <w:start w:val="1"/>
      <w:numFmt w:val="lowerRoman"/>
      <w:lvlText w:val="%9."/>
      <w:lvlJc w:val="right"/>
      <w:pPr>
        <w:tabs>
          <w:tab w:val="left" w:pos="3840"/>
        </w:tabs>
        <w:ind w:left="3840" w:hanging="420"/>
      </w:pPr>
      <w:rPr>
        <w:rFonts w:cs="Times New Roman"/>
      </w:rPr>
    </w:lvl>
  </w:abstractNum>
  <w:abstractNum w:abstractNumId="4">
    <w:nsid w:val="4B8F68CF"/>
    <w:multiLevelType w:val="multilevel"/>
    <w:tmpl w:val="4B8F68CF"/>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55C9A050"/>
    <w:multiLevelType w:val="singleLevel"/>
    <w:tmpl w:val="55C9A050"/>
    <w:lvl w:ilvl="0">
      <w:start w:val="1"/>
      <w:numFmt w:val="decimal"/>
      <w:suff w:val="nothing"/>
      <w:lvlText w:val="%1、"/>
      <w:lvlJc w:val="left"/>
    </w:lvl>
  </w:abstractNum>
  <w:abstractNum w:abstractNumId="6">
    <w:nsid w:val="598CF4E9"/>
    <w:multiLevelType w:val="singleLevel"/>
    <w:tmpl w:val="598CF4E9"/>
    <w:lvl w:ilvl="0">
      <w:start w:val="1"/>
      <w:numFmt w:val="decimal"/>
      <w:suff w:val="nothing"/>
      <w:lvlText w:val="%1."/>
      <w:lvlJc w:val="left"/>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C4625"/>
    <w:rsid w:val="000015D9"/>
    <w:rsid w:val="000C537B"/>
    <w:rsid w:val="000E0793"/>
    <w:rsid w:val="000E23CA"/>
    <w:rsid w:val="001A3871"/>
    <w:rsid w:val="001F091A"/>
    <w:rsid w:val="001F56F1"/>
    <w:rsid w:val="001F633F"/>
    <w:rsid w:val="00262819"/>
    <w:rsid w:val="00290CC5"/>
    <w:rsid w:val="002A213F"/>
    <w:rsid w:val="002B4231"/>
    <w:rsid w:val="002B5C83"/>
    <w:rsid w:val="003361B3"/>
    <w:rsid w:val="0033730A"/>
    <w:rsid w:val="0044430A"/>
    <w:rsid w:val="004B1A5D"/>
    <w:rsid w:val="005651F6"/>
    <w:rsid w:val="0059534D"/>
    <w:rsid w:val="005E1649"/>
    <w:rsid w:val="006217E6"/>
    <w:rsid w:val="0063332D"/>
    <w:rsid w:val="006A6FE7"/>
    <w:rsid w:val="006C7A1D"/>
    <w:rsid w:val="006F4D06"/>
    <w:rsid w:val="00873D4E"/>
    <w:rsid w:val="008F4737"/>
    <w:rsid w:val="00936AF6"/>
    <w:rsid w:val="00975AE6"/>
    <w:rsid w:val="009B1060"/>
    <w:rsid w:val="009C2162"/>
    <w:rsid w:val="009E171B"/>
    <w:rsid w:val="00A02CBF"/>
    <w:rsid w:val="00A07CA5"/>
    <w:rsid w:val="00A91506"/>
    <w:rsid w:val="00AB737C"/>
    <w:rsid w:val="00AE5CDD"/>
    <w:rsid w:val="00AF1E9B"/>
    <w:rsid w:val="00BE1F3C"/>
    <w:rsid w:val="00C01C43"/>
    <w:rsid w:val="00C135EA"/>
    <w:rsid w:val="00C71D28"/>
    <w:rsid w:val="00CD0534"/>
    <w:rsid w:val="00D77386"/>
    <w:rsid w:val="00E8580F"/>
    <w:rsid w:val="00F46D50"/>
    <w:rsid w:val="134C4625"/>
    <w:rsid w:val="1CAE7970"/>
    <w:rsid w:val="2E9719EB"/>
    <w:rsid w:val="396B4618"/>
    <w:rsid w:val="41AC7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uiPriority="99" w:qFormat="1"/>
    <w:lsdException w:name="footer" w:uiPriority="99" w:qFormat="1"/>
    <w:lsdException w:name="caption" w:semiHidden="1" w:unhideWhenUsed="1" w:qFormat="1"/>
    <w:lsdException w:name="annotation reference" w:uiPriority="99"/>
    <w:lsdException w:name="page number" w:qFormat="1"/>
    <w:lsdException w:name="toa heading" w:qFormat="1"/>
    <w:lsdException w:name="Title" w:uiPriority="99" w:qFormat="1"/>
    <w:lsdException w:name="Default Paragraph Font" w:semiHidden="1" w:uiPriority="1" w:unhideWhenUsed="1" w:qFormat="1"/>
    <w:lsdException w:name="Body Text" w:semiHidden="1" w:uiPriority="99" w:qFormat="1"/>
    <w:lsdException w:name="Body Text Indent" w:qFormat="1"/>
    <w:lsdException w:name="Subtitle" w:qFormat="1"/>
    <w:lsdException w:name="Body Text First Indent" w:uiPriority="99" w:unhideWhenUsed="1" w:qFormat="1"/>
    <w:lsdException w:name="Body Text 3" w:qFormat="1"/>
    <w:lsdException w:name="Hyperlink" w:uiPriority="99" w:qFormat="1"/>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Cambria" w:hAnsi="Cambria"/>
      <w:sz w:val="24"/>
    </w:rPr>
  </w:style>
  <w:style w:type="paragraph" w:styleId="a4">
    <w:name w:val="Normal Indent"/>
    <w:basedOn w:val="a"/>
    <w:qFormat/>
    <w:pPr>
      <w:spacing w:line="460" w:lineRule="exact"/>
      <w:ind w:firstLine="420"/>
    </w:pPr>
    <w:rPr>
      <w:spacing w:val="14"/>
      <w:kern w:val="24"/>
      <w:sz w:val="24"/>
    </w:rPr>
  </w:style>
  <w:style w:type="paragraph" w:styleId="3">
    <w:name w:val="Body Text 3"/>
    <w:basedOn w:val="a"/>
    <w:next w:val="a"/>
    <w:qFormat/>
    <w:pPr>
      <w:spacing w:after="120"/>
    </w:pPr>
    <w:rPr>
      <w:sz w:val="16"/>
      <w:szCs w:val="16"/>
    </w:rPr>
  </w:style>
  <w:style w:type="paragraph" w:styleId="a5">
    <w:name w:val="Body Text"/>
    <w:basedOn w:val="a"/>
    <w:next w:val="a"/>
    <w:uiPriority w:val="99"/>
    <w:semiHidden/>
    <w:qFormat/>
    <w:pPr>
      <w:spacing w:before="100" w:beforeAutospacing="1" w:after="100" w:afterAutospacing="1" w:line="600" w:lineRule="auto"/>
    </w:pPr>
    <w:rPr>
      <w:kern w:val="0"/>
      <w:sz w:val="20"/>
    </w:rPr>
  </w:style>
  <w:style w:type="paragraph" w:styleId="a6">
    <w:name w:val="Body Text Indent"/>
    <w:basedOn w:val="a"/>
    <w:qFormat/>
    <w:pPr>
      <w:spacing w:after="120"/>
      <w:ind w:leftChars="200" w:left="420"/>
    </w:pPr>
    <w:rPr>
      <w:kern w:val="0"/>
      <w:sz w:val="20"/>
    </w:rPr>
  </w:style>
  <w:style w:type="paragraph" w:styleId="a7">
    <w:name w:val="Plain Text"/>
    <w:basedOn w:val="a"/>
    <w:qFormat/>
    <w:rPr>
      <w:rFonts w:ascii="宋体" w:hAnsi="Courier New"/>
    </w:rPr>
  </w:style>
  <w:style w:type="paragraph" w:styleId="a8">
    <w:name w:val="footer"/>
    <w:basedOn w:val="a"/>
    <w:uiPriority w:val="99"/>
    <w:qFormat/>
    <w:pPr>
      <w:tabs>
        <w:tab w:val="center" w:pos="4153"/>
        <w:tab w:val="right" w:pos="8306"/>
      </w:tabs>
      <w:snapToGrid w:val="0"/>
      <w:jc w:val="left"/>
    </w:pPr>
    <w:rPr>
      <w:kern w:val="0"/>
      <w:sz w:val="18"/>
    </w:rPr>
  </w:style>
  <w:style w:type="paragraph" w:styleId="a9">
    <w:name w:val="header"/>
    <w:basedOn w:val="a"/>
    <w:uiPriority w:val="99"/>
    <w:qFormat/>
    <w:pPr>
      <w:pBdr>
        <w:bottom w:val="single" w:sz="6" w:space="1" w:color="auto"/>
      </w:pBdr>
      <w:tabs>
        <w:tab w:val="center" w:pos="4153"/>
        <w:tab w:val="right" w:pos="8306"/>
      </w:tabs>
      <w:snapToGrid w:val="0"/>
      <w:jc w:val="center"/>
    </w:pPr>
    <w:rPr>
      <w:kern w:val="0"/>
      <w:sz w:val="18"/>
    </w:rPr>
  </w:style>
  <w:style w:type="paragraph" w:styleId="1">
    <w:name w:val="toc 1"/>
    <w:basedOn w:val="a"/>
    <w:next w:val="a"/>
    <w:uiPriority w:val="39"/>
    <w:qFormat/>
    <w:pPr>
      <w:tabs>
        <w:tab w:val="right" w:leader="dot" w:pos="9628"/>
      </w:tabs>
      <w:spacing w:line="440" w:lineRule="exact"/>
      <w:jc w:val="center"/>
    </w:pPr>
    <w:rPr>
      <w:rFonts w:ascii="仿宋" w:eastAsia="仿宋" w:hAnsi="仿宋"/>
      <w:b/>
      <w:sz w:val="44"/>
      <w:szCs w:val="44"/>
    </w:rPr>
  </w:style>
  <w:style w:type="paragraph" w:styleId="2">
    <w:name w:val="toc 2"/>
    <w:basedOn w:val="a"/>
    <w:next w:val="a"/>
    <w:uiPriority w:val="39"/>
    <w:qFormat/>
    <w:pPr>
      <w:tabs>
        <w:tab w:val="right" w:leader="dot" w:pos="9628"/>
      </w:tabs>
      <w:ind w:leftChars="200" w:left="420"/>
    </w:pPr>
  </w:style>
  <w:style w:type="paragraph" w:styleId="aa">
    <w:name w:val="Normal (Web)"/>
    <w:basedOn w:val="a"/>
    <w:next w:val="41"/>
    <w:uiPriority w:val="99"/>
    <w:qFormat/>
    <w:pPr>
      <w:widowControl/>
      <w:spacing w:before="100" w:beforeAutospacing="1" w:after="100" w:afterAutospacing="1"/>
      <w:jc w:val="left"/>
    </w:pPr>
    <w:rPr>
      <w:rFonts w:ascii="宋体" w:hAnsi="宋体" w:cs="宋体"/>
      <w:kern w:val="0"/>
      <w:sz w:val="24"/>
      <w:szCs w:val="24"/>
    </w:rPr>
  </w:style>
  <w:style w:type="paragraph" w:customStyle="1" w:styleId="41">
    <w:name w:val="目录 41"/>
    <w:next w:val="a"/>
    <w:qFormat/>
    <w:pPr>
      <w:wordWrap w:val="0"/>
      <w:ind w:left="1275"/>
      <w:jc w:val="both"/>
    </w:pPr>
    <w:rPr>
      <w:rFonts w:ascii="Times New Roman" w:eastAsia="宋体" w:hAnsi="Times New Roman" w:cs="Times New Roman"/>
      <w:sz w:val="21"/>
    </w:rPr>
  </w:style>
  <w:style w:type="paragraph" w:styleId="ab">
    <w:name w:val="Body Text First Indent"/>
    <w:basedOn w:val="a5"/>
    <w:next w:val="a"/>
    <w:uiPriority w:val="99"/>
    <w:unhideWhenUsed/>
    <w:qFormat/>
    <w:pPr>
      <w:spacing w:before="0" w:beforeAutospacing="0" w:after="120" w:afterAutospacing="0" w:line="360" w:lineRule="auto"/>
      <w:ind w:firstLineChars="100" w:firstLine="420"/>
    </w:pPr>
    <w:rPr>
      <w:rFonts w:ascii="Calibri" w:eastAsia="仿宋" w:hAnsi="Calibri"/>
      <w:sz w:val="28"/>
    </w:rPr>
  </w:style>
  <w:style w:type="character" w:styleId="ac">
    <w:name w:val="Strong"/>
    <w:basedOn w:val="a1"/>
    <w:uiPriority w:val="99"/>
    <w:qFormat/>
    <w:rPr>
      <w:b/>
      <w:bCs/>
    </w:rPr>
  </w:style>
  <w:style w:type="character" w:styleId="ad">
    <w:name w:val="page number"/>
    <w:qFormat/>
    <w:rPr>
      <w:rFonts w:cs="Times New Roman"/>
    </w:rPr>
  </w:style>
  <w:style w:type="character" w:styleId="ae">
    <w:name w:val="Hyperlink"/>
    <w:uiPriority w:val="99"/>
    <w:qFormat/>
    <w:rPr>
      <w:rFonts w:cs="Times New Roman"/>
      <w:color w:val="0000FF"/>
      <w:u w:val="single"/>
    </w:rPr>
  </w:style>
  <w:style w:type="paragraph" w:customStyle="1" w:styleId="af">
    <w:name w:val="缺省文本"/>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f0">
    <w:name w:val="样式"/>
    <w:qFormat/>
    <w:pPr>
      <w:widowControl w:val="0"/>
      <w:autoSpaceDE w:val="0"/>
      <w:autoSpaceDN w:val="0"/>
      <w:adjustRightInd w:val="0"/>
    </w:pPr>
    <w:rPr>
      <w:rFonts w:ascii="宋体" w:eastAsia="宋体" w:hAnsi="宋体" w:cs="宋体"/>
      <w:sz w:val="24"/>
      <w:szCs w:val="24"/>
    </w:rPr>
  </w:style>
  <w:style w:type="paragraph" w:customStyle="1" w:styleId="2934">
    <w:name w:val="正文_29_3_4"/>
    <w:qFormat/>
    <w:pPr>
      <w:widowControl w:val="0"/>
      <w:jc w:val="both"/>
    </w:pPr>
    <w:rPr>
      <w:rFonts w:ascii="Calibri" w:eastAsia="宋体" w:hAnsi="Calibri" w:cs="Times New Roman"/>
      <w:kern w:val="2"/>
      <w:sz w:val="21"/>
      <w:szCs w:val="24"/>
    </w:rPr>
  </w:style>
  <w:style w:type="paragraph" w:customStyle="1" w:styleId="Default">
    <w:name w:val="Default"/>
    <w:next w:val="a"/>
    <w:qFormat/>
    <w:pPr>
      <w:widowControl w:val="0"/>
      <w:autoSpaceDE w:val="0"/>
      <w:autoSpaceDN w:val="0"/>
      <w:adjustRightInd w:val="0"/>
    </w:pPr>
    <w:rPr>
      <w:rFonts w:ascii="Times New Roman" w:eastAsia="宋体" w:hAnsi="Times New Roman" w:cs="Calibri"/>
      <w:color w:val="000000"/>
      <w:sz w:val="24"/>
      <w:szCs w:val="24"/>
    </w:rPr>
  </w:style>
  <w:style w:type="paragraph" w:customStyle="1" w:styleId="600">
    <w:name w:val="正文_6_0_0"/>
    <w:basedOn w:val="410"/>
    <w:next w:val="30"/>
    <w:qFormat/>
    <w:rPr>
      <w:rFonts w:ascii="Times New Roman" w:hAnsi="Times New Roman"/>
      <w:szCs w:val="21"/>
    </w:rPr>
  </w:style>
  <w:style w:type="paragraph" w:customStyle="1" w:styleId="410">
    <w:name w:val="正文_4_1"/>
    <w:qFormat/>
    <w:pPr>
      <w:widowControl w:val="0"/>
      <w:jc w:val="both"/>
    </w:pPr>
    <w:rPr>
      <w:rFonts w:ascii="Calibri" w:eastAsia="宋体" w:hAnsi="Calibri" w:cs="Times New Roman"/>
      <w:kern w:val="2"/>
      <w:sz w:val="21"/>
      <w:szCs w:val="22"/>
    </w:rPr>
  </w:style>
  <w:style w:type="paragraph" w:customStyle="1" w:styleId="30">
    <w:name w:val="页脚_3"/>
    <w:basedOn w:val="600"/>
    <w:semiHidden/>
    <w:qFormat/>
    <w:pPr>
      <w:snapToGrid w:val="0"/>
      <w:jc w:val="left"/>
    </w:pPr>
    <w:rPr>
      <w:rFonts w:ascii="Calibri" w:hAnsi="Calibri" w:cs="Calibri"/>
      <w:sz w:val="18"/>
      <w:szCs w:val="18"/>
    </w:rPr>
  </w:style>
  <w:style w:type="paragraph" w:customStyle="1" w:styleId="Normal90">
    <w:name w:val="Normal_9_0"/>
    <w:basedOn w:val="410"/>
    <w:qFormat/>
    <w:pPr>
      <w:widowControl/>
      <w:jc w:val="left"/>
    </w:pPr>
    <w:rPr>
      <w:rFonts w:ascii="黑体" w:eastAsia="黑体" w:hAnsi="黑体" w:cs="宋体"/>
      <w:b/>
      <w:bCs/>
      <w:kern w:val="0"/>
      <w:sz w:val="32"/>
      <w:szCs w:val="32"/>
    </w:rPr>
  </w:style>
  <w:style w:type="paragraph" w:customStyle="1" w:styleId="16">
    <w:name w:val="正文_16"/>
    <w:qFormat/>
    <w:pPr>
      <w:widowControl w:val="0"/>
      <w:jc w:val="both"/>
    </w:pPr>
    <w:rPr>
      <w:rFonts w:ascii="Calibri" w:eastAsia="宋体" w:hAnsi="Calibri" w:cs="Times New Roman"/>
      <w:kern w:val="2"/>
      <w:sz w:val="21"/>
      <w:szCs w:val="22"/>
    </w:rPr>
  </w:style>
  <w:style w:type="paragraph" w:customStyle="1" w:styleId="af1">
    <w:name w:val="样式 宋体 五号 行距: 单倍行距"/>
    <w:basedOn w:val="a"/>
    <w:qFormat/>
    <w:pPr>
      <w:adjustRightInd w:val="0"/>
      <w:jc w:val="left"/>
      <w:textAlignment w:val="baseline"/>
    </w:pPr>
    <w:rPr>
      <w:rFonts w:ascii="宋体" w:hAnsi="宋体"/>
      <w:kern w:val="0"/>
    </w:rPr>
  </w:style>
  <w:style w:type="paragraph" w:customStyle="1" w:styleId="TableParagraph">
    <w:name w:val="Table Paragraph"/>
    <w:basedOn w:val="a"/>
    <w:uiPriority w:val="1"/>
    <w:qFormat/>
    <w:pPr>
      <w:autoSpaceDE w:val="0"/>
      <w:autoSpaceDN w:val="0"/>
      <w:adjustRightInd w:val="0"/>
      <w:jc w:val="left"/>
    </w:pPr>
    <w:rPr>
      <w:kern w:val="0"/>
      <w:sz w:val="24"/>
      <w:szCs w:val="24"/>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textAlignment w:val="baseline"/>
      <w:outlineLvl w:val="1"/>
    </w:pPr>
    <w:rPr>
      <w:rFonts w:ascii="宋体" w:hAnsi="宋体"/>
      <w:b/>
      <w:bCs/>
      <w:kern w:val="0"/>
    </w:rPr>
  </w:style>
  <w:style w:type="paragraph" w:customStyle="1" w:styleId="10">
    <w:name w:val="样式1"/>
    <w:basedOn w:val="a"/>
    <w:qFormat/>
    <w:pPr>
      <w:tabs>
        <w:tab w:val="left" w:pos="480"/>
      </w:tabs>
      <w:adjustRightInd w:val="0"/>
      <w:ind w:left="480" w:hanging="480"/>
      <w:textAlignment w:val="baseline"/>
    </w:pPr>
    <w:rPr>
      <w:rFonts w:ascii="宋体" w:hAnsi="宋体"/>
      <w:kern w:val="0"/>
      <w:szCs w:val="21"/>
    </w:rPr>
  </w:style>
  <w:style w:type="paragraph" w:customStyle="1" w:styleId="0">
    <w:name w:val="正文_0"/>
    <w:qFormat/>
    <w:pPr>
      <w:widowControl w:val="0"/>
      <w:jc w:val="both"/>
    </w:pPr>
    <w:rPr>
      <w:rFonts w:ascii="Times New Roman" w:eastAsia="宋体" w:hAnsi="Times New Roman" w:cs="Times New Roman"/>
      <w:kern w:val="2"/>
      <w:sz w:val="21"/>
    </w:rPr>
  </w:style>
  <w:style w:type="paragraph" w:customStyle="1" w:styleId="21212">
    <w:name w:val="样式 样式 样式 左侧:  2 字符1 + 首行缩进:  2 字符1 + 首行缩进:  2 字符"/>
    <w:basedOn w:val="a"/>
    <w:qFormat/>
    <w:pPr>
      <w:widowControl/>
      <w:adjustRightInd w:val="0"/>
      <w:spacing w:before="60" w:after="120" w:line="440" w:lineRule="atLeast"/>
      <w:ind w:firstLine="480"/>
      <w:textAlignment w:val="baseline"/>
    </w:pPr>
    <w:rPr>
      <w:sz w:val="24"/>
    </w:rPr>
  </w:style>
  <w:style w:type="character" w:styleId="af2">
    <w:name w:val="annotation reference"/>
    <w:basedOn w:val="a1"/>
    <w:uiPriority w:val="99"/>
    <w:unhideWhenUsed/>
    <w:rsid w:val="00A02CBF"/>
    <w:rPr>
      <w:rFonts w:ascii="Times New Roman" w:hAnsi="Times New Roman" w:cs="Times New Roman" w:hint="default"/>
      <w:sz w:val="21"/>
      <w:szCs w:val="21"/>
    </w:rPr>
  </w:style>
  <w:style w:type="paragraph" w:styleId="af3">
    <w:name w:val="Title"/>
    <w:basedOn w:val="a"/>
    <w:next w:val="a"/>
    <w:link w:val="Char"/>
    <w:uiPriority w:val="99"/>
    <w:qFormat/>
    <w:rsid w:val="001F091A"/>
    <w:pPr>
      <w:spacing w:before="240" w:after="60"/>
      <w:jc w:val="center"/>
      <w:outlineLvl w:val="0"/>
    </w:pPr>
    <w:rPr>
      <w:rFonts w:ascii="Cambria" w:hAnsi="Cambria"/>
      <w:b/>
      <w:bCs/>
      <w:sz w:val="32"/>
      <w:szCs w:val="32"/>
    </w:rPr>
  </w:style>
  <w:style w:type="character" w:customStyle="1" w:styleId="Char">
    <w:name w:val="标题 Char"/>
    <w:basedOn w:val="a1"/>
    <w:link w:val="af3"/>
    <w:uiPriority w:val="99"/>
    <w:qFormat/>
    <w:rsid w:val="001F091A"/>
    <w:rPr>
      <w:rFonts w:ascii="Cambria" w:eastAsia="宋体" w:hAnsi="Cambria" w:cs="Times New Roman"/>
      <w:b/>
      <w:bCs/>
      <w:kern w:val="2"/>
      <w:sz w:val="32"/>
      <w:szCs w:val="32"/>
    </w:rPr>
  </w:style>
  <w:style w:type="paragraph" w:styleId="af4">
    <w:name w:val="No Spacing"/>
    <w:uiPriority w:val="99"/>
    <w:qFormat/>
    <w:rsid w:val="001F091A"/>
    <w:pPr>
      <w:widowControl w:val="0"/>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uiPriority="99" w:qFormat="1"/>
    <w:lsdException w:name="footer" w:uiPriority="99" w:qFormat="1"/>
    <w:lsdException w:name="caption" w:semiHidden="1" w:unhideWhenUsed="1" w:qFormat="1"/>
    <w:lsdException w:name="annotation reference" w:uiPriority="99"/>
    <w:lsdException w:name="page number" w:qFormat="1"/>
    <w:lsdException w:name="toa heading" w:qFormat="1"/>
    <w:lsdException w:name="Title" w:uiPriority="99" w:qFormat="1"/>
    <w:lsdException w:name="Default Paragraph Font" w:semiHidden="1" w:uiPriority="1" w:unhideWhenUsed="1" w:qFormat="1"/>
    <w:lsdException w:name="Body Text" w:semiHidden="1" w:uiPriority="99" w:qFormat="1"/>
    <w:lsdException w:name="Body Text Indent" w:qFormat="1"/>
    <w:lsdException w:name="Subtitle" w:qFormat="1"/>
    <w:lsdException w:name="Body Text First Indent" w:uiPriority="99" w:unhideWhenUsed="1" w:qFormat="1"/>
    <w:lsdException w:name="Body Text 3" w:qFormat="1"/>
    <w:lsdException w:name="Hyperlink" w:uiPriority="99" w:qFormat="1"/>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Cambria" w:hAnsi="Cambria"/>
      <w:sz w:val="24"/>
    </w:rPr>
  </w:style>
  <w:style w:type="paragraph" w:styleId="a4">
    <w:name w:val="Normal Indent"/>
    <w:basedOn w:val="a"/>
    <w:qFormat/>
    <w:pPr>
      <w:spacing w:line="460" w:lineRule="exact"/>
      <w:ind w:firstLine="420"/>
    </w:pPr>
    <w:rPr>
      <w:spacing w:val="14"/>
      <w:kern w:val="24"/>
      <w:sz w:val="24"/>
    </w:rPr>
  </w:style>
  <w:style w:type="paragraph" w:styleId="3">
    <w:name w:val="Body Text 3"/>
    <w:basedOn w:val="a"/>
    <w:next w:val="a"/>
    <w:qFormat/>
    <w:pPr>
      <w:spacing w:after="120"/>
    </w:pPr>
    <w:rPr>
      <w:sz w:val="16"/>
      <w:szCs w:val="16"/>
    </w:rPr>
  </w:style>
  <w:style w:type="paragraph" w:styleId="a5">
    <w:name w:val="Body Text"/>
    <w:basedOn w:val="a"/>
    <w:next w:val="a"/>
    <w:uiPriority w:val="99"/>
    <w:semiHidden/>
    <w:qFormat/>
    <w:pPr>
      <w:spacing w:before="100" w:beforeAutospacing="1" w:after="100" w:afterAutospacing="1" w:line="600" w:lineRule="auto"/>
    </w:pPr>
    <w:rPr>
      <w:kern w:val="0"/>
      <w:sz w:val="20"/>
    </w:rPr>
  </w:style>
  <w:style w:type="paragraph" w:styleId="a6">
    <w:name w:val="Body Text Indent"/>
    <w:basedOn w:val="a"/>
    <w:qFormat/>
    <w:pPr>
      <w:spacing w:after="120"/>
      <w:ind w:leftChars="200" w:left="420"/>
    </w:pPr>
    <w:rPr>
      <w:kern w:val="0"/>
      <w:sz w:val="20"/>
    </w:rPr>
  </w:style>
  <w:style w:type="paragraph" w:styleId="a7">
    <w:name w:val="Plain Text"/>
    <w:basedOn w:val="a"/>
    <w:qFormat/>
    <w:rPr>
      <w:rFonts w:ascii="宋体" w:hAnsi="Courier New"/>
    </w:rPr>
  </w:style>
  <w:style w:type="paragraph" w:styleId="a8">
    <w:name w:val="footer"/>
    <w:basedOn w:val="a"/>
    <w:uiPriority w:val="99"/>
    <w:qFormat/>
    <w:pPr>
      <w:tabs>
        <w:tab w:val="center" w:pos="4153"/>
        <w:tab w:val="right" w:pos="8306"/>
      </w:tabs>
      <w:snapToGrid w:val="0"/>
      <w:jc w:val="left"/>
    </w:pPr>
    <w:rPr>
      <w:kern w:val="0"/>
      <w:sz w:val="18"/>
    </w:rPr>
  </w:style>
  <w:style w:type="paragraph" w:styleId="a9">
    <w:name w:val="header"/>
    <w:basedOn w:val="a"/>
    <w:uiPriority w:val="99"/>
    <w:qFormat/>
    <w:pPr>
      <w:pBdr>
        <w:bottom w:val="single" w:sz="6" w:space="1" w:color="auto"/>
      </w:pBdr>
      <w:tabs>
        <w:tab w:val="center" w:pos="4153"/>
        <w:tab w:val="right" w:pos="8306"/>
      </w:tabs>
      <w:snapToGrid w:val="0"/>
      <w:jc w:val="center"/>
    </w:pPr>
    <w:rPr>
      <w:kern w:val="0"/>
      <w:sz w:val="18"/>
    </w:rPr>
  </w:style>
  <w:style w:type="paragraph" w:styleId="1">
    <w:name w:val="toc 1"/>
    <w:basedOn w:val="a"/>
    <w:next w:val="a"/>
    <w:uiPriority w:val="39"/>
    <w:qFormat/>
    <w:pPr>
      <w:tabs>
        <w:tab w:val="right" w:leader="dot" w:pos="9628"/>
      </w:tabs>
      <w:spacing w:line="440" w:lineRule="exact"/>
      <w:jc w:val="center"/>
    </w:pPr>
    <w:rPr>
      <w:rFonts w:ascii="仿宋" w:eastAsia="仿宋" w:hAnsi="仿宋"/>
      <w:b/>
      <w:sz w:val="44"/>
      <w:szCs w:val="44"/>
    </w:rPr>
  </w:style>
  <w:style w:type="paragraph" w:styleId="2">
    <w:name w:val="toc 2"/>
    <w:basedOn w:val="a"/>
    <w:next w:val="a"/>
    <w:uiPriority w:val="39"/>
    <w:qFormat/>
    <w:pPr>
      <w:tabs>
        <w:tab w:val="right" w:leader="dot" w:pos="9628"/>
      </w:tabs>
      <w:ind w:leftChars="200" w:left="420"/>
    </w:pPr>
  </w:style>
  <w:style w:type="paragraph" w:styleId="aa">
    <w:name w:val="Normal (Web)"/>
    <w:basedOn w:val="a"/>
    <w:next w:val="41"/>
    <w:uiPriority w:val="99"/>
    <w:qFormat/>
    <w:pPr>
      <w:widowControl/>
      <w:spacing w:before="100" w:beforeAutospacing="1" w:after="100" w:afterAutospacing="1"/>
      <w:jc w:val="left"/>
    </w:pPr>
    <w:rPr>
      <w:rFonts w:ascii="宋体" w:hAnsi="宋体" w:cs="宋体"/>
      <w:kern w:val="0"/>
      <w:sz w:val="24"/>
      <w:szCs w:val="24"/>
    </w:rPr>
  </w:style>
  <w:style w:type="paragraph" w:customStyle="1" w:styleId="41">
    <w:name w:val="目录 41"/>
    <w:next w:val="a"/>
    <w:qFormat/>
    <w:pPr>
      <w:wordWrap w:val="0"/>
      <w:ind w:left="1275"/>
      <w:jc w:val="both"/>
    </w:pPr>
    <w:rPr>
      <w:rFonts w:ascii="Times New Roman" w:eastAsia="宋体" w:hAnsi="Times New Roman" w:cs="Times New Roman"/>
      <w:sz w:val="21"/>
    </w:rPr>
  </w:style>
  <w:style w:type="paragraph" w:styleId="ab">
    <w:name w:val="Body Text First Indent"/>
    <w:basedOn w:val="a5"/>
    <w:next w:val="a"/>
    <w:uiPriority w:val="99"/>
    <w:unhideWhenUsed/>
    <w:qFormat/>
    <w:pPr>
      <w:spacing w:before="0" w:beforeAutospacing="0" w:after="120" w:afterAutospacing="0" w:line="360" w:lineRule="auto"/>
      <w:ind w:firstLineChars="100" w:firstLine="420"/>
    </w:pPr>
    <w:rPr>
      <w:rFonts w:ascii="Calibri" w:eastAsia="仿宋" w:hAnsi="Calibri"/>
      <w:sz w:val="28"/>
    </w:rPr>
  </w:style>
  <w:style w:type="character" w:styleId="ac">
    <w:name w:val="Strong"/>
    <w:basedOn w:val="a1"/>
    <w:uiPriority w:val="99"/>
    <w:qFormat/>
    <w:rPr>
      <w:b/>
      <w:bCs/>
    </w:rPr>
  </w:style>
  <w:style w:type="character" w:styleId="ad">
    <w:name w:val="page number"/>
    <w:qFormat/>
    <w:rPr>
      <w:rFonts w:cs="Times New Roman"/>
    </w:rPr>
  </w:style>
  <w:style w:type="character" w:styleId="ae">
    <w:name w:val="Hyperlink"/>
    <w:uiPriority w:val="99"/>
    <w:qFormat/>
    <w:rPr>
      <w:rFonts w:cs="Times New Roman"/>
      <w:color w:val="0000FF"/>
      <w:u w:val="single"/>
    </w:rPr>
  </w:style>
  <w:style w:type="paragraph" w:customStyle="1" w:styleId="af">
    <w:name w:val="缺省文本"/>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f0">
    <w:name w:val="样式"/>
    <w:qFormat/>
    <w:pPr>
      <w:widowControl w:val="0"/>
      <w:autoSpaceDE w:val="0"/>
      <w:autoSpaceDN w:val="0"/>
      <w:adjustRightInd w:val="0"/>
    </w:pPr>
    <w:rPr>
      <w:rFonts w:ascii="宋体" w:eastAsia="宋体" w:hAnsi="宋体" w:cs="宋体"/>
      <w:sz w:val="24"/>
      <w:szCs w:val="24"/>
    </w:rPr>
  </w:style>
  <w:style w:type="paragraph" w:customStyle="1" w:styleId="2934">
    <w:name w:val="正文_29_3_4"/>
    <w:qFormat/>
    <w:pPr>
      <w:widowControl w:val="0"/>
      <w:jc w:val="both"/>
    </w:pPr>
    <w:rPr>
      <w:rFonts w:ascii="Calibri" w:eastAsia="宋体" w:hAnsi="Calibri" w:cs="Times New Roman"/>
      <w:kern w:val="2"/>
      <w:sz w:val="21"/>
      <w:szCs w:val="24"/>
    </w:rPr>
  </w:style>
  <w:style w:type="paragraph" w:customStyle="1" w:styleId="Default">
    <w:name w:val="Default"/>
    <w:next w:val="a"/>
    <w:qFormat/>
    <w:pPr>
      <w:widowControl w:val="0"/>
      <w:autoSpaceDE w:val="0"/>
      <w:autoSpaceDN w:val="0"/>
      <w:adjustRightInd w:val="0"/>
    </w:pPr>
    <w:rPr>
      <w:rFonts w:ascii="Times New Roman" w:eastAsia="宋体" w:hAnsi="Times New Roman" w:cs="Calibri"/>
      <w:color w:val="000000"/>
      <w:sz w:val="24"/>
      <w:szCs w:val="24"/>
    </w:rPr>
  </w:style>
  <w:style w:type="paragraph" w:customStyle="1" w:styleId="600">
    <w:name w:val="正文_6_0_0"/>
    <w:basedOn w:val="410"/>
    <w:next w:val="30"/>
    <w:qFormat/>
    <w:rPr>
      <w:rFonts w:ascii="Times New Roman" w:hAnsi="Times New Roman"/>
      <w:szCs w:val="21"/>
    </w:rPr>
  </w:style>
  <w:style w:type="paragraph" w:customStyle="1" w:styleId="410">
    <w:name w:val="正文_4_1"/>
    <w:qFormat/>
    <w:pPr>
      <w:widowControl w:val="0"/>
      <w:jc w:val="both"/>
    </w:pPr>
    <w:rPr>
      <w:rFonts w:ascii="Calibri" w:eastAsia="宋体" w:hAnsi="Calibri" w:cs="Times New Roman"/>
      <w:kern w:val="2"/>
      <w:sz w:val="21"/>
      <w:szCs w:val="22"/>
    </w:rPr>
  </w:style>
  <w:style w:type="paragraph" w:customStyle="1" w:styleId="30">
    <w:name w:val="页脚_3"/>
    <w:basedOn w:val="600"/>
    <w:semiHidden/>
    <w:qFormat/>
    <w:pPr>
      <w:snapToGrid w:val="0"/>
      <w:jc w:val="left"/>
    </w:pPr>
    <w:rPr>
      <w:rFonts w:ascii="Calibri" w:hAnsi="Calibri" w:cs="Calibri"/>
      <w:sz w:val="18"/>
      <w:szCs w:val="18"/>
    </w:rPr>
  </w:style>
  <w:style w:type="paragraph" w:customStyle="1" w:styleId="Normal90">
    <w:name w:val="Normal_9_0"/>
    <w:basedOn w:val="410"/>
    <w:qFormat/>
    <w:pPr>
      <w:widowControl/>
      <w:jc w:val="left"/>
    </w:pPr>
    <w:rPr>
      <w:rFonts w:ascii="黑体" w:eastAsia="黑体" w:hAnsi="黑体" w:cs="宋体"/>
      <w:b/>
      <w:bCs/>
      <w:kern w:val="0"/>
      <w:sz w:val="32"/>
      <w:szCs w:val="32"/>
    </w:rPr>
  </w:style>
  <w:style w:type="paragraph" w:customStyle="1" w:styleId="16">
    <w:name w:val="正文_16"/>
    <w:qFormat/>
    <w:pPr>
      <w:widowControl w:val="0"/>
      <w:jc w:val="both"/>
    </w:pPr>
    <w:rPr>
      <w:rFonts w:ascii="Calibri" w:eastAsia="宋体" w:hAnsi="Calibri" w:cs="Times New Roman"/>
      <w:kern w:val="2"/>
      <w:sz w:val="21"/>
      <w:szCs w:val="22"/>
    </w:rPr>
  </w:style>
  <w:style w:type="paragraph" w:customStyle="1" w:styleId="af1">
    <w:name w:val="样式 宋体 五号 行距: 单倍行距"/>
    <w:basedOn w:val="a"/>
    <w:qFormat/>
    <w:pPr>
      <w:adjustRightInd w:val="0"/>
      <w:jc w:val="left"/>
      <w:textAlignment w:val="baseline"/>
    </w:pPr>
    <w:rPr>
      <w:rFonts w:ascii="宋体" w:hAnsi="宋体"/>
      <w:kern w:val="0"/>
    </w:rPr>
  </w:style>
  <w:style w:type="paragraph" w:customStyle="1" w:styleId="TableParagraph">
    <w:name w:val="Table Paragraph"/>
    <w:basedOn w:val="a"/>
    <w:uiPriority w:val="1"/>
    <w:qFormat/>
    <w:pPr>
      <w:autoSpaceDE w:val="0"/>
      <w:autoSpaceDN w:val="0"/>
      <w:adjustRightInd w:val="0"/>
      <w:jc w:val="left"/>
    </w:pPr>
    <w:rPr>
      <w:kern w:val="0"/>
      <w:sz w:val="24"/>
      <w:szCs w:val="24"/>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textAlignment w:val="baseline"/>
      <w:outlineLvl w:val="1"/>
    </w:pPr>
    <w:rPr>
      <w:rFonts w:ascii="宋体" w:hAnsi="宋体"/>
      <w:b/>
      <w:bCs/>
      <w:kern w:val="0"/>
    </w:rPr>
  </w:style>
  <w:style w:type="paragraph" w:customStyle="1" w:styleId="10">
    <w:name w:val="样式1"/>
    <w:basedOn w:val="a"/>
    <w:qFormat/>
    <w:pPr>
      <w:tabs>
        <w:tab w:val="left" w:pos="480"/>
      </w:tabs>
      <w:adjustRightInd w:val="0"/>
      <w:ind w:left="480" w:hanging="480"/>
      <w:textAlignment w:val="baseline"/>
    </w:pPr>
    <w:rPr>
      <w:rFonts w:ascii="宋体" w:hAnsi="宋体"/>
      <w:kern w:val="0"/>
      <w:szCs w:val="21"/>
    </w:rPr>
  </w:style>
  <w:style w:type="paragraph" w:customStyle="1" w:styleId="0">
    <w:name w:val="正文_0"/>
    <w:qFormat/>
    <w:pPr>
      <w:widowControl w:val="0"/>
      <w:jc w:val="both"/>
    </w:pPr>
    <w:rPr>
      <w:rFonts w:ascii="Times New Roman" w:eastAsia="宋体" w:hAnsi="Times New Roman" w:cs="Times New Roman"/>
      <w:kern w:val="2"/>
      <w:sz w:val="21"/>
    </w:rPr>
  </w:style>
  <w:style w:type="paragraph" w:customStyle="1" w:styleId="21212">
    <w:name w:val="样式 样式 样式 左侧:  2 字符1 + 首行缩进:  2 字符1 + 首行缩进:  2 字符"/>
    <w:basedOn w:val="a"/>
    <w:qFormat/>
    <w:pPr>
      <w:widowControl/>
      <w:adjustRightInd w:val="0"/>
      <w:spacing w:before="60" w:after="120" w:line="440" w:lineRule="atLeast"/>
      <w:ind w:firstLine="480"/>
      <w:textAlignment w:val="baseline"/>
    </w:pPr>
    <w:rPr>
      <w:sz w:val="24"/>
    </w:rPr>
  </w:style>
  <w:style w:type="character" w:styleId="af2">
    <w:name w:val="annotation reference"/>
    <w:basedOn w:val="a1"/>
    <w:uiPriority w:val="99"/>
    <w:unhideWhenUsed/>
    <w:rsid w:val="00A02CBF"/>
    <w:rPr>
      <w:rFonts w:ascii="Times New Roman" w:hAnsi="Times New Roman" w:cs="Times New Roman" w:hint="default"/>
      <w:sz w:val="21"/>
      <w:szCs w:val="21"/>
    </w:rPr>
  </w:style>
  <w:style w:type="paragraph" w:styleId="af3">
    <w:name w:val="Title"/>
    <w:basedOn w:val="a"/>
    <w:next w:val="a"/>
    <w:link w:val="Char"/>
    <w:uiPriority w:val="99"/>
    <w:qFormat/>
    <w:rsid w:val="001F091A"/>
    <w:pPr>
      <w:spacing w:before="240" w:after="60"/>
      <w:jc w:val="center"/>
      <w:outlineLvl w:val="0"/>
    </w:pPr>
    <w:rPr>
      <w:rFonts w:ascii="Cambria" w:hAnsi="Cambria"/>
      <w:b/>
      <w:bCs/>
      <w:sz w:val="32"/>
      <w:szCs w:val="32"/>
    </w:rPr>
  </w:style>
  <w:style w:type="character" w:customStyle="1" w:styleId="Char">
    <w:name w:val="标题 Char"/>
    <w:basedOn w:val="a1"/>
    <w:link w:val="af3"/>
    <w:uiPriority w:val="99"/>
    <w:qFormat/>
    <w:rsid w:val="001F091A"/>
    <w:rPr>
      <w:rFonts w:ascii="Cambria" w:eastAsia="宋体" w:hAnsi="Cambria" w:cs="Times New Roman"/>
      <w:b/>
      <w:bCs/>
      <w:kern w:val="2"/>
      <w:sz w:val="32"/>
      <w:szCs w:val="32"/>
    </w:rPr>
  </w:style>
  <w:style w:type="paragraph" w:styleId="af4">
    <w:name w:val="No Spacing"/>
    <w:uiPriority w:val="99"/>
    <w:qFormat/>
    <w:rsid w:val="001F091A"/>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3661">
      <w:bodyDiv w:val="1"/>
      <w:marLeft w:val="0"/>
      <w:marRight w:val="0"/>
      <w:marTop w:val="0"/>
      <w:marBottom w:val="0"/>
      <w:divBdr>
        <w:top w:val="none" w:sz="0" w:space="0" w:color="auto"/>
        <w:left w:val="none" w:sz="0" w:space="0" w:color="auto"/>
        <w:bottom w:val="none" w:sz="0" w:space="0" w:color="auto"/>
        <w:right w:val="none" w:sz="0" w:space="0" w:color="auto"/>
      </w:divBdr>
    </w:div>
    <w:div w:id="344018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56</Pages>
  <Words>4720</Words>
  <Characters>26905</Characters>
  <Application>Microsoft Office Word</Application>
  <DocSecurity>0</DocSecurity>
  <Lines>224</Lines>
  <Paragraphs>63</Paragraphs>
  <ScaleCrop>false</ScaleCrop>
  <Company>Microsoft</Company>
  <LinksUpToDate>false</LinksUpToDate>
  <CharactersWithSpaces>31562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马超  新疆诚成工程项目管理有限公司</dc:creator>
  <cp:lastModifiedBy>LQ</cp:lastModifiedBy>
  <cp:revision>49</cp:revision>
  <dcterms:created xsi:type="dcterms:W3CDTF">2021-08-01T10:35:00Z</dcterms:created>
  <dcterms:modified xsi:type="dcterms:W3CDTF">2022-08-22T04:03:00Z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8BD0BDE9AC054086B34F61C0A90C3502</vt:lpwstr>
  </property>
</Properties>
</file>